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EB" w:rsidRDefault="003041EB" w:rsidP="003041EB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1EB" w:rsidRDefault="003041EB" w:rsidP="003041EB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041EB" w:rsidRDefault="003041EB" w:rsidP="003041EB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041EB" w:rsidRDefault="003041EB" w:rsidP="003041EB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041EB" w:rsidRDefault="003041EB" w:rsidP="003041EB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041EB" w:rsidRDefault="003041EB" w:rsidP="003041EB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551ED" w:rsidRDefault="003041EB" w:rsidP="003041EB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отдельных приказов Главного архивного управления при Кабинете Министров Республики Татарстан</w:t>
      </w:r>
    </w:p>
    <w:p w:rsidR="003041EB" w:rsidRDefault="003041EB" w:rsidP="00304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1EB" w:rsidRDefault="003041EB" w:rsidP="00304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приказы Главного архивного управления при Кабинете Министров Республики Татарстан:</w:t>
      </w:r>
    </w:p>
    <w:p w:rsidR="003041EB" w:rsidRDefault="003041EB" w:rsidP="00304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19.05.2009 № 016 «Об утверждении нормативных правовых актов, регулирующих выплаты по издательской деятельности»;</w:t>
      </w:r>
    </w:p>
    <w:p w:rsidR="003041EB" w:rsidRDefault="003041EB" w:rsidP="00304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24.05.2010 № 023 «О внесении изменений в приказ Главного архивного управления при Кабинете Министров Республики Татарстан от 19.05.2009 г. № 016 «Об утверждении нормативных правовых актов, регулирующих выплаты по издательской деятельности»;</w:t>
      </w:r>
    </w:p>
    <w:p w:rsidR="003041EB" w:rsidRDefault="003041EB" w:rsidP="00304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04.04.2012 № 024 «О внесении изменений в приказ Главного архивного управления при Кабинете Министров Республики Татарстан от 19.05.2009 № 016 «Об утверждении нормативных правовых актов, регулирующих выплаты по издательской деятельности»;</w:t>
      </w:r>
    </w:p>
    <w:p w:rsidR="003041EB" w:rsidRDefault="003041EB" w:rsidP="00304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07.06.2012 № 040 «Об утверждении Административного регламента предоставления государственной услуги по организации работы пользователя в читальном зале государственного архива»;</w:t>
      </w:r>
    </w:p>
    <w:p w:rsidR="003041EB" w:rsidRDefault="003041EB" w:rsidP="00304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08.06.2012 № 041 «Об утверждении Административного регламента предоставления государственной услуги по организации рассекречивания архивных документов»;</w:t>
      </w:r>
      <w:r w:rsidRPr="00E4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EB" w:rsidRDefault="003041EB" w:rsidP="00304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08.06.2012 № 042 «Об утверждении Административного регламента предоставления государственной услуги по консультированию по вопросам местонахождения архивных документов»;</w:t>
      </w:r>
      <w:r w:rsidRPr="00E4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EB" w:rsidRDefault="003041EB" w:rsidP="00304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20.07.2015 № 050.1 «Об утверждении Административного регламента предоставления государственной услуги по выдаче архивных справок, архивных выписок, копий архивных документов»;</w:t>
      </w:r>
    </w:p>
    <w:p w:rsidR="003041EB" w:rsidRDefault="003041EB" w:rsidP="00304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6331">
        <w:rPr>
          <w:rFonts w:ascii="Times New Roman" w:hAnsi="Times New Roman" w:cs="Times New Roman"/>
          <w:sz w:val="28"/>
          <w:szCs w:val="28"/>
        </w:rPr>
        <w:t xml:space="preserve">от 10.02.2016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6331">
        <w:rPr>
          <w:rFonts w:ascii="Times New Roman" w:hAnsi="Times New Roman" w:cs="Times New Roman"/>
          <w:sz w:val="28"/>
          <w:szCs w:val="28"/>
        </w:rPr>
        <w:t xml:space="preserve"> 013-од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331">
        <w:rPr>
          <w:rFonts w:ascii="Times New Roman" w:hAnsi="Times New Roman" w:cs="Times New Roman"/>
          <w:sz w:val="28"/>
          <w:szCs w:val="28"/>
        </w:rPr>
        <w:t xml:space="preserve">Об утверждении Порядка сообщения государственными гражданскими служащими Главного архивного управления при Кабинете Министров Республики Татарстан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интересов»;</w:t>
      </w:r>
    </w:p>
    <w:p w:rsidR="003041EB" w:rsidRDefault="003041EB" w:rsidP="001C2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19.05.2009 № 015 «Об утверждении Положения о предпринимательской деятельности государственны</w:t>
      </w:r>
      <w:r w:rsidR="001C2C65">
        <w:rPr>
          <w:rFonts w:ascii="Times New Roman" w:hAnsi="Times New Roman" w:cs="Times New Roman"/>
          <w:sz w:val="28"/>
          <w:szCs w:val="28"/>
        </w:rPr>
        <w:t>х архивов Республики Татарстан»;</w:t>
      </w:r>
    </w:p>
    <w:p w:rsidR="001C2C65" w:rsidRPr="001C2C65" w:rsidRDefault="001C2C65" w:rsidP="001C2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от 29.07.2015 № 055 «О внесении изменений в приказ Главного архивного управления при Кабинете Министров Республики Татарстан о предпринимательской деятельности государственных архивов Республики Татарстан от 19.05.2009 № 015 «Об утверждении Положения о предпринимательской деятельности государственных архивов Республики Татарстан</w:t>
      </w:r>
      <w:r w:rsidR="00072909">
        <w:rPr>
          <w:rFonts w:ascii="Times New Roman" w:hAnsi="Times New Roman" w:cs="Times New Roman"/>
          <w:sz w:val="28"/>
          <w:szCs w:val="28"/>
        </w:rPr>
        <w:t>»</w:t>
      </w:r>
      <w:r w:rsidRPr="001C2C65">
        <w:rPr>
          <w:rFonts w:ascii="Times New Roman" w:hAnsi="Times New Roman" w:cs="Times New Roman"/>
          <w:sz w:val="28"/>
          <w:szCs w:val="28"/>
        </w:rPr>
        <w:t>.</w:t>
      </w:r>
    </w:p>
    <w:p w:rsidR="001C2C65" w:rsidRDefault="001C2C65" w:rsidP="0030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64" w:rsidRDefault="00AE4064" w:rsidP="0030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1EB" w:rsidRDefault="003041EB" w:rsidP="00304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41EB" w:rsidRDefault="003041EB" w:rsidP="003041EB">
      <w:pPr>
        <w:pStyle w:val="ConsPlusNormal"/>
        <w:rPr>
          <w:sz w:val="28"/>
          <w:szCs w:val="28"/>
        </w:rPr>
      </w:pPr>
      <w:r w:rsidRPr="00077BAF">
        <w:rPr>
          <w:sz w:val="28"/>
          <w:szCs w:val="28"/>
        </w:rPr>
        <w:t xml:space="preserve">Председатель       </w:t>
      </w:r>
      <w:r>
        <w:rPr>
          <w:sz w:val="28"/>
          <w:szCs w:val="28"/>
        </w:rPr>
        <w:t xml:space="preserve">        </w:t>
      </w:r>
      <w:r w:rsidRPr="00077BA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Pr="00077BAF">
        <w:rPr>
          <w:sz w:val="28"/>
          <w:szCs w:val="28"/>
        </w:rPr>
        <w:t xml:space="preserve">                       </w:t>
      </w:r>
      <w:r w:rsidR="0034072F">
        <w:rPr>
          <w:sz w:val="28"/>
          <w:szCs w:val="28"/>
        </w:rPr>
        <w:tab/>
      </w:r>
      <w:proofErr w:type="spellStart"/>
      <w:r w:rsidRPr="00077BAF">
        <w:rPr>
          <w:sz w:val="28"/>
          <w:szCs w:val="28"/>
        </w:rPr>
        <w:t>И.Х.Аюпова</w:t>
      </w:r>
      <w:proofErr w:type="spellEnd"/>
    </w:p>
    <w:sectPr w:rsidR="003041EB" w:rsidSect="003041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EB"/>
    <w:rsid w:val="00072909"/>
    <w:rsid w:val="001C2C65"/>
    <w:rsid w:val="003041EB"/>
    <w:rsid w:val="0034072F"/>
    <w:rsid w:val="00686705"/>
    <w:rsid w:val="00AE4064"/>
    <w:rsid w:val="00C551ED"/>
    <w:rsid w:val="00DD5577"/>
    <w:rsid w:val="00F0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6415-773F-458C-AF3C-4579749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0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E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C2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2</cp:revision>
  <cp:lastPrinted>2017-12-25T11:23:00Z</cp:lastPrinted>
  <dcterms:created xsi:type="dcterms:W3CDTF">2018-03-26T13:56:00Z</dcterms:created>
  <dcterms:modified xsi:type="dcterms:W3CDTF">2018-03-26T13:56:00Z</dcterms:modified>
</cp:coreProperties>
</file>