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A8" w:rsidRPr="00656180" w:rsidRDefault="001B2522" w:rsidP="009470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Отчетная информация за </w:t>
      </w:r>
      <w:r w:rsidR="005252C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B45D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B41F1" w:rsidRPr="009B4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916F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>года  о</w:t>
      </w:r>
      <w:proofErr w:type="gramEnd"/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антикоррупционной программы </w:t>
      </w:r>
      <w:r w:rsidR="00916FEE"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 Республики Татарстан по архивному делу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на 2015-2020гг.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817"/>
        <w:gridCol w:w="8"/>
        <w:gridCol w:w="15"/>
        <w:gridCol w:w="4088"/>
        <w:gridCol w:w="7"/>
        <w:gridCol w:w="3105"/>
        <w:gridCol w:w="6"/>
        <w:gridCol w:w="142"/>
        <w:gridCol w:w="7023"/>
      </w:tblGrid>
      <w:tr w:rsidR="009470A8" w:rsidTr="009470A8">
        <w:tc>
          <w:tcPr>
            <w:tcW w:w="817" w:type="dxa"/>
          </w:tcPr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№</w:t>
            </w:r>
          </w:p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180">
              <w:rPr>
                <w:rFonts w:ascii="Times New Roman" w:hAnsi="Times New Roman" w:cs="Times New Roman"/>
              </w:rPr>
              <w:t>п</w:t>
            </w:r>
            <w:proofErr w:type="gramEnd"/>
            <w:r w:rsidRPr="006561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165" w:type="dxa"/>
            <w:gridSpan w:val="2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Срок исполнения мм</w:t>
            </w:r>
          </w:p>
        </w:tc>
      </w:tr>
      <w:tr w:rsidR="009470A8" w:rsidTr="009470A8">
        <w:tc>
          <w:tcPr>
            <w:tcW w:w="817" w:type="dxa"/>
            <w:vAlign w:val="center"/>
          </w:tcPr>
          <w:p w:rsidR="009470A8" w:rsidRPr="00656180" w:rsidRDefault="009470A8" w:rsidP="001B2522">
            <w:pPr>
              <w:jc w:val="center"/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470A8" w:rsidRPr="00475AC8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9470A8" w:rsidRPr="00475AC8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5" w:type="dxa"/>
            <w:gridSpan w:val="2"/>
            <w:vAlign w:val="center"/>
          </w:tcPr>
          <w:p w:rsidR="001B2522" w:rsidRPr="00475AC8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0A8" w:rsidTr="009470A8">
        <w:tc>
          <w:tcPr>
            <w:tcW w:w="15211" w:type="dxa"/>
            <w:gridSpan w:val="9"/>
          </w:tcPr>
          <w:p w:rsidR="009470A8" w:rsidRPr="00475AC8" w:rsidRDefault="009470A8" w:rsidP="00916FEE">
            <w:pPr>
              <w:jc w:val="center"/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Нормативно-правовое и организационное обеспечение антикоррупционной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9470A8" w:rsidTr="0021204C">
        <w:trPr>
          <w:trHeight w:val="70"/>
        </w:trPr>
        <w:tc>
          <w:tcPr>
            <w:tcW w:w="817" w:type="dxa"/>
          </w:tcPr>
          <w:p w:rsidR="009470A8" w:rsidRPr="00656180" w:rsidRDefault="009470A8" w:rsidP="00A65CF4">
            <w:pPr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ответственного за работу по профилактике коррупционных правонарушений и иных правонарушений, в соответствии с функциями, возложенными указами Президента Российской Федерации от 21.09.20</w:t>
            </w:r>
            <w:r w:rsidR="002A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9 №1065 и Президента Республики Татарстан от 01.11.2010 №УП-711, соблюдение принципа стабильности кадров, осуществляющих вышеуказанные функции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91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916FEE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</w:p>
        </w:tc>
        <w:tc>
          <w:tcPr>
            <w:tcW w:w="7165" w:type="dxa"/>
            <w:gridSpan w:val="2"/>
          </w:tcPr>
          <w:p w:rsidR="00916FEE" w:rsidRPr="00916FEE" w:rsidRDefault="00916FEE" w:rsidP="009B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</w:rPr>
              <w:t xml:space="preserve">         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24.10.2016 № 099.1-од Государственного комитета Республики Татарстан по архивному делу «О назначении ответственного лица за предупреждение коррупционных правонарушений» назначена Р.И. </w:t>
            </w:r>
            <w:proofErr w:type="spellStart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консультант отдела правовой и кадровой работы ответственным лицом за предупреждение коррупционных правонарушений. </w:t>
            </w:r>
          </w:p>
          <w:p w:rsidR="00916FEE" w:rsidRDefault="00916FEE" w:rsidP="009B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         Информация о должностном лице, ответственном за профилактику коррупционных и иных правонарушений, размещена на официальном сайте Государственного комитета Республики Татарстан по архивному делу в подразделе «Ответственные лица за работу по профилактике коррупционных и иных правонарушений в государственном органе» раздела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  <w:p w:rsidR="00916FEE" w:rsidRPr="00916FEE" w:rsidRDefault="00916FEE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CB">
              <w:t xml:space="preserve">    </w:t>
            </w:r>
            <w:r>
              <w:t xml:space="preserve"> </w:t>
            </w:r>
            <w:r w:rsidR="001B2522">
              <w:t xml:space="preserve">  </w:t>
            </w:r>
            <w:r>
              <w:t xml:space="preserve"> </w:t>
            </w:r>
            <w:r w:rsidRPr="009C1DCB">
              <w:t xml:space="preserve"> 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2017 г. Р.И. </w:t>
            </w:r>
            <w:proofErr w:type="spellStart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 w:rsidR="001B2522">
              <w:rPr>
                <w:rFonts w:ascii="Times New Roman" w:hAnsi="Times New Roman" w:cs="Times New Roman"/>
                <w:sz w:val="24"/>
                <w:szCs w:val="24"/>
              </w:rPr>
              <w:t xml:space="preserve">ий консультант отдела правовой и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кадровой работы приняла</w:t>
            </w:r>
            <w:r w:rsidR="001B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вопросам представления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5D2" w:rsidRDefault="004B45D2" w:rsidP="004B4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44BFE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B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4BFE">
              <w:rPr>
                <w:rFonts w:ascii="Times New Roman" w:hAnsi="Times New Roman"/>
                <w:sz w:val="24"/>
                <w:szCs w:val="24"/>
              </w:rPr>
              <w:t xml:space="preserve"> квартале 2017 году на заседании Комиссии были ра</w:t>
            </w:r>
            <w:r w:rsidRPr="00944BF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4BFE">
              <w:rPr>
                <w:rFonts w:ascii="Times New Roman" w:hAnsi="Times New Roman"/>
                <w:sz w:val="24"/>
                <w:szCs w:val="24"/>
              </w:rPr>
              <w:t>смотрены следующие вопросы:</w:t>
            </w:r>
          </w:p>
          <w:p w:rsidR="004B45D2" w:rsidRPr="00A07297" w:rsidRDefault="004B45D2" w:rsidP="004B4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9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      1. 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>О состоянии работы по предоставлению сведений о доходах, расходах, имуществе и обязательствах имущественного характера лиц, замещающих должности государственной гражданской службы Республики Татарстан в Государственном комитете Республики Татарстан по архивному делу и членов их семей в соответствии с приказом Государственного комитета Республики Татарстан по архивному делу, утвердившим Перечень должностей государственной гражданской службы Республики Татарстан, замещение которых связано с коррупционными рисками.</w:t>
            </w:r>
          </w:p>
          <w:p w:rsidR="004B45D2" w:rsidRPr="00A07297" w:rsidRDefault="004B45D2" w:rsidP="004B45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B45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A0729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Рассмотрение </w:t>
            </w:r>
            <w:r w:rsidRPr="00A07297">
              <w:rPr>
                <w:rFonts w:ascii="Times New Roman" w:hAnsi="Times New Roman"/>
                <w:bCs/>
                <w:sz w:val="24"/>
                <w:szCs w:val="24"/>
              </w:rPr>
              <w:t>информационно-аналитического материала «Обзора по результатам мониторинга реализации мероприятий по противодействию коррупции государственными органами Республики Татарстан».</w:t>
            </w:r>
          </w:p>
          <w:p w:rsidR="004B45D2" w:rsidRPr="00A07297" w:rsidRDefault="004B45D2" w:rsidP="004B4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D2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A0729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 xml:space="preserve"> О состоянии работы по проведению антикоррупционной экспертизы нормативных правовых актов и проектов нормативных правовых актов в Государственном комитете Республики Татарстан по архивному делу за </w:t>
            </w:r>
            <w:r w:rsidRPr="00A072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>I квартал 2017 года.</w:t>
            </w:r>
          </w:p>
          <w:p w:rsidR="004B45D2" w:rsidRPr="00A07297" w:rsidRDefault="004B45D2" w:rsidP="004B4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 xml:space="preserve">4. О расходовании бюджетных средств, размещении государственного заказа за </w:t>
            </w:r>
            <w:r w:rsidRPr="00A072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>I квартал 2017 года.</w:t>
            </w:r>
          </w:p>
          <w:p w:rsidR="004B45D2" w:rsidRPr="00A07297" w:rsidRDefault="004B45D2" w:rsidP="004B4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>5. О представлении сведений об адресах сайтов и (или) страниц сайтов в информационно-телекоммуникационной сети "Интернет" сотрудниками Государственного комитета Республики Татарстан по архивному делу.</w:t>
            </w:r>
          </w:p>
          <w:p w:rsidR="009470A8" w:rsidRPr="00475AC8" w:rsidRDefault="004B45D2" w:rsidP="004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07297">
              <w:rPr>
                <w:rFonts w:ascii="Times New Roman" w:hAnsi="Times New Roman"/>
                <w:sz w:val="24"/>
                <w:szCs w:val="24"/>
              </w:rPr>
              <w:t>6. Рассмотрение материалов всероссийской научно-практической конференции «Актуальные вопросы формирования антикоррупционных стандартов и их применения», подготовленных Комиссией по координации работы по противодействию коррупции в Республики Татарстан и направленных письмом Руководителя Аппарата Президента Республики Татарстан от 06.05.2017 г. №02-4385</w:t>
            </w:r>
          </w:p>
        </w:tc>
      </w:tr>
      <w:tr w:rsidR="009470A8" w:rsidTr="009470A8">
        <w:tc>
          <w:tcPr>
            <w:tcW w:w="817" w:type="dxa"/>
          </w:tcPr>
          <w:p w:rsidR="009470A8" w:rsidRPr="00656180" w:rsidRDefault="00916FEE" w:rsidP="00A6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9470A8" w:rsidRPr="0065618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нормативных правовых актов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1B2522" w:rsidRPr="001B2522" w:rsidRDefault="009B41F1" w:rsidP="002A7A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2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B2522" w:rsidRPr="001B2522">
              <w:rPr>
                <w:rFonts w:ascii="Times New Roman" w:hAnsi="Times New Roman" w:cs="Times New Roman"/>
                <w:sz w:val="24"/>
                <w:szCs w:val="24"/>
              </w:rPr>
              <w:t>Государственным комитетом Республики Татарстан по архивному делу проводилась разработка следующих нормативных правовых актов по противодействию коррупции:</w:t>
            </w:r>
            <w:r w:rsidR="002A7AEF" w:rsidRPr="001B2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A7AEF" w:rsidRPr="0072736D" w:rsidRDefault="001B2522" w:rsidP="002A7AE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Приказ № </w:t>
            </w:r>
            <w:r w:rsidR="004B45D2" w:rsidRPr="004B45D2">
              <w:rPr>
                <w:rFonts w:ascii="Times New Roman" w:hAnsi="Times New Roman"/>
                <w:sz w:val="24"/>
                <w:szCs w:val="24"/>
                <w:lang w:eastAsia="ru-RU"/>
              </w:rPr>
              <w:t>049</w:t>
            </w:r>
            <w:r w:rsidR="004B45D2">
              <w:rPr>
                <w:rFonts w:ascii="Times New Roman" w:hAnsi="Times New Roman"/>
                <w:sz w:val="24"/>
                <w:szCs w:val="24"/>
                <w:lang w:eastAsia="ru-RU"/>
              </w:rPr>
              <w:t>-од от 17.04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.2017г. </w:t>
            </w:r>
            <w:r w:rsidRPr="008351FA">
              <w:rPr>
                <w:rFonts w:ascii="Times New Roman" w:hAnsi="Times New Roman"/>
                <w:sz w:val="24"/>
                <w:szCs w:val="24"/>
              </w:rPr>
              <w:t>«</w:t>
            </w:r>
            <w:r w:rsidR="0072736D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принятия государственными гражданскими служащими Республики Татарстан в Государственном комитете Республики Татарстан по архивному делу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</w:t>
            </w:r>
            <w:r w:rsidRPr="008351FA">
              <w:rPr>
                <w:rFonts w:ascii="Times New Roman" w:hAnsi="Times New Roman"/>
                <w:sz w:val="24"/>
                <w:szCs w:val="24"/>
              </w:rPr>
              <w:t>»</w:t>
            </w:r>
            <w:r w:rsidR="002A7AEF"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2522" w:rsidRDefault="001B2522" w:rsidP="001B252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Приказ </w:t>
            </w:r>
            <w:proofErr w:type="gramStart"/>
            <w:r w:rsidR="0072736D">
              <w:rPr>
                <w:rFonts w:ascii="Times New Roman" w:hAnsi="Times New Roman"/>
                <w:sz w:val="24"/>
                <w:szCs w:val="24"/>
              </w:rPr>
              <w:t>№  052.1</w:t>
            </w:r>
            <w:proofErr w:type="gramEnd"/>
            <w:r w:rsidR="0072736D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  <w:r w:rsidR="0072736D">
              <w:rPr>
                <w:rFonts w:ascii="Times New Roman" w:hAnsi="Times New Roman"/>
                <w:sz w:val="24"/>
                <w:szCs w:val="24"/>
              </w:rPr>
              <w:t>от 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2736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.2017 г. «</w:t>
            </w:r>
            <w:r w:rsidR="0072736D" w:rsidRPr="0072736D">
              <w:rPr>
                <w:rFonts w:ascii="Times New Roman" w:hAnsi="Times New Roman"/>
                <w:sz w:val="24"/>
                <w:szCs w:val="24"/>
              </w:rPr>
              <w:t xml:space="preserve">О комиссии </w:t>
            </w:r>
            <w:r w:rsidR="0072736D">
              <w:rPr>
                <w:rFonts w:ascii="Times New Roman" w:hAnsi="Times New Roman"/>
                <w:sz w:val="24"/>
                <w:szCs w:val="24"/>
              </w:rPr>
              <w:t>Государственного комитета Республики Татарстан по архивному делу по</w:t>
            </w:r>
            <w:r w:rsidR="0072736D" w:rsidRPr="0072736D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государственных гражданских служащих Республики Татарстан и </w:t>
            </w:r>
            <w:r w:rsidR="0072736D" w:rsidRPr="0072736D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470A8" w:rsidRPr="0072736D" w:rsidRDefault="001B2522" w:rsidP="0072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2736D" w:rsidRPr="0072736D">
              <w:rPr>
                <w:rFonts w:ascii="Times New Roman" w:hAnsi="Times New Roman"/>
                <w:sz w:val="24"/>
                <w:szCs w:val="24"/>
              </w:rPr>
              <w:t>Приказ от 05</w:t>
            </w:r>
            <w:r w:rsidRPr="0072736D">
              <w:rPr>
                <w:rFonts w:ascii="Times New Roman" w:hAnsi="Times New Roman"/>
                <w:sz w:val="24"/>
                <w:szCs w:val="24"/>
              </w:rPr>
              <w:t>.0</w:t>
            </w:r>
            <w:r w:rsidR="0072736D" w:rsidRPr="0072736D">
              <w:rPr>
                <w:rFonts w:ascii="Times New Roman" w:hAnsi="Times New Roman"/>
                <w:sz w:val="24"/>
                <w:szCs w:val="24"/>
              </w:rPr>
              <w:t>6.2017 г. № 072</w:t>
            </w:r>
            <w:r w:rsidRPr="0072736D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  <w:r w:rsidRPr="00727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36D" w:rsidRPr="0072736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поступления обращений, заявлений и уведомлений, являющихся основанием для проведения заседания Комиссии Государственного комитета Республики Татарстан по архивному делу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      </w:r>
            <w:r w:rsidRPr="0072736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службе, о противодействии коррупции проверок достоверности и полноты, представляемых государственными служащими, а также лицами, замещающими государственные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475AC8" w:rsidRDefault="001B2522" w:rsidP="001F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A7AEF" w:rsidRPr="00423BDC">
              <w:rPr>
                <w:rFonts w:ascii="Times New Roman" w:hAnsi="Times New Roman"/>
                <w:sz w:val="24"/>
                <w:szCs w:val="24"/>
              </w:rPr>
              <w:t>Отделом правовой и кадровой работы ведется контроль за своевременным предоставлением государственными гражданскими служащими сведений о доходах, расходах, об имуществе и обязательствах имущественного характера, а также о доходах, имуществе и обязательствах имущественного характера своих супруга (супруги) и несовершеннолетних детей.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государственными служащими Управления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475AC8" w:rsidRDefault="00636AD3" w:rsidP="0040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C5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1B2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проверки не проводилось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государственного служащего, поступающей в Управление в установленном законодательством порядке</w:t>
            </w:r>
          </w:p>
        </w:tc>
        <w:tc>
          <w:tcPr>
            <w:tcW w:w="3118" w:type="dxa"/>
            <w:gridSpan w:val="3"/>
            <w:vAlign w:val="bottom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коррупционных и иных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475AC8" w:rsidRDefault="001B2522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возможности возникновения конфликта интересов у государственных гражданских служащих </w:t>
            </w:r>
            <w:proofErr w:type="gramStart"/>
            <w:r w:rsidR="00636AD3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48C5" w:rsidRPr="001F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36AD3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не поступали.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2"/>
          </w:tcPr>
          <w:p w:rsidR="009470A8" w:rsidRPr="00475AC8" w:rsidRDefault="001B2522" w:rsidP="001F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возможности возникновения конфликта </w:t>
            </w:r>
            <w:r w:rsidR="007C1F3D" w:rsidRPr="00475AC8">
              <w:rPr>
                <w:rFonts w:ascii="Times New Roman" w:hAnsi="Times New Roman" w:cs="Times New Roman"/>
                <w:sz w:val="24"/>
                <w:szCs w:val="24"/>
              </w:rPr>
              <w:t>интересов у государственных граждан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служащих в </w:t>
            </w:r>
            <w:proofErr w:type="gramStart"/>
            <w:r w:rsidR="00DC4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48C5" w:rsidRPr="001F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proofErr w:type="gramEnd"/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не поступали.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B95E65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6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</w:tcPr>
          <w:p w:rsidR="009470A8" w:rsidRPr="00B95E65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65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118" w:type="dxa"/>
            <w:gridSpan w:val="3"/>
          </w:tcPr>
          <w:p w:rsidR="009470A8" w:rsidRPr="00B95E65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65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1B2522" w:rsidRPr="00DF531B" w:rsidRDefault="001B2522" w:rsidP="001B252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Из 16 государственных гражданских служащих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комитета Республики Татарстан по архивному </w:t>
            </w:r>
            <w:proofErr w:type="gramStart"/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внесены в перечень должностей государственной  службы, замещение которых связано с коррупционными рисками.</w:t>
            </w:r>
          </w:p>
          <w:p w:rsidR="009470A8" w:rsidRPr="00B95E65" w:rsidRDefault="001B2522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Приказ 070- од № 13.09.2016 г.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перечня должностей государственной гражданской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 республики Татарстан в Г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осударственном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митете Р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 Татарстан по архивному делу,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в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(служебные) обязанности государственного или муниципального служащего.</w:t>
            </w: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реализации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политики</w:t>
            </w: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7165" w:type="dxa"/>
            <w:gridSpan w:val="2"/>
          </w:tcPr>
          <w:p w:rsidR="00A27FE8" w:rsidRPr="00DF531B" w:rsidRDefault="00A27FE8" w:rsidP="00A27F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Государственные гражданские служащие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при заполнении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используют электронный сервис «Предоставление сведений о доходах» (</w:t>
            </w:r>
            <w:hyperlink r:id="rId5" w:history="1">
              <w:r w:rsidRPr="00DF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https://dohod.tatar.ru/</w:t>
              </w:r>
            </w:hyperlink>
            <w:r w:rsidRPr="00DF531B">
              <w:rPr>
                <w:rFonts w:ascii="Times New Roman" w:hAnsi="Times New Roman"/>
                <w:sz w:val="24"/>
                <w:szCs w:val="24"/>
              </w:rPr>
              <w:t>) в Электронном правительстве (Электронный Татарстан).</w:t>
            </w:r>
          </w:p>
          <w:p w:rsidR="00220DC3" w:rsidRDefault="00A27FE8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Функционирует Единая информационная система кадрового состава государственной гражданской службы Республики Татарстан и муниципальной службы Республики Татарстан. В базу данных внесены сведения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Государственном комитете Республики Татарстан по архивному делу,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  <w:p w:rsidR="00A27FE8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C0" w:rsidRPr="00220DC3" w:rsidRDefault="00E007C0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E65" w:rsidRPr="00B95E65" w:rsidRDefault="00220DC3" w:rsidP="00E007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E00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07C0" w:rsidRPr="00DF531B">
              <w:rPr>
                <w:rFonts w:ascii="Times New Roman" w:hAnsi="Times New Roman"/>
                <w:sz w:val="24"/>
                <w:szCs w:val="24"/>
              </w:rPr>
              <w:t xml:space="preserve">Заседания комиссии анонсируются в подразделе «Анонсы предстоящих заседаний» подраздела «Комиссия при </w:t>
            </w:r>
            <w:r w:rsidR="00E007C0">
              <w:rPr>
                <w:rFonts w:ascii="Times New Roman" w:hAnsi="Times New Roman"/>
                <w:sz w:val="24"/>
                <w:szCs w:val="24"/>
              </w:rPr>
              <w:t>председателе Госкомитета</w:t>
            </w:r>
            <w:r w:rsidR="00E007C0" w:rsidRPr="00DF531B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коррупции» раздела «Противодействие коррупции» официального сайта Государственного комитета Республики Татарстан по архивному делу. План работы на 201</w:t>
            </w:r>
            <w:r w:rsidR="00E007C0">
              <w:rPr>
                <w:rFonts w:ascii="Times New Roman" w:hAnsi="Times New Roman"/>
                <w:sz w:val="24"/>
                <w:szCs w:val="24"/>
              </w:rPr>
              <w:t>7</w:t>
            </w:r>
            <w:r w:rsidR="00E007C0" w:rsidRPr="00DF531B">
              <w:rPr>
                <w:rFonts w:ascii="Times New Roman" w:hAnsi="Times New Roman"/>
                <w:sz w:val="24"/>
                <w:szCs w:val="24"/>
              </w:rPr>
              <w:t xml:space="preserve"> год, протоколы заседаний                        комиссии, Положение и ее состав размещены в разделе «Противодействие коррупции» официального сайта Государственного комитета Республики Татар</w:t>
            </w:r>
            <w:r w:rsidR="00E007C0">
              <w:rPr>
                <w:rFonts w:ascii="Times New Roman" w:hAnsi="Times New Roman"/>
                <w:sz w:val="24"/>
                <w:szCs w:val="24"/>
              </w:rPr>
              <w:t>стан по архивному делу.</w:t>
            </w:r>
          </w:p>
        </w:tc>
      </w:tr>
      <w:tr w:rsidR="009470A8" w:rsidRPr="00475AC8" w:rsidTr="00B95E65">
        <w:trPr>
          <w:trHeight w:val="416"/>
        </w:trPr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E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49602A" w:rsidRPr="00DF531B" w:rsidRDefault="00220DC3" w:rsidP="0049602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9602A" w:rsidRPr="00DF531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Приказом </w:t>
            </w:r>
            <w:r w:rsidR="00EC041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Госкомитета</w:t>
            </w:r>
            <w:r w:rsidR="0049602A" w:rsidRPr="00DF531B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от </w:t>
            </w:r>
            <w:proofErr w:type="gramStart"/>
            <w:r w:rsidR="00EC0417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>18.01.2017</w:t>
            </w:r>
            <w:r w:rsidR="0049602A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="00EC0417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№</w:t>
            </w:r>
            <w:proofErr w:type="gramEnd"/>
            <w:r w:rsidR="00EC0417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006</w:t>
            </w:r>
            <w:r w:rsidR="0049602A" w:rsidRPr="00DF531B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>-од</w:t>
            </w:r>
            <w:r w:rsidR="0049602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="0049602A" w:rsidRPr="00DF531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«О комиссии </w:t>
            </w:r>
            <w:r w:rsidR="00EC041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Государственного комитета Республики Татарстан по архивному делу </w:t>
            </w:r>
            <w:r w:rsidR="0049602A" w:rsidRPr="00DF531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по соблюдению требований к служебному поведению государственных гражданских служащих Республики Татарстан и урегулированию конфликта интересов» </w:t>
            </w:r>
            <w:r w:rsidR="0049602A"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Положение о Комиссии по соблюдению требований к служебному поведению государственных гражданских служащих </w:t>
            </w:r>
            <w:r w:rsidR="00EC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Госкомитета</w:t>
            </w:r>
            <w:r w:rsidR="0049602A"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 конфл</w:t>
            </w:r>
            <w:r w:rsidR="00EC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икта интересов в новой редакции.</w:t>
            </w:r>
          </w:p>
          <w:p w:rsidR="0049602A" w:rsidRPr="00DF531B" w:rsidRDefault="0049602A" w:rsidP="0049602A">
            <w:pPr>
              <w:keepLines/>
              <w:ind w:firstLine="2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внесении изменений в структуру и кадровый состав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вносятся изменения в состав комиссии по соблюдению требований к служебному поведению государственных служащих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урегулирования конфликтов интересов. Обновленный список состава комиссии размещается 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«Противодействие коррупции».</w:t>
            </w:r>
          </w:p>
          <w:p w:rsidR="0049602A" w:rsidRPr="00DF531B" w:rsidRDefault="0072736D" w:rsidP="004960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состоянию на </w:t>
            </w:r>
            <w:r w:rsidRPr="0072736D">
              <w:rPr>
                <w:rFonts w:ascii="Times New Roman" w:hAnsi="Times New Roman"/>
                <w:sz w:val="24"/>
                <w:szCs w:val="24"/>
              </w:rPr>
              <w:t>14</w:t>
            </w:r>
            <w:r w:rsidR="0049602A">
              <w:rPr>
                <w:rFonts w:ascii="Times New Roman" w:hAnsi="Times New Roman"/>
                <w:sz w:val="24"/>
                <w:szCs w:val="24"/>
              </w:rPr>
              <w:t>.0</w:t>
            </w:r>
            <w:r w:rsidRPr="0072736D">
              <w:rPr>
                <w:rFonts w:ascii="Times New Roman" w:hAnsi="Times New Roman"/>
                <w:sz w:val="24"/>
                <w:szCs w:val="24"/>
              </w:rPr>
              <w:t>6</w:t>
            </w:r>
            <w:r w:rsidR="0049602A">
              <w:rPr>
                <w:rFonts w:ascii="Times New Roman" w:hAnsi="Times New Roman"/>
                <w:sz w:val="24"/>
                <w:szCs w:val="24"/>
              </w:rPr>
              <w:t>.2017</w:t>
            </w:r>
            <w:r w:rsidR="0049602A" w:rsidRPr="00DF531B">
              <w:rPr>
                <w:rFonts w:ascii="Times New Roman" w:hAnsi="Times New Roman"/>
                <w:sz w:val="24"/>
                <w:szCs w:val="24"/>
              </w:rPr>
              <w:t xml:space="preserve"> г. заседания комиссии по </w:t>
            </w:r>
            <w:r w:rsidR="0049602A" w:rsidRPr="00DF531B"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требований к служебному поведению государственных служащих и урегулированию конфликта интересов в связи с отсутствием оснований не проводились.</w:t>
            </w:r>
          </w:p>
          <w:p w:rsidR="009470A8" w:rsidRPr="00B95E65" w:rsidRDefault="0049602A" w:rsidP="0049602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План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год, протоколы заседаний комиссии, Положение и ее состав размещены в разделе «Противодействие коррупции» официального сайта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</w:p>
        </w:tc>
      </w:tr>
      <w:tr w:rsidR="009470A8" w:rsidRPr="00475AC8" w:rsidTr="00B95E65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475AC8" w:rsidRDefault="00EC0417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http://arhiv.tatarstan.ru/ в подразделе «</w:t>
            </w:r>
            <w:hyperlink r:id="rId6" w:history="1">
              <w:r w:rsidRPr="00DF531B">
                <w:rPr>
                  <w:rFonts w:ascii="Times New Roman" w:hAnsi="Times New Roman"/>
                  <w:sz w:val="24"/>
                  <w:szCs w:val="24"/>
                </w:rPr>
                <w:t xml:space="preserve">Сведения о доходах, расходах, об имуществе и обязательствах имущественного характера лиц, замещающих должности государственной гражданской службы РТ 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Госкомитета</w:t>
              </w:r>
              <w:r w:rsidRPr="00DF531B">
                <w:rPr>
                  <w:rFonts w:ascii="Times New Roman" w:hAnsi="Times New Roman"/>
                  <w:sz w:val="24"/>
                  <w:szCs w:val="24"/>
                </w:rPr>
                <w:t>, и членов их семей</w:t>
              </w:r>
            </w:hyperlink>
            <w:r w:rsidRPr="00DF531B">
              <w:rPr>
                <w:rFonts w:ascii="Times New Roman" w:hAnsi="Times New Roman"/>
                <w:sz w:val="24"/>
                <w:szCs w:val="24"/>
              </w:rPr>
              <w:t xml:space="preserve">» раздела «Противодействие коррупции» размещены сведения о доходах государственных гражданских служащих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за 2009, 2010, 2011, 2012, 2013,  2014, 2015</w:t>
            </w:r>
            <w:r w:rsidR="0072736D">
              <w:rPr>
                <w:rFonts w:ascii="Times New Roman" w:hAnsi="Times New Roman"/>
                <w:sz w:val="24"/>
                <w:szCs w:val="24"/>
              </w:rPr>
              <w:t>,2016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0A8" w:rsidRPr="00475AC8" w:rsidTr="00B95E65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475AC8" w:rsidRDefault="00EC0417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2F03">
              <w:rPr>
                <w:rFonts w:ascii="Times New Roman" w:hAnsi="Times New Roman" w:cs="Times New Roman"/>
                <w:sz w:val="24"/>
                <w:szCs w:val="24"/>
              </w:rPr>
              <w:t xml:space="preserve">квартале 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ротация в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 комите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9470A8" w:rsidRPr="00475AC8" w:rsidTr="00D26479">
        <w:tc>
          <w:tcPr>
            <w:tcW w:w="15211" w:type="dxa"/>
            <w:gridSpan w:val="9"/>
          </w:tcPr>
          <w:p w:rsidR="009470A8" w:rsidRPr="00475AC8" w:rsidRDefault="009470A8" w:rsidP="001D00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Антикоррупционная экспертиза нормативных правовых актов и их проектов</w:t>
            </w:r>
          </w:p>
          <w:p w:rsidR="009470A8" w:rsidRPr="00475AC8" w:rsidRDefault="009470A8" w:rsidP="001D00E2">
            <w:pPr>
              <w:jc w:val="center"/>
              <w:rPr>
                <w:sz w:val="24"/>
                <w:szCs w:val="24"/>
              </w:rPr>
            </w:pP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нормативных правовых актов, устанавливающих порядок проведения антикоррупционной экспертизы нормативных правовых актов Управления и их проектов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470A8" w:rsidRPr="00475AC8" w:rsidTr="00220DC3">
        <w:trPr>
          <w:trHeight w:val="1437"/>
        </w:trPr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72736D" w:rsidRPr="00DF531B" w:rsidRDefault="00EC0417" w:rsidP="0072736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273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Антикоррупционная экспертиза проектов норм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а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тивных правовых актов, разрабатываемых Госуда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р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ственным комитетом Республики Татарстан по а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р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хивному делу, осуществляется должностным лицом, отве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т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ственным за проведение антикоррупционной экспе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р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 xml:space="preserve">тизы </w:t>
            </w:r>
            <w:r w:rsidR="0072736D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 xml:space="preserve"> отдела правовой и кадровой </w:t>
            </w:r>
            <w:proofErr w:type="gramStart"/>
            <w:r w:rsidR="0072736D" w:rsidRPr="00DF531B">
              <w:rPr>
                <w:rFonts w:ascii="Times New Roman" w:hAnsi="Times New Roman"/>
                <w:sz w:val="24"/>
                <w:szCs w:val="24"/>
              </w:rPr>
              <w:t>раб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>о</w:t>
            </w:r>
            <w:r w:rsidR="0072736D" w:rsidRPr="00DF531B">
              <w:rPr>
                <w:rFonts w:ascii="Times New Roman" w:hAnsi="Times New Roman"/>
                <w:sz w:val="24"/>
                <w:szCs w:val="24"/>
              </w:rPr>
              <w:t xml:space="preserve">ты  </w:t>
            </w:r>
            <w:r w:rsidR="0072736D">
              <w:rPr>
                <w:rFonts w:ascii="Times New Roman" w:hAnsi="Times New Roman"/>
                <w:sz w:val="24"/>
                <w:szCs w:val="24"/>
              </w:rPr>
              <w:t>Н.Н.</w:t>
            </w:r>
            <w:proofErr w:type="gramEnd"/>
            <w:r w:rsidR="0072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736D" w:rsidRPr="00051FC9">
              <w:rPr>
                <w:rFonts w:ascii="Times New Roman" w:hAnsi="Times New Roman"/>
                <w:sz w:val="24"/>
                <w:szCs w:val="24"/>
              </w:rPr>
              <w:t>Гимадутдинова</w:t>
            </w:r>
            <w:proofErr w:type="spellEnd"/>
            <w:r w:rsidR="0072736D" w:rsidRPr="00051F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0A8" w:rsidRPr="00475AC8" w:rsidRDefault="0072736D" w:rsidP="0072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напра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в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ляются на согласование в рамках заключенного с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глашения об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информационном  взаимодействии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ж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ду Государственным комитетом Республики Тата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стан по архивному делу и Управлением Министе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р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ства Юстиции Российской Федерации по Республике Татарстан, которым предусмотрены меры по пов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ы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шению эффективности антикоррупционной эксперт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зы нормативных правовых актов и проектов норм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тивных прав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вых актов.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актов на официальном сайте Управления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475AC8" w:rsidRDefault="00EC0417" w:rsidP="0073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На  электронном сервисе «Независимая антикоррупционная экспертиза» на официальном портале Республики Татарстан по проведению независимой антикоррупционной экспертизы размещаются проекты нормативных правовых актов в подразделе «Независимая антикоррупционная экспертиза», а так же на официальном сайте Государственного комитета Республики Татарстан по архивному делу в разделе «Независимая антикоррупционная экспертиза» для направления экспертных заключений по результатам независимой антикоррупционной экспертизы.</w:t>
            </w:r>
          </w:p>
        </w:tc>
      </w:tr>
      <w:tr w:rsidR="009470A8" w:rsidRPr="00475AC8" w:rsidTr="00123A18">
        <w:tc>
          <w:tcPr>
            <w:tcW w:w="15211" w:type="dxa"/>
            <w:gridSpan w:val="9"/>
          </w:tcPr>
          <w:p w:rsidR="009470A8" w:rsidRPr="00475AC8" w:rsidRDefault="009470A8" w:rsidP="001D00E2">
            <w:pPr>
              <w:jc w:val="center"/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 Антикоррупционный мониторинг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реализуемых антикоррупционных мер. Использование полученных результатов для выработки превентивных мер в рамках реализации антикоррупционной политики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EA4CC5" w:rsidRPr="00EA4CC5" w:rsidRDefault="00EC0417" w:rsidP="00EA4CC5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 функционирует раздел «</w:t>
            </w:r>
            <w:hyperlink r:id="rId7" w:history="1">
              <w:r w:rsidR="00EA4CC5" w:rsidRPr="00EA4CC5">
                <w:rPr>
                  <w:rFonts w:ascii="Times New Roman" w:eastAsia="Calibri" w:hAnsi="Times New Roman" w:cs="Times New Roman"/>
                  <w:sz w:val="24"/>
                  <w:szCs w:val="24"/>
                </w:rPr>
                <w:t>Опрос общественного мнения, анкетирование</w:t>
              </w:r>
            </w:hyperlink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и  «</w:t>
            </w:r>
            <w:proofErr w:type="gramEnd"/>
            <w:r w:rsidR="00443305">
              <w:fldChar w:fldCharType="begin"/>
            </w:r>
            <w:r w:rsidR="00443305">
              <w:instrText xml:space="preserve"> HYPERLINK "http://arhiv.tatar.ru/rus/pryamaya-liniya.htm" </w:instrText>
            </w:r>
            <w:r w:rsidR="00443305">
              <w:fldChar w:fldCharType="separate"/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Прямая линия</w:t>
            </w:r>
            <w:r w:rsidR="0044330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», так же в фойе здания установлен «Ящик доверия».</w:t>
            </w:r>
          </w:p>
          <w:p w:rsidR="009470A8" w:rsidRPr="00475AC8" w:rsidRDefault="00EA4CC5" w:rsidP="001D00E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273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1D0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</w:t>
            </w:r>
            <w:proofErr w:type="gramStart"/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0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</w:t>
            </w:r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по фактам коррупции не поступали.  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об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 граждан и организаций о фактах коррупции и мониторинга эффективности деятельности Управления по реализации антикоррупционных мер и представление в Комитет Республики Татарстан по социально- экономическому мониторингу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7023" w:type="dxa"/>
          </w:tcPr>
          <w:p w:rsidR="009470A8" w:rsidRPr="00475AC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данные своевременно до 15 числа следующего за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предыдущим полугодием месяца, направляются в Комитет Республики Татарстан по социально-экономическому мониторингу.</w:t>
            </w:r>
          </w:p>
        </w:tc>
      </w:tr>
      <w:tr w:rsidR="009470A8" w:rsidRPr="00475AC8" w:rsidTr="00D231A7">
        <w:tc>
          <w:tcPr>
            <w:tcW w:w="15211" w:type="dxa"/>
            <w:gridSpan w:val="9"/>
          </w:tcPr>
          <w:p w:rsidR="009470A8" w:rsidRPr="00475AC8" w:rsidRDefault="009470A8" w:rsidP="001D00E2">
            <w:pPr>
              <w:jc w:val="center"/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Обеспечение открытости и доступности для населения деятельности Управления, укрепление связей с гражданским обществом, стимулирование </w:t>
            </w:r>
            <w:proofErr w:type="gramStart"/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  активности</w:t>
            </w:r>
            <w:proofErr w:type="gramEnd"/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общества</w:t>
            </w:r>
          </w:p>
        </w:tc>
      </w:tr>
      <w:tr w:rsidR="009470A8" w:rsidRPr="00475AC8" w:rsidTr="009470A8"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Поддержка, совершенствование Интернет-сайта, раскрывающего информацию о деятельности Управления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Сектор научного использования архивных документов и международных связей</w:t>
            </w:r>
          </w:p>
        </w:tc>
        <w:tc>
          <w:tcPr>
            <w:tcW w:w="7171" w:type="dxa"/>
            <w:gridSpan w:val="3"/>
          </w:tcPr>
          <w:p w:rsidR="009470A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Форма сайта приведена в структурированный </w:t>
            </w:r>
            <w:proofErr w:type="gramStart"/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>вид ,</w:t>
            </w:r>
            <w:proofErr w:type="gramEnd"/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наиболее полно раскрывает информацию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D85" w:rsidRPr="00475AC8" w:rsidRDefault="003F2D8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RPr="00475AC8" w:rsidTr="009470A8"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при предоставлении государственных услуг.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 Управления</w:t>
            </w:r>
          </w:p>
        </w:tc>
        <w:tc>
          <w:tcPr>
            <w:tcW w:w="7171" w:type="dxa"/>
            <w:gridSpan w:val="3"/>
          </w:tcPr>
          <w:p w:rsidR="009470A8" w:rsidRPr="00475AC8" w:rsidRDefault="001D00E2" w:rsidP="0072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подведомственным учреждением Государственное бюджетное учреждение «Государственный</w:t>
            </w:r>
            <w:r w:rsidR="0072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2736D">
              <w:rPr>
                <w:rFonts w:ascii="Times New Roman" w:hAnsi="Times New Roman"/>
                <w:sz w:val="24"/>
                <w:szCs w:val="24"/>
              </w:rPr>
              <w:t xml:space="preserve">архив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Татарстан»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 соответствии с Административными  регламентами предоставления государственных услуг, которые размещены 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разделе  «Государственные услуги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, административные регламенты».</w:t>
            </w:r>
          </w:p>
        </w:tc>
      </w:tr>
      <w:tr w:rsidR="009470A8" w:rsidRPr="00475AC8" w:rsidTr="009470A8">
        <w:trPr>
          <w:trHeight w:val="70"/>
        </w:trPr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государственных услуг, в том числе на базе многофункциональных центрах предоставления государственных услуг.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9470A8" w:rsidRPr="00475AC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15 июня 2015 года заключено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Соглашение  о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взаимодействии между ГБУ «Многофункциональный центр предоставления государственных и муниципальных услуг в Республике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настоящее время ведется работа по организации предоставления государственных и муниципальных услуг по средством «Портала государственных и муниципальных услуг Республики Татарстан».</w:t>
            </w:r>
          </w:p>
        </w:tc>
      </w:tr>
      <w:tr w:rsidR="009470A8" w:rsidRPr="00475AC8" w:rsidTr="009470A8">
        <w:trPr>
          <w:trHeight w:val="70"/>
        </w:trPr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наполнения раздела "Противодействие коррупции" официальных сайтов органов исполнительной власти, муниципальных районов и городских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</w:t>
            </w:r>
            <w:r w:rsidR="001271AA" w:rsidRPr="00475AC8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по вопросам противодействия коррупции"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1D00E2" w:rsidRPr="00DF531B" w:rsidRDefault="001D00E2" w:rsidP="001D0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Раздел «Противодействие коррупции» создан на сайте в соответствии с постановлением Кабинета Министров Республики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Татарстан  от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04.04.2013 № 225 «Об утверждении Единых требований к размещению и наполнению разделов официальных сайтов ИОГВ РТ в информационно-телекоммуникационной сети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 по вопросам противодействия коррупции». Материалы данного раздела периодически обновляются и дополняются</w:t>
            </w:r>
          </w:p>
          <w:p w:rsidR="009470A8" w:rsidRPr="00475AC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Мероприятия, предусмотренные статьей 13 Федерального закона от 09.02.2009 №8-ФЗ «Об обеспечении доступа к информации о деятельности государственных органов и органов местного самоуправления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»,  исполняются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Управлении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775843" w:rsidP="006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1D00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1D00E2" w:rsidRPr="00DF531B">
              <w:rPr>
                <w:rFonts w:ascii="Times New Roman" w:hAnsi="Times New Roman"/>
                <w:sz w:val="24"/>
                <w:szCs w:val="24"/>
              </w:rPr>
              <w:t xml:space="preserve">Телефон должностного лица </w:t>
            </w:r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кадровой службы, ответственного за работу по профилактике коррупционных и иных правонарушений в Государственном комитете Республики Татарстан по архивному делу размещен на </w:t>
            </w:r>
            <w:proofErr w:type="gramStart"/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>сайте  в</w:t>
            </w:r>
            <w:proofErr w:type="gramEnd"/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 разделе «Противодействие коррупции». На сайте Государственного комитета Республики Татарстан по архивному делу в рамках реализации Программы по антикоррупционному просвещению на 2014-2016 годы, утвержденной распоряжением Правительства Российской Федерации от 14.05.2014 № 816-р, в Государственном комитете Республики Т организована работа «Прямой линии» с гражданами по вопросам антикоррупционного информирования и просвещения, отнесенным к сфере деятельности Государственного комитета Республики Татарстан по архивному делу функционирует Телефон «Прямой линии» по вопросам антикоррупционного просвещения, так же </w:t>
            </w:r>
            <w:hyperlink r:id="rId8" w:history="1">
              <w:r w:rsidR="001D00E2" w:rsidRPr="00DF531B">
                <w:rPr>
                  <w:rFonts w:ascii="Times New Roman" w:hAnsi="Times New Roman"/>
                  <w:bCs/>
                  <w:sz w:val="24"/>
                  <w:szCs w:val="24"/>
                </w:rPr>
                <w:t>Телефон доверия для сообщений о проявлениях коррупции в государственном органе</w:t>
              </w:r>
            </w:hyperlink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>. В холле Государственного комитета Республики Татарстан по архивному делу размещен «ящик доверия». В отчетном периоде обращений от граждан о признаках коррупционных правонарушений не поступало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публикаций в СМИ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размещение на интернет- 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Pr="00A92386">
              <w:rPr>
                <w:rFonts w:ascii="Times New Roman" w:hAnsi="Times New Roman"/>
                <w:sz w:val="24"/>
                <w:szCs w:val="24"/>
              </w:rPr>
              <w:t xml:space="preserve">Отчеты об исполнении </w:t>
            </w:r>
            <w:r w:rsidRPr="00A9238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Государственным комитетом </w:t>
            </w:r>
            <w:r w:rsidRPr="00A923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Республики Татарстан по архивному делу</w:t>
            </w:r>
            <w:r w:rsidRPr="00A92386">
              <w:rPr>
                <w:rFonts w:ascii="Times New Roman" w:hAnsi="Times New Roman"/>
                <w:sz w:val="24"/>
                <w:szCs w:val="24"/>
              </w:rPr>
              <w:t xml:space="preserve"> антикоррупционной программы размещены на официальном сайте в разделе «Противодействие коррупции»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624090" w:rsidRDefault="001D00E2" w:rsidP="00F52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Проводится мониторинг информации о проявлениях коррупции, обобщаются и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рассматриваются  результаты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на заседаниях комиссии при начальнике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по 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одействию коррупции.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Pr="0082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273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 года обращений от граждан и организаций по фактам коррупции не поступало. Информация о коррупционных проявлениях в деятельности должностных лиц в СМИ также не выявлена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Отчеты об исполнении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Государственным комитетом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Комплексной республиканской антикоррупционной программы и другая актуальная информация размещены 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Государственном </w:t>
            </w:r>
            <w:proofErr w:type="gramStart"/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комитете  Республики</w:t>
            </w:r>
            <w:proofErr w:type="gramEnd"/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осуществляется работа по ведению и обновлению информационного стенда «Противодействие коррупции» с материалами в сфере противодействия коррупции.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реализации мер антикоррупционной политики в Управление Президента Республики Татарстан по вопросам антикоррупционной политики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сотрудниками Управления по вопросам прохождения государственной гражданской службы, этике поведения служащего, ответственности за совершение должностных правонарушений.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7171" w:type="dxa"/>
            <w:gridSpan w:val="3"/>
          </w:tcPr>
          <w:p w:rsidR="001D00E2" w:rsidRDefault="001D00E2" w:rsidP="001D00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93BCE">
              <w:rPr>
                <w:rFonts w:ascii="Times New Roman" w:hAnsi="Times New Roman"/>
                <w:sz w:val="24"/>
                <w:szCs w:val="24"/>
              </w:rPr>
              <w:t xml:space="preserve">21 февраля 2017 года был проведен семинар-совещание по вопросу предоставления сведений о доходах, расходах, об имуществе и обязательствах имущественного характера и заполнения соответствующей формы справки для государственных гражданских служащих. При проведении семинара-совещания были </w:t>
            </w:r>
            <w:proofErr w:type="gramStart"/>
            <w:r w:rsidRPr="00193BCE">
              <w:rPr>
                <w:rFonts w:ascii="Times New Roman" w:hAnsi="Times New Roman"/>
                <w:sz w:val="24"/>
                <w:szCs w:val="24"/>
              </w:rPr>
              <w:t>использованы  Методические</w:t>
            </w:r>
            <w:proofErr w:type="gramEnd"/>
            <w:r w:rsidRPr="00193BCE">
              <w:rPr>
                <w:rFonts w:ascii="Times New Roman" w:hAnsi="Times New Roman"/>
                <w:sz w:val="24"/>
                <w:szCs w:val="24"/>
              </w:rPr>
      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подготовленные Министерством труда и социальной защиты Российской Федерации.</w:t>
            </w:r>
          </w:p>
          <w:p w:rsidR="00443305" w:rsidRPr="00DF531B" w:rsidRDefault="001D00E2" w:rsidP="004433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75843" w:rsidRPr="0077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43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43305"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№119-од от 16.12.2016 «Об утверждении порядка сообщения государственными гражданскими служащими Государственного комитета Республике Татарстан по архивному делу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443305" w:rsidRDefault="00443305" w:rsidP="004433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120-од от 16.12.2016 «Об утверждении перечня должностей государственной гражданской службы в Государственном комитете Республике Татарстан по архивному делу,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B38C5" w:rsidRPr="00443305" w:rsidRDefault="00443305" w:rsidP="004433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</w:t>
            </w:r>
          </w:p>
        </w:tc>
      </w:tr>
      <w:tr w:rsidR="003B38C5" w:rsidRPr="00475AC8" w:rsidTr="008502EF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3B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5.Совершенствование организации деятельности по размещению государственных заказов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процедур 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формирования и управления государственными заказами,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заказа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кадровой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171" w:type="dxa"/>
            <w:gridSpan w:val="3"/>
          </w:tcPr>
          <w:p w:rsidR="00475AC8" w:rsidRPr="00475AC8" w:rsidRDefault="00443305" w:rsidP="00475AC8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     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размещения заказов для государственных нужд 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осуществляется Государственным комитетом Республики Татарстан по закупкам.</w:t>
            </w:r>
          </w:p>
          <w:p w:rsidR="003B38C5" w:rsidRPr="00475AC8" w:rsidRDefault="0044330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План-</w:t>
            </w:r>
            <w:proofErr w:type="gram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график  закупок</w:t>
            </w:r>
            <w:proofErr w:type="gram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опубликован на официальном сайте </w:t>
            </w:r>
            <w:proofErr w:type="spell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zakupki</w:t>
            </w:r>
            <w:proofErr w:type="spell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имеется ссылка на сайте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Госкомитета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Опубликование планов-графиков размещения заказов, наряду со специальным сайтом, на официальном сайте Управления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, а также в подразделе «Государственные закупки»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3B38C5" w:rsidRPr="00475AC8" w:rsidRDefault="003B38C5" w:rsidP="007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E10911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3F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Обеспечение соблюдения должностными лицами и служащими запретов и ограничений, установленных законодательством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 достоверностью:</w:t>
            </w:r>
          </w:p>
          <w:p w:rsidR="003B38C5" w:rsidRPr="00475AC8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и служащими сведений о конфликте интересов, урегулирования этих конфликтов, в том числе связанных с предпринимательской деятельностью их родственников;</w:t>
            </w:r>
          </w:p>
          <w:p w:rsidR="003B38C5" w:rsidRPr="00475AC8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и служащими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своих доходах, собственности, экономических и хозяйственных интересах;</w:t>
            </w:r>
          </w:p>
          <w:p w:rsidR="003B38C5" w:rsidRPr="00475AC8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запретов, связанных с подчинённостью при назначении родственников на должности государственной гражданской службы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работы,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8F3489" w:rsidRPr="00475AC8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Отделом правовой и кадровой работы проводится проверка подлинности документов об образовании и о наличии не снятой или не погашенной судимости</w:t>
            </w:r>
            <w:r w:rsidR="00C27A32" w:rsidRPr="00475AC8">
              <w:rPr>
                <w:rFonts w:ascii="Times New Roman" w:hAnsi="Times New Roman" w:cs="Times New Roman"/>
                <w:sz w:val="24"/>
                <w:szCs w:val="24"/>
              </w:rPr>
              <w:t>; проводится сверка и анализ сведений о своих доходах с данными предыдущего года.</w:t>
            </w:r>
          </w:p>
          <w:p w:rsidR="003B38C5" w:rsidRPr="00475AC8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в сфере противодействия коррупции размещена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  Информационном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стенде и на Официальном сайте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18" w:type="dxa"/>
            <w:gridSpan w:val="4"/>
          </w:tcPr>
          <w:p w:rsidR="003F2D85" w:rsidRPr="00573780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</w:t>
            </w:r>
          </w:p>
          <w:p w:rsidR="003F2D85" w:rsidRPr="003F2D85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жалобам граждан на действия</w:t>
            </w:r>
          </w:p>
          <w:p w:rsidR="003B38C5" w:rsidRPr="00475AC8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лиц и служащих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E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Проверки в</w:t>
            </w:r>
            <w:r w:rsidR="00475AC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75AC8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Отчёт о выявленных фактах коррупции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83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Факты коррупции в</w:t>
            </w:r>
            <w:r w:rsidR="0083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2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выявлены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3B38C5" w:rsidRPr="00475AC8" w:rsidRDefault="003B38C5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194378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Антикоррупционное просвещение и пропаганда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оперативных совещаниях по вопросам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коррупционных правонарушений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3B38C5" w:rsidRPr="00475AC8" w:rsidTr="003B38C5">
        <w:trPr>
          <w:trHeight w:val="387"/>
        </w:trPr>
        <w:tc>
          <w:tcPr>
            <w:tcW w:w="15211" w:type="dxa"/>
            <w:gridSpan w:val="9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8.Усиление мер по минимизации бытовой коррупции</w:t>
            </w:r>
          </w:p>
        </w:tc>
      </w:tr>
      <w:tr w:rsidR="003B38C5" w:rsidRPr="00475AC8" w:rsidTr="003B38C5">
        <w:trPr>
          <w:trHeight w:val="70"/>
        </w:trPr>
        <w:tc>
          <w:tcPr>
            <w:tcW w:w="82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0" w:type="dxa"/>
            <w:gridSpan w:val="3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службы.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475AC8" w:rsidRPr="00475AC8" w:rsidRDefault="00475AC8" w:rsidP="004433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документов гражданам разъясняются обязанности, ограничения и запреты, связанные с поступление и прохождением государственной гражданской службы. Отделом правовой и кадровой работы проводится проверка подлинности документов об образовании и о наличии не снятой или не погашенной судимости.</w:t>
            </w:r>
          </w:p>
          <w:p w:rsidR="003B38C5" w:rsidRPr="00475AC8" w:rsidRDefault="00475AC8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Вся информация в сфере противодействия коррупции размещена </w:t>
            </w:r>
            <w:proofErr w:type="gramStart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на  Информационном</w:t>
            </w:r>
            <w:proofErr w:type="gramEnd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стенде и на Официальном сайте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</w:tbl>
    <w:p w:rsidR="003B6D7B" w:rsidRPr="00475AC8" w:rsidRDefault="003B6D7B">
      <w:pPr>
        <w:rPr>
          <w:sz w:val="24"/>
          <w:szCs w:val="24"/>
          <w:lang w:val="tt-RU"/>
        </w:rPr>
      </w:pPr>
    </w:p>
    <w:p w:rsidR="003B38C5" w:rsidRPr="00475AC8" w:rsidRDefault="003B38C5" w:rsidP="003B38C5">
      <w:pPr>
        <w:jc w:val="center"/>
        <w:rPr>
          <w:sz w:val="24"/>
          <w:szCs w:val="24"/>
          <w:lang w:val="tt-RU"/>
        </w:rPr>
      </w:pPr>
      <w:r w:rsidRPr="00475AC8">
        <w:rPr>
          <w:sz w:val="24"/>
          <w:szCs w:val="24"/>
          <w:lang w:val="tt-RU"/>
        </w:rPr>
        <w:t>____________________________________________________</w:t>
      </w:r>
    </w:p>
    <w:sectPr w:rsidR="003B38C5" w:rsidRPr="00475AC8" w:rsidSect="009470A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00"/>
    <w:rsid w:val="00026AFB"/>
    <w:rsid w:val="00086586"/>
    <w:rsid w:val="000D2B2B"/>
    <w:rsid w:val="0012006B"/>
    <w:rsid w:val="001271AA"/>
    <w:rsid w:val="001A7EF5"/>
    <w:rsid w:val="001B2522"/>
    <w:rsid w:val="001D00E2"/>
    <w:rsid w:val="001F48C5"/>
    <w:rsid w:val="0021204C"/>
    <w:rsid w:val="00220DC3"/>
    <w:rsid w:val="00234347"/>
    <w:rsid w:val="00252F03"/>
    <w:rsid w:val="0029235D"/>
    <w:rsid w:val="002A7AEF"/>
    <w:rsid w:val="00375FFE"/>
    <w:rsid w:val="00394E70"/>
    <w:rsid w:val="003B38C5"/>
    <w:rsid w:val="003B6D7B"/>
    <w:rsid w:val="003D38D6"/>
    <w:rsid w:val="003F2D85"/>
    <w:rsid w:val="00401D25"/>
    <w:rsid w:val="00443305"/>
    <w:rsid w:val="004622B9"/>
    <w:rsid w:val="00475AC8"/>
    <w:rsid w:val="0049602A"/>
    <w:rsid w:val="004B45D2"/>
    <w:rsid w:val="005252C9"/>
    <w:rsid w:val="00573780"/>
    <w:rsid w:val="006038FF"/>
    <w:rsid w:val="00624090"/>
    <w:rsid w:val="00636AD3"/>
    <w:rsid w:val="006A7769"/>
    <w:rsid w:val="00705F0A"/>
    <w:rsid w:val="0072736D"/>
    <w:rsid w:val="00733388"/>
    <w:rsid w:val="0073510D"/>
    <w:rsid w:val="00762A7E"/>
    <w:rsid w:val="00775843"/>
    <w:rsid w:val="007B5684"/>
    <w:rsid w:val="007C1F3D"/>
    <w:rsid w:val="007E1C88"/>
    <w:rsid w:val="0083488B"/>
    <w:rsid w:val="008531D3"/>
    <w:rsid w:val="0086589D"/>
    <w:rsid w:val="008D7136"/>
    <w:rsid w:val="008F3489"/>
    <w:rsid w:val="00916FEE"/>
    <w:rsid w:val="00922700"/>
    <w:rsid w:val="009470A8"/>
    <w:rsid w:val="00972BE1"/>
    <w:rsid w:val="009B41F1"/>
    <w:rsid w:val="00A2592C"/>
    <w:rsid w:val="00A27FE8"/>
    <w:rsid w:val="00B829E0"/>
    <w:rsid w:val="00B95E65"/>
    <w:rsid w:val="00C27A32"/>
    <w:rsid w:val="00C511B5"/>
    <w:rsid w:val="00C52B33"/>
    <w:rsid w:val="00C844EB"/>
    <w:rsid w:val="00CE2548"/>
    <w:rsid w:val="00DB1F9B"/>
    <w:rsid w:val="00DC416F"/>
    <w:rsid w:val="00E007C0"/>
    <w:rsid w:val="00E81FB7"/>
    <w:rsid w:val="00EA4CC5"/>
    <w:rsid w:val="00EC0417"/>
    <w:rsid w:val="00EE1898"/>
    <w:rsid w:val="00F52C61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B378-031E-4520-9B02-1FAE4BF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A8"/>
  </w:style>
  <w:style w:type="paragraph" w:styleId="1">
    <w:name w:val="heading 1"/>
    <w:basedOn w:val="a"/>
    <w:next w:val="a"/>
    <w:link w:val="10"/>
    <w:uiPriority w:val="99"/>
    <w:qFormat/>
    <w:rsid w:val="00916F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1F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16FE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916F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info.php?id=617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tatar.ru/rus/opros-obshchestvennogo-mneniya-anketirova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tatar.ru/rus/dohod.htm" TargetMode="External"/><Relationship Id="rId5" Type="http://schemas.openxmlformats.org/officeDocument/2006/relationships/hyperlink" Target="https://dohod.ta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USER-300</cp:lastModifiedBy>
  <cp:revision>7</cp:revision>
  <cp:lastPrinted>2015-11-10T11:55:00Z</cp:lastPrinted>
  <dcterms:created xsi:type="dcterms:W3CDTF">2016-10-25T09:58:00Z</dcterms:created>
  <dcterms:modified xsi:type="dcterms:W3CDTF">2017-08-11T07:22:00Z</dcterms:modified>
</cp:coreProperties>
</file>