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 xml:space="preserve">Кремль </w:t>
      </w:r>
      <w:proofErr w:type="spellStart"/>
      <w:r w:rsidRPr="005E7151">
        <w:rPr>
          <w:rFonts w:ascii="Times New Roman" w:hAnsi="Times New Roman" w:cs="Arial"/>
          <w:sz w:val="20"/>
        </w:rPr>
        <w:t>ур</w:t>
      </w:r>
      <w:proofErr w:type="spellEnd"/>
      <w:r w:rsidRPr="005E7151">
        <w:rPr>
          <w:rFonts w:ascii="Times New Roman" w:hAnsi="Times New Roman" w:cs="Arial"/>
          <w:sz w:val="20"/>
        </w:rPr>
        <w:t xml:space="preserve">., 12/20 </w:t>
      </w:r>
      <w:proofErr w:type="spellStart"/>
      <w:r w:rsidRPr="005E7151">
        <w:rPr>
          <w:rFonts w:ascii="Times New Roman" w:hAnsi="Times New Roman" w:cs="Arial"/>
          <w:sz w:val="20"/>
        </w:rPr>
        <w:t>нчы</w:t>
      </w:r>
      <w:proofErr w:type="spellEnd"/>
      <w:r w:rsidRPr="005E7151">
        <w:rPr>
          <w:rFonts w:ascii="Times New Roman" w:hAnsi="Times New Roman" w:cs="Arial"/>
          <w:sz w:val="20"/>
        </w:rPr>
        <w:t xml:space="preserve"> </w:t>
      </w:r>
      <w:proofErr w:type="spellStart"/>
      <w:r w:rsidRPr="005E7151">
        <w:rPr>
          <w:rFonts w:ascii="Times New Roman" w:hAnsi="Times New Roman" w:cs="Arial"/>
          <w:sz w:val="20"/>
        </w:rPr>
        <w:t>йорт</w:t>
      </w:r>
      <w:proofErr w:type="spellEnd"/>
      <w:r w:rsidRPr="005E7151">
        <w:rPr>
          <w:rFonts w:ascii="Times New Roman" w:hAnsi="Times New Roman" w:cs="Arial"/>
          <w:sz w:val="20"/>
        </w:rPr>
        <w:t xml:space="preserve">, Казан </w:t>
      </w:r>
      <w:proofErr w:type="spellStart"/>
      <w:r w:rsidRPr="005E7151">
        <w:rPr>
          <w:rFonts w:ascii="Times New Roman" w:hAnsi="Times New Roman" w:cs="Arial"/>
          <w:sz w:val="20"/>
        </w:rPr>
        <w:t>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proofErr w:type="spellEnd"/>
      <w:r w:rsidRPr="005E7151">
        <w:rPr>
          <w:rFonts w:ascii="Times New Roman" w:hAnsi="Times New Roman"/>
          <w:sz w:val="20"/>
          <w:lang w:val="en-US"/>
        </w:rPr>
        <w:t>h</w:t>
      </w:r>
      <w:proofErr w:type="spellStart"/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proofErr w:type="spellEnd"/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4B7485" w:rsidRPr="008A56C9" w:rsidRDefault="004B7485" w:rsidP="004B7485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eastAsiaTheme="minorHAnsi" w:hAnsi="Times New Roman"/>
          <w:sz w:val="28"/>
          <w:szCs w:val="22"/>
          <w:lang w:val="en-US" w:eastAsia="en-US"/>
        </w:rPr>
      </w:pPr>
    </w:p>
    <w:p w:rsidR="00C9145A" w:rsidRDefault="004B7485" w:rsidP="00C9145A">
      <w:pPr>
        <w:jc w:val="center"/>
        <w:rPr>
          <w:rFonts w:asciiTheme="minorHAnsi" w:hAnsiTheme="minorHAnsi"/>
          <w:b/>
          <w:sz w:val="28"/>
          <w:szCs w:val="28"/>
        </w:rPr>
      </w:pPr>
      <w:r w:rsidRPr="008A56C9">
        <w:rPr>
          <w:rFonts w:ascii="Times New Roman" w:eastAsiaTheme="minorHAnsi" w:hAnsi="Times New Roman"/>
          <w:b/>
          <w:sz w:val="28"/>
          <w:szCs w:val="22"/>
          <w:lang w:val="en-US" w:eastAsia="en-US"/>
        </w:rPr>
        <w:t xml:space="preserve">        </w:t>
      </w:r>
      <w:r w:rsidR="00C9145A" w:rsidRPr="00B6408E">
        <w:rPr>
          <w:b/>
          <w:sz w:val="28"/>
          <w:szCs w:val="28"/>
        </w:rPr>
        <w:t>Пресс-релиз</w:t>
      </w:r>
    </w:p>
    <w:p w:rsidR="00116173" w:rsidRDefault="00116173" w:rsidP="00C9145A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6173" w:rsidRPr="00116173" w:rsidRDefault="00116173" w:rsidP="00C9145A">
      <w:pPr>
        <w:jc w:val="center"/>
        <w:rPr>
          <w:rFonts w:ascii="Times New Roman" w:hAnsi="Times New Roman"/>
          <w:b/>
          <w:sz w:val="28"/>
          <w:szCs w:val="28"/>
        </w:rPr>
      </w:pPr>
      <w:r w:rsidRPr="00116173">
        <w:rPr>
          <w:rFonts w:ascii="Times New Roman" w:hAnsi="Times New Roman"/>
          <w:b/>
          <w:sz w:val="28"/>
          <w:szCs w:val="28"/>
        </w:rPr>
        <w:t>Урок истории на основе</w:t>
      </w:r>
      <w:bookmarkStart w:id="0" w:name="_GoBack"/>
      <w:bookmarkEnd w:id="0"/>
      <w:r w:rsidRPr="00116173">
        <w:rPr>
          <w:rFonts w:ascii="Times New Roman" w:hAnsi="Times New Roman"/>
          <w:b/>
          <w:sz w:val="28"/>
          <w:szCs w:val="28"/>
        </w:rPr>
        <w:t xml:space="preserve"> архивных документов</w:t>
      </w:r>
    </w:p>
    <w:p w:rsidR="00463814" w:rsidRDefault="00463814" w:rsidP="00C9145A">
      <w:pPr>
        <w:jc w:val="center"/>
        <w:rPr>
          <w:rFonts w:asciiTheme="minorHAnsi" w:hAnsiTheme="minorHAnsi"/>
          <w:b/>
          <w:sz w:val="28"/>
          <w:szCs w:val="28"/>
        </w:rPr>
      </w:pPr>
    </w:p>
    <w:p w:rsidR="008A0D39" w:rsidRDefault="008A0D39" w:rsidP="008A0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083E">
        <w:rPr>
          <w:rFonts w:ascii="Times New Roman" w:hAnsi="Times New Roman"/>
          <w:b/>
          <w:sz w:val="28"/>
          <w:szCs w:val="28"/>
        </w:rPr>
        <w:t>25 января 2018 года в 10.00 в Государственном комитете Республики Татарстан по архивному делу</w:t>
      </w:r>
      <w:r>
        <w:rPr>
          <w:rFonts w:ascii="Times New Roman" w:hAnsi="Times New Roman"/>
          <w:sz w:val="28"/>
          <w:szCs w:val="28"/>
        </w:rPr>
        <w:t xml:space="preserve"> (ул. Ново-Песочная, 44) пройдут </w:t>
      </w:r>
      <w:proofErr w:type="gramStart"/>
      <w:r>
        <w:rPr>
          <w:rFonts w:ascii="Times New Roman" w:hAnsi="Times New Roman"/>
          <w:sz w:val="28"/>
          <w:szCs w:val="28"/>
        </w:rPr>
        <w:t>мероприятия,  посвященные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75-летию со дня снятия блокады Ленинграда:</w:t>
      </w:r>
    </w:p>
    <w:p w:rsidR="008A0D39" w:rsidRDefault="008A0D39" w:rsidP="008A0D39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10.00 состоится школьный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</w:t>
      </w:r>
      <w:r w:rsidRPr="00DE3013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«Помощь Татарии блокадному Ленинграду»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8A0D39" w:rsidRPr="00DE3013" w:rsidRDefault="008A0D39" w:rsidP="008A0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 10.40 откроется выставка документов </w:t>
      </w:r>
      <w:r w:rsidRPr="00A01B32">
        <w:rPr>
          <w:sz w:val="28"/>
          <w:szCs w:val="28"/>
          <w:lang w:eastAsia="ar-SA"/>
        </w:rPr>
        <w:t>«</w:t>
      </w:r>
      <w:r w:rsidRPr="00DE3013">
        <w:rPr>
          <w:rFonts w:ascii="Times New Roman" w:hAnsi="Times New Roman"/>
          <w:sz w:val="28"/>
          <w:szCs w:val="28"/>
          <w:lang w:eastAsia="ar-SA"/>
        </w:rPr>
        <w:t>75-лет со дня освобождения блокадного Ленинграда»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A0D39" w:rsidRDefault="008A0D39" w:rsidP="008A0D3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Урок пройдёт на основе документов и документальных фильмов, хранящихся в фондах </w:t>
      </w:r>
      <w:proofErr w:type="spellStart"/>
      <w:r>
        <w:rPr>
          <w:rFonts w:ascii="Times New Roman" w:hAnsi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окончании урока состоится экскурсия </w:t>
      </w:r>
      <w:r w:rsidRPr="00DE301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выставке. </w:t>
      </w:r>
    </w:p>
    <w:p w:rsidR="003D3498" w:rsidRPr="003D3498" w:rsidRDefault="003D3498" w:rsidP="003D349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На выставке представлены документы: сведения по эвакуированным предприятиям и вузам г. Ленинграда; </w:t>
      </w:r>
      <w:r>
        <w:rPr>
          <w:sz w:val="28"/>
          <w:szCs w:val="28"/>
          <w:shd w:val="clear" w:color="auto" w:fill="FFFFFF"/>
        </w:rPr>
        <w:t>письмо о</w:t>
      </w:r>
      <w:r w:rsidRPr="004978D7">
        <w:rPr>
          <w:sz w:val="28"/>
          <w:szCs w:val="28"/>
          <w:shd w:val="clear" w:color="auto" w:fill="FFFFFF"/>
        </w:rPr>
        <w:t xml:space="preserve"> предоставлении питания 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акт о </w:t>
      </w:r>
      <w:r w:rsidRPr="004978D7">
        <w:rPr>
          <w:sz w:val="28"/>
          <w:szCs w:val="28"/>
          <w:shd w:val="clear" w:color="auto" w:fill="FFFFFF"/>
        </w:rPr>
        <w:t>раздаче сухого п</w:t>
      </w:r>
      <w:r>
        <w:rPr>
          <w:sz w:val="28"/>
          <w:szCs w:val="28"/>
          <w:shd w:val="clear" w:color="auto" w:fill="FFFFFF"/>
        </w:rPr>
        <w:t>а</w:t>
      </w:r>
      <w:r w:rsidRPr="004978D7">
        <w:rPr>
          <w:sz w:val="28"/>
          <w:szCs w:val="28"/>
          <w:shd w:val="clear" w:color="auto" w:fill="FFFFFF"/>
        </w:rPr>
        <w:t xml:space="preserve">йка эвакуированным </w:t>
      </w:r>
      <w:r>
        <w:rPr>
          <w:sz w:val="28"/>
          <w:szCs w:val="28"/>
          <w:shd w:val="clear" w:color="auto" w:fill="FFFFFF"/>
        </w:rPr>
        <w:t>в г. Казань</w:t>
      </w:r>
      <w:r w:rsidRPr="004978D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ленинградским студентам Учетно-экономического техникума Госбанка СССР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  <w:shd w:val="clear" w:color="auto" w:fill="FFFFFF"/>
        </w:rPr>
        <w:t>с</w:t>
      </w:r>
      <w:r w:rsidRPr="004978D7">
        <w:rPr>
          <w:sz w:val="28"/>
          <w:szCs w:val="28"/>
          <w:shd w:val="clear" w:color="auto" w:fill="FFFFFF"/>
        </w:rPr>
        <w:t xml:space="preserve">правка о произведенном медицинском осмотре </w:t>
      </w:r>
      <w:r>
        <w:rPr>
          <w:sz w:val="28"/>
          <w:szCs w:val="28"/>
          <w:shd w:val="clear" w:color="auto" w:fill="FFFFFF"/>
        </w:rPr>
        <w:t>эвакуированных студентов Учетно-экономического техникума Госбанка СССР с указанием состояния здоровья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  <w:shd w:val="clear" w:color="auto" w:fill="FFFFFF"/>
        </w:rPr>
        <w:t>сведения о состоянии эвакуированных детдомов и интернатов по ТАССР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; </w:t>
      </w:r>
      <w:r w:rsidRPr="003D3498">
        <w:rPr>
          <w:rFonts w:ascii="Times New Roman" w:hAnsi="Times New Roman"/>
          <w:sz w:val="28"/>
          <w:szCs w:val="28"/>
          <w:shd w:val="clear" w:color="auto" w:fill="FFFFFF"/>
        </w:rPr>
        <w:t>акт о положении эвакуированных из г. Ленинграда детских учреждений; телеграмма</w:t>
      </w:r>
      <w:r w:rsidRPr="007462B2">
        <w:rPr>
          <w:sz w:val="28"/>
          <w:szCs w:val="28"/>
          <w:shd w:val="clear" w:color="auto" w:fill="FFFFFF"/>
        </w:rPr>
        <w:t xml:space="preserve"> начальника политотдела Казанской железной дороги </w:t>
      </w:r>
      <w:r>
        <w:rPr>
          <w:sz w:val="28"/>
          <w:szCs w:val="28"/>
          <w:shd w:val="clear" w:color="auto" w:fill="FFFFFF"/>
        </w:rPr>
        <w:t>с</w:t>
      </w:r>
      <w:r w:rsidRPr="007462B2">
        <w:rPr>
          <w:sz w:val="28"/>
          <w:szCs w:val="28"/>
          <w:shd w:val="clear" w:color="auto" w:fill="FFFFFF"/>
        </w:rPr>
        <w:t xml:space="preserve">екретарю </w:t>
      </w:r>
      <w:proofErr w:type="spellStart"/>
      <w:r w:rsidRPr="007462B2">
        <w:rPr>
          <w:sz w:val="28"/>
          <w:szCs w:val="28"/>
          <w:shd w:val="clear" w:color="auto" w:fill="FFFFFF"/>
        </w:rPr>
        <w:t>Красноборского</w:t>
      </w:r>
      <w:proofErr w:type="spellEnd"/>
      <w:r w:rsidRPr="007462B2">
        <w:rPr>
          <w:sz w:val="28"/>
          <w:szCs w:val="28"/>
          <w:shd w:val="clear" w:color="auto" w:fill="FFFFFF"/>
        </w:rPr>
        <w:t xml:space="preserve"> райкома</w:t>
      </w:r>
      <w:r w:rsidRPr="007462B2">
        <w:rPr>
          <w:sz w:val="28"/>
        </w:rPr>
        <w:t xml:space="preserve"> ВКП</w:t>
      </w:r>
      <w:r>
        <w:rPr>
          <w:sz w:val="28"/>
          <w:szCs w:val="28"/>
          <w:shd w:val="clear" w:color="auto" w:fill="FFFFFF"/>
        </w:rPr>
        <w:t>(б)</w:t>
      </w:r>
      <w:r w:rsidRPr="007462B2">
        <w:rPr>
          <w:sz w:val="28"/>
          <w:szCs w:val="28"/>
          <w:shd w:val="clear" w:color="auto" w:fill="FFFFFF"/>
        </w:rPr>
        <w:t xml:space="preserve"> с прос</w:t>
      </w:r>
      <w:r>
        <w:rPr>
          <w:sz w:val="28"/>
          <w:szCs w:val="28"/>
          <w:shd w:val="clear" w:color="auto" w:fill="FFFFFF"/>
        </w:rPr>
        <w:t>ь</w:t>
      </w:r>
      <w:r w:rsidRPr="007462B2">
        <w:rPr>
          <w:sz w:val="28"/>
          <w:szCs w:val="28"/>
          <w:shd w:val="clear" w:color="auto" w:fill="FFFFFF"/>
        </w:rPr>
        <w:t xml:space="preserve">бой оказать помощь в сборе продуктов для </w:t>
      </w:r>
      <w:r>
        <w:rPr>
          <w:sz w:val="28"/>
          <w:szCs w:val="28"/>
          <w:shd w:val="clear" w:color="auto" w:fill="FFFFFF"/>
        </w:rPr>
        <w:t>л</w:t>
      </w:r>
      <w:r w:rsidRPr="007462B2">
        <w:rPr>
          <w:sz w:val="28"/>
          <w:szCs w:val="28"/>
          <w:shd w:val="clear" w:color="auto" w:fill="FFFFFF"/>
        </w:rPr>
        <w:t>енинградских железнодорожников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</w:rPr>
        <w:t>фронтовые</w:t>
      </w:r>
      <w:r w:rsidRPr="007462B2">
        <w:rPr>
          <w:sz w:val="28"/>
          <w:szCs w:val="28"/>
        </w:rPr>
        <w:t xml:space="preserve"> газет</w:t>
      </w:r>
      <w:r>
        <w:rPr>
          <w:rFonts w:asciiTheme="minorHAnsi" w:hAnsiTheme="minorHAnsi"/>
          <w:sz w:val="28"/>
          <w:szCs w:val="28"/>
        </w:rPr>
        <w:t>ы</w:t>
      </w:r>
      <w:r w:rsidRPr="007462B2">
        <w:rPr>
          <w:sz w:val="28"/>
          <w:szCs w:val="28"/>
        </w:rPr>
        <w:t xml:space="preserve"> «Ленинградская правда»</w:t>
      </w:r>
      <w:r>
        <w:rPr>
          <w:rFonts w:asciiTheme="minorHAnsi" w:hAnsiTheme="minorHAnsi"/>
          <w:sz w:val="28"/>
          <w:szCs w:val="28"/>
        </w:rPr>
        <w:t xml:space="preserve"> </w:t>
      </w:r>
      <w:r w:rsidRPr="003D3498">
        <w:rPr>
          <w:rFonts w:ascii="Times New Roman" w:hAnsi="Times New Roman"/>
          <w:sz w:val="28"/>
          <w:szCs w:val="28"/>
        </w:rPr>
        <w:t>и «Отважный воин»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3D3498" w:rsidRDefault="003D3498" w:rsidP="008A0D3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0D39" w:rsidRDefault="008A0D39" w:rsidP="008A0D39">
      <w:pPr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росим  СМИ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оказать информационную поддержку данного мероприятия. Аккредитация по телефонам:</w:t>
      </w:r>
      <w:r w:rsidRPr="006F48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8 917 265 41 40, 8 917 259 10 37 или по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F48F3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color w:val="262F38"/>
          <w:sz w:val="28"/>
          <w:szCs w:val="28"/>
          <w:shd w:val="clear" w:color="auto" w:fill="FFFFFF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Albina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Batyrshina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tatar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262F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62F38"/>
          <w:sz w:val="28"/>
          <w:szCs w:val="28"/>
          <w:shd w:val="clear" w:color="auto" w:fill="FFFFFF"/>
          <w:lang w:val="tt-RU"/>
        </w:rPr>
        <w:t xml:space="preserve">, </w:t>
      </w:r>
      <w:r w:rsidRPr="006F48F3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пресс-секретарь Альбина Батыршина</w:t>
      </w:r>
      <w:r w:rsidRPr="006F48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A0D39" w:rsidRDefault="008A0D39" w:rsidP="008A0D3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A0D39" w:rsidRPr="00FD63E7" w:rsidRDefault="008A0D39" w:rsidP="008A0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6F48F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Для </w:t>
      </w:r>
      <w:proofErr w:type="gramStart"/>
      <w:r w:rsidRPr="006F48F3">
        <w:rPr>
          <w:rFonts w:ascii="Times New Roman" w:eastAsia="Times New Roman" w:hAnsi="Times New Roman"/>
          <w:i/>
          <w:sz w:val="28"/>
          <w:szCs w:val="28"/>
          <w:lang w:eastAsia="ar-SA"/>
        </w:rPr>
        <w:t>справки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В Казань из Ленинграда были эвакуированы многие предприятия: </w:t>
      </w:r>
      <w:r w:rsidRPr="00FD6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FD63E7">
        <w:rPr>
          <w:rFonts w:ascii="Times New Roman" w:hAnsi="Times New Roman"/>
          <w:sz w:val="28"/>
          <w:szCs w:val="28"/>
        </w:rPr>
        <w:t>енинградский авиационный завод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3E7">
        <w:rPr>
          <w:rFonts w:ascii="Times New Roman" w:hAnsi="Times New Roman"/>
          <w:sz w:val="28"/>
          <w:szCs w:val="28"/>
        </w:rPr>
        <w:t>387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D63E7">
        <w:rPr>
          <w:rFonts w:ascii="Times New Roman" w:hAnsi="Times New Roman"/>
          <w:sz w:val="28"/>
          <w:szCs w:val="28"/>
        </w:rPr>
        <w:t>ныне Казанский вертолётный завод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FD63E7">
        <w:rPr>
          <w:rFonts w:ascii="Times New Roman" w:hAnsi="Times New Roman"/>
          <w:sz w:val="28"/>
          <w:szCs w:val="28"/>
        </w:rPr>
        <w:t xml:space="preserve"> часть </w:t>
      </w:r>
      <w:r>
        <w:rPr>
          <w:rFonts w:ascii="Times New Roman" w:hAnsi="Times New Roman"/>
          <w:sz w:val="28"/>
          <w:szCs w:val="28"/>
        </w:rPr>
        <w:t>Л</w:t>
      </w:r>
      <w:r w:rsidRPr="00FD63E7">
        <w:rPr>
          <w:rFonts w:ascii="Times New Roman" w:hAnsi="Times New Roman"/>
          <w:sz w:val="28"/>
          <w:szCs w:val="28"/>
        </w:rPr>
        <w:t>енинградского завода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3E7">
        <w:rPr>
          <w:rFonts w:ascii="Times New Roman" w:hAnsi="Times New Roman"/>
          <w:sz w:val="28"/>
          <w:szCs w:val="28"/>
        </w:rPr>
        <w:t>379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FD63E7">
        <w:rPr>
          <w:rFonts w:ascii="Times New Roman" w:hAnsi="Times New Roman"/>
          <w:sz w:val="28"/>
          <w:szCs w:val="28"/>
        </w:rPr>
        <w:t>ыне Казанский электротехнический завод</w:t>
      </w:r>
      <w:r>
        <w:rPr>
          <w:rFonts w:ascii="Times New Roman" w:hAnsi="Times New Roman"/>
          <w:sz w:val="28"/>
          <w:szCs w:val="28"/>
        </w:rPr>
        <w:t>); н</w:t>
      </w:r>
      <w:r w:rsidRPr="00FD63E7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>К</w:t>
      </w:r>
      <w:r w:rsidRPr="00FD63E7">
        <w:rPr>
          <w:rFonts w:ascii="Times New Roman" w:hAnsi="Times New Roman"/>
          <w:sz w:val="28"/>
          <w:szCs w:val="28"/>
        </w:rPr>
        <w:t xml:space="preserve">азанского оптико-механического завода было размещено </w:t>
      </w:r>
      <w:r w:rsidRPr="00FD63E7">
        <w:rPr>
          <w:rFonts w:ascii="Times New Roman" w:hAnsi="Times New Roman"/>
          <w:sz w:val="28"/>
          <w:szCs w:val="28"/>
        </w:rPr>
        <w:lastRenderedPageBreak/>
        <w:t>оборудование оптико-механического завода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3E7">
        <w:rPr>
          <w:rFonts w:ascii="Times New Roman" w:hAnsi="Times New Roman"/>
          <w:sz w:val="28"/>
          <w:szCs w:val="28"/>
        </w:rPr>
        <w:t>349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D6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FD63E7">
        <w:rPr>
          <w:rFonts w:ascii="Times New Roman" w:hAnsi="Times New Roman"/>
          <w:sz w:val="28"/>
          <w:szCs w:val="28"/>
        </w:rPr>
        <w:t>енинград</w:t>
      </w:r>
      <w:r>
        <w:rPr>
          <w:rFonts w:ascii="Times New Roman" w:hAnsi="Times New Roman"/>
          <w:sz w:val="28"/>
          <w:szCs w:val="28"/>
        </w:rPr>
        <w:t xml:space="preserve">ский завод технических изделий; </w:t>
      </w:r>
      <w:r w:rsidRPr="00FD63E7">
        <w:rPr>
          <w:rFonts w:ascii="Times New Roman" w:hAnsi="Times New Roman"/>
          <w:sz w:val="28"/>
          <w:szCs w:val="28"/>
        </w:rPr>
        <w:t>часть ленинградского завода №</w:t>
      </w:r>
      <w:r>
        <w:rPr>
          <w:rFonts w:ascii="Times New Roman" w:hAnsi="Times New Roman"/>
          <w:sz w:val="28"/>
          <w:szCs w:val="28"/>
        </w:rPr>
        <w:t xml:space="preserve"> 4 им М. И. Калинина; </w:t>
      </w:r>
      <w:r w:rsidRPr="00FD63E7">
        <w:rPr>
          <w:rFonts w:ascii="Times New Roman" w:hAnsi="Times New Roman"/>
          <w:sz w:val="28"/>
          <w:szCs w:val="28"/>
        </w:rPr>
        <w:t xml:space="preserve">стеклозавод «Дружная горка» из Ленинградской области. </w:t>
      </w:r>
    </w:p>
    <w:p w:rsidR="008A0D39" w:rsidRDefault="008A0D39" w:rsidP="008A0D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промышленных </w:t>
      </w:r>
      <w:r w:rsidRPr="00FD63E7">
        <w:rPr>
          <w:rFonts w:ascii="Times New Roman" w:hAnsi="Times New Roman"/>
          <w:sz w:val="28"/>
          <w:szCs w:val="28"/>
        </w:rPr>
        <w:t xml:space="preserve">предприятий </w:t>
      </w:r>
      <w:r>
        <w:rPr>
          <w:rFonts w:ascii="Times New Roman" w:hAnsi="Times New Roman"/>
          <w:sz w:val="28"/>
          <w:szCs w:val="28"/>
        </w:rPr>
        <w:t>были эвакуированы и образовательные учреждения</w:t>
      </w:r>
      <w:r w:rsidRPr="00FD63E7">
        <w:rPr>
          <w:rFonts w:ascii="Times New Roman" w:hAnsi="Times New Roman"/>
          <w:sz w:val="28"/>
          <w:szCs w:val="28"/>
        </w:rPr>
        <w:t>: дет</w:t>
      </w:r>
      <w:r>
        <w:rPr>
          <w:rFonts w:ascii="Times New Roman" w:hAnsi="Times New Roman"/>
          <w:sz w:val="28"/>
          <w:szCs w:val="28"/>
        </w:rPr>
        <w:t xml:space="preserve">ские </w:t>
      </w:r>
      <w:proofErr w:type="gramStart"/>
      <w:r>
        <w:rPr>
          <w:rFonts w:ascii="Times New Roman" w:hAnsi="Times New Roman"/>
          <w:sz w:val="28"/>
          <w:szCs w:val="28"/>
        </w:rPr>
        <w:t>дома,  ремесленные</w:t>
      </w:r>
      <w:proofErr w:type="gramEnd"/>
      <w:r w:rsidRPr="00FD63E7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 xml:space="preserve">а. Особенно много детей было </w:t>
      </w:r>
      <w:proofErr w:type="gramStart"/>
      <w:r>
        <w:rPr>
          <w:rFonts w:ascii="Times New Roman" w:hAnsi="Times New Roman"/>
          <w:sz w:val="28"/>
          <w:szCs w:val="28"/>
        </w:rPr>
        <w:t xml:space="preserve">эвакуировано </w:t>
      </w:r>
      <w:r w:rsidRPr="00FD63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D63E7">
        <w:rPr>
          <w:rFonts w:ascii="Times New Roman" w:hAnsi="Times New Roman"/>
          <w:sz w:val="28"/>
          <w:szCs w:val="28"/>
        </w:rPr>
        <w:t xml:space="preserve"> первой половине 1942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3E7">
        <w:rPr>
          <w:rFonts w:ascii="Times New Roman" w:hAnsi="Times New Roman"/>
          <w:sz w:val="28"/>
          <w:szCs w:val="28"/>
        </w:rPr>
        <w:t xml:space="preserve">г. из блокадного Ленинграда по так называемой «дороге жизни». </w:t>
      </w:r>
      <w:r>
        <w:rPr>
          <w:rFonts w:ascii="Times New Roman" w:hAnsi="Times New Roman"/>
          <w:sz w:val="28"/>
          <w:szCs w:val="28"/>
        </w:rPr>
        <w:t xml:space="preserve"> В архиве сохранились документы о предоставлении эвакуированным детям еды и медицинского обслуживания. </w:t>
      </w:r>
    </w:p>
    <w:p w:rsidR="008A0D39" w:rsidRPr="00463814" w:rsidRDefault="008A0D39" w:rsidP="00C9145A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8A0D39" w:rsidRPr="00463814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80" w:rsidRDefault="00C92780" w:rsidP="00666F01">
      <w:r>
        <w:separator/>
      </w:r>
    </w:p>
  </w:endnote>
  <w:endnote w:type="continuationSeparator" w:id="0">
    <w:p w:rsidR="00C92780" w:rsidRDefault="00C92780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80" w:rsidRDefault="00C92780" w:rsidP="00666F01">
      <w:r>
        <w:separator/>
      </w:r>
    </w:p>
  </w:footnote>
  <w:footnote w:type="continuationSeparator" w:id="0">
    <w:p w:rsidR="00C92780" w:rsidRDefault="00C92780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73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6A74"/>
    <w:rsid w:val="00062C7A"/>
    <w:rsid w:val="00087207"/>
    <w:rsid w:val="000C1146"/>
    <w:rsid w:val="000D4105"/>
    <w:rsid w:val="00116173"/>
    <w:rsid w:val="002F13F1"/>
    <w:rsid w:val="003261B0"/>
    <w:rsid w:val="00352FDA"/>
    <w:rsid w:val="00354373"/>
    <w:rsid w:val="00354CF7"/>
    <w:rsid w:val="003D25B3"/>
    <w:rsid w:val="003D3498"/>
    <w:rsid w:val="003E4EF3"/>
    <w:rsid w:val="0041636A"/>
    <w:rsid w:val="00441A4F"/>
    <w:rsid w:val="00451806"/>
    <w:rsid w:val="004544D5"/>
    <w:rsid w:val="00463814"/>
    <w:rsid w:val="004B6405"/>
    <w:rsid w:val="004B7485"/>
    <w:rsid w:val="004C1716"/>
    <w:rsid w:val="00514A28"/>
    <w:rsid w:val="00532106"/>
    <w:rsid w:val="005734CD"/>
    <w:rsid w:val="005C7D59"/>
    <w:rsid w:val="005D0293"/>
    <w:rsid w:val="0062633C"/>
    <w:rsid w:val="00666F01"/>
    <w:rsid w:val="006C04CE"/>
    <w:rsid w:val="006F3E94"/>
    <w:rsid w:val="007B3213"/>
    <w:rsid w:val="007E50AB"/>
    <w:rsid w:val="007E6F8C"/>
    <w:rsid w:val="0083451E"/>
    <w:rsid w:val="00836752"/>
    <w:rsid w:val="00843E0F"/>
    <w:rsid w:val="00846BCE"/>
    <w:rsid w:val="008A0D39"/>
    <w:rsid w:val="008A2B94"/>
    <w:rsid w:val="008A56C9"/>
    <w:rsid w:val="008B7A17"/>
    <w:rsid w:val="00926EAC"/>
    <w:rsid w:val="0093355D"/>
    <w:rsid w:val="009466AC"/>
    <w:rsid w:val="009826EE"/>
    <w:rsid w:val="0099192E"/>
    <w:rsid w:val="009A7C16"/>
    <w:rsid w:val="00A0676C"/>
    <w:rsid w:val="00A16D84"/>
    <w:rsid w:val="00AB51C2"/>
    <w:rsid w:val="00B233AE"/>
    <w:rsid w:val="00C3450A"/>
    <w:rsid w:val="00C3629C"/>
    <w:rsid w:val="00C5334E"/>
    <w:rsid w:val="00C75CFF"/>
    <w:rsid w:val="00C9145A"/>
    <w:rsid w:val="00C92780"/>
    <w:rsid w:val="00CD2B98"/>
    <w:rsid w:val="00D23653"/>
    <w:rsid w:val="00D33554"/>
    <w:rsid w:val="00D40B67"/>
    <w:rsid w:val="00D50537"/>
    <w:rsid w:val="00D54510"/>
    <w:rsid w:val="00DE4FBA"/>
    <w:rsid w:val="00E001A4"/>
    <w:rsid w:val="00E17BD0"/>
    <w:rsid w:val="00E426BE"/>
    <w:rsid w:val="00E64CD0"/>
    <w:rsid w:val="00E95AEF"/>
    <w:rsid w:val="00EA2B00"/>
    <w:rsid w:val="00F11851"/>
    <w:rsid w:val="00F13D24"/>
    <w:rsid w:val="00F40F93"/>
    <w:rsid w:val="00F71E52"/>
    <w:rsid w:val="00F87768"/>
    <w:rsid w:val="00FA02D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D960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8A56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paragraph" w:styleId="ae">
    <w:name w:val="Body Text"/>
    <w:basedOn w:val="a"/>
    <w:link w:val="af"/>
    <w:uiPriority w:val="99"/>
    <w:unhideWhenUsed/>
    <w:rsid w:val="008A0D39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8A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Рустэм</cp:lastModifiedBy>
  <cp:revision>5</cp:revision>
  <cp:lastPrinted>2018-07-31T11:11:00Z</cp:lastPrinted>
  <dcterms:created xsi:type="dcterms:W3CDTF">2019-01-21T09:39:00Z</dcterms:created>
  <dcterms:modified xsi:type="dcterms:W3CDTF">2019-01-23T09:26:00Z</dcterms:modified>
</cp:coreProperties>
</file>