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5807" w:type="dxa"/>
        <w:tblLook w:val="04A0" w:firstRow="1" w:lastRow="0" w:firstColumn="1" w:lastColumn="0" w:noHBand="0" w:noVBand="1"/>
      </w:tblPr>
      <w:tblGrid>
        <w:gridCol w:w="3538"/>
      </w:tblGrid>
      <w:tr w:rsidR="00E47DCE" w:rsidTr="00E47DCE"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E47DCE" w:rsidRPr="00E47DCE" w:rsidRDefault="00E47DCE" w:rsidP="00E47DCE">
            <w:pPr>
              <w:outlineLvl w:val="0"/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</w:pPr>
            <w:r w:rsidRPr="00E47DCE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Приложение к приказу</w:t>
            </w:r>
          </w:p>
          <w:p w:rsidR="00E47DCE" w:rsidRDefault="00E47DCE" w:rsidP="00E47DCE">
            <w:pPr>
              <w:outlineLvl w:val="0"/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8"/>
                <w:szCs w:val="28"/>
                <w:lang w:eastAsia="ru-RU"/>
              </w:rPr>
            </w:pPr>
            <w:r w:rsidRPr="00E47DCE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 xml:space="preserve">ГБУ «Государственный архив Республики </w:t>
            </w:r>
            <w:proofErr w:type="gramStart"/>
            <w:r w:rsidRPr="00E47DCE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 xml:space="preserve">Татарстан» </w:t>
            </w:r>
            <w:r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 xml:space="preserve">                        </w:t>
            </w:r>
            <w:r w:rsidRPr="00E47DCE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от 03 июля 2017 года № 038-ОД</w:t>
            </w:r>
          </w:p>
        </w:tc>
      </w:tr>
    </w:tbl>
    <w:p w:rsidR="00E47DCE" w:rsidRDefault="00E47DCE" w:rsidP="00192D0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</w:p>
    <w:p w:rsidR="00E47DCE" w:rsidRDefault="00E47DCE" w:rsidP="00192D0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</w:p>
    <w:p w:rsidR="00192D0C" w:rsidRDefault="00192D0C" w:rsidP="00192D0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4"/>
          <w:szCs w:val="24"/>
          <w:lang w:eastAsia="ru-RU"/>
        </w:rPr>
      </w:pPr>
    </w:p>
    <w:p w:rsidR="00192D0C" w:rsidRDefault="00192D0C" w:rsidP="00192D0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</w:p>
    <w:p w:rsidR="00202677" w:rsidRPr="0087595A" w:rsidRDefault="00202677" w:rsidP="00E47DC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87595A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Положение о проведении конкурса</w:t>
      </w:r>
    </w:p>
    <w:p w:rsidR="00202677" w:rsidRDefault="00202677" w:rsidP="00E47DC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87595A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«Сам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ое</w:t>
      </w:r>
      <w:r w:rsidRPr="0087595A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стар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инное</w:t>
      </w:r>
      <w:r w:rsidRPr="0087595A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издание в моей семье»</w:t>
      </w:r>
    </w:p>
    <w:p w:rsidR="006839D7" w:rsidRPr="0087595A" w:rsidRDefault="006839D7" w:rsidP="00E47DC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</w:p>
    <w:p w:rsidR="00202677" w:rsidRPr="006839D7" w:rsidRDefault="00202677" w:rsidP="007A6607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1069"/>
        <w:jc w:val="center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6839D7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Общие положения</w:t>
      </w:r>
    </w:p>
    <w:p w:rsidR="00202677" w:rsidRPr="00B76842" w:rsidRDefault="00202677" w:rsidP="00E47DCE">
      <w:pPr>
        <w:pStyle w:val="a3"/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B76842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Конкурс проводится в рамках празднования в 2017 году 100-летия образования Российской книжной палаты и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в преддверии</w:t>
      </w:r>
      <w:r w:rsidRPr="00B76842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100-летия </w:t>
      </w:r>
      <w:r w:rsidRPr="00B76842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архив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ной службы</w:t>
      </w:r>
      <w:r w:rsidRPr="00B76842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Республики Татарстан.</w:t>
      </w:r>
    </w:p>
    <w:p w:rsidR="009126D1" w:rsidRDefault="00202677" w:rsidP="00E47DCE">
      <w:pPr>
        <w:pStyle w:val="a3"/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9126D1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В конкурсе принимают участие все желающие, без возрастных ограничений, без требований к профессиональной деятельности</w:t>
      </w:r>
      <w:r w:rsidR="009126D1" w:rsidRPr="009126D1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. </w:t>
      </w:r>
    </w:p>
    <w:p w:rsidR="00202677" w:rsidRPr="009126D1" w:rsidRDefault="00202677" w:rsidP="00E47DCE">
      <w:pPr>
        <w:pStyle w:val="a3"/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9126D1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Организаторы конкурса – ГБУ «Государственный архив Республики Татарстан» при поддержке Государственного комитета Республики Татарстан по архивному делу (далее – Госкомархив РТ) </w:t>
      </w:r>
      <w:r w:rsidRPr="009126D1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 xml:space="preserve">и </w:t>
      </w:r>
      <w:r w:rsidR="00AD40F7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 xml:space="preserve">Филиал АО </w:t>
      </w:r>
      <w:r w:rsidR="00052E7F" w:rsidRPr="009126D1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«</w:t>
      </w:r>
      <w:r w:rsidR="00AD40F7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ТАТМЕДИА</w:t>
      </w:r>
      <w:r w:rsidR="00052E7F" w:rsidRPr="009126D1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»</w:t>
      </w:r>
      <w:r w:rsidR="00AD40F7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 xml:space="preserve"> </w:t>
      </w:r>
      <w:r w:rsidR="00052E7F" w:rsidRPr="009126D1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«</w:t>
      </w:r>
      <w:r w:rsidR="00AD40F7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Р</w:t>
      </w:r>
      <w:proofErr w:type="spellStart"/>
      <w:r w:rsidRPr="009126D1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едакция</w:t>
      </w:r>
      <w:proofErr w:type="spellEnd"/>
      <w:r w:rsidRPr="009126D1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газеты «Ш</w:t>
      </w:r>
      <w:r w:rsidRPr="009126D1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әһри Казан</w:t>
      </w:r>
      <w:r w:rsidRPr="009126D1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».</w:t>
      </w:r>
    </w:p>
    <w:p w:rsidR="00202677" w:rsidRPr="0063562A" w:rsidRDefault="00202677" w:rsidP="00E47DCE">
      <w:pPr>
        <w:pStyle w:val="a3"/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63562A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Конкурс проводится с </w:t>
      </w:r>
      <w:r w:rsidRPr="001D0D8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1</w:t>
      </w:r>
      <w:r w:rsidR="00052E7F" w:rsidRPr="001D0D8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7</w:t>
      </w:r>
      <w:r w:rsidRPr="001D0D8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июля</w:t>
      </w:r>
      <w:r w:rsidRPr="0063562A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</w:t>
      </w:r>
      <w:r w:rsidR="00052E7F" w:rsidRPr="0063562A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2017 года </w:t>
      </w:r>
      <w:r w:rsidRPr="0063562A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по 15 ноября 2017 года.</w:t>
      </w:r>
    </w:p>
    <w:p w:rsidR="00202677" w:rsidRPr="0063562A" w:rsidRDefault="00202677" w:rsidP="001D0D89">
      <w:pPr>
        <w:pStyle w:val="a3"/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63562A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Информация о проведении конкурса размещается на портале «Архивы Республики Татарстан» и сайт</w:t>
      </w:r>
      <w:r w:rsidR="001D0D8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ах</w:t>
      </w:r>
      <w:r w:rsidRPr="0063562A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</w:t>
      </w:r>
      <w:proofErr w:type="spellStart"/>
      <w:r w:rsidRPr="0063562A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Госкомархива</w:t>
      </w:r>
      <w:proofErr w:type="spellEnd"/>
      <w:r w:rsidRPr="0063562A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РТ и газеты «</w:t>
      </w:r>
      <w:r w:rsidRPr="0063562A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Шәһри Казан</w:t>
      </w:r>
      <w:r w:rsidRPr="0063562A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».</w:t>
      </w:r>
    </w:p>
    <w:p w:rsidR="00202677" w:rsidRDefault="00202677" w:rsidP="00E47DCE">
      <w:pPr>
        <w:pStyle w:val="a3"/>
        <w:shd w:val="clear" w:color="auto" w:fill="FFFFFF"/>
        <w:spacing w:after="0" w:line="276" w:lineRule="auto"/>
        <w:ind w:left="360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</w:p>
    <w:p w:rsidR="00202677" w:rsidRDefault="00202677" w:rsidP="00E47DCE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Цель и задачи конкурса</w:t>
      </w:r>
    </w:p>
    <w:p w:rsidR="00202677" w:rsidRDefault="00202677" w:rsidP="00E47DCE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Основной целью конкурса является содействие </w:t>
      </w:r>
      <w:r w:rsidRPr="00B76842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сохранени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ю</w:t>
      </w:r>
      <w:r w:rsidRPr="00B76842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и популяризаци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и</w:t>
      </w:r>
      <w:r w:rsidRPr="00B76842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печатного </w:t>
      </w:r>
      <w:r w:rsidRPr="00B76842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культурного наследия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.</w:t>
      </w:r>
    </w:p>
    <w:p w:rsidR="00202677" w:rsidRPr="00B76842" w:rsidRDefault="00202677" w:rsidP="00E47DCE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З</w:t>
      </w:r>
      <w:r w:rsidRPr="00B76842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адачи конкурса:</w:t>
      </w:r>
    </w:p>
    <w:p w:rsidR="00202677" w:rsidRDefault="00202677" w:rsidP="00E47DCE">
      <w:pPr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- </w:t>
      </w:r>
      <w:r w:rsidRPr="003C78B1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пробуждение интереса к истории своей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семьи и </w:t>
      </w:r>
      <w:r w:rsidRPr="003C78B1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малой родины на основе архивных документов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;</w:t>
      </w:r>
    </w:p>
    <w:p w:rsidR="00202677" w:rsidRDefault="00202677" w:rsidP="00E47DCE">
      <w:pPr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82502D">
        <w:rPr>
          <w:rFonts w:ascii="Times New Roman" w:hAnsi="Times New Roman" w:cs="Times New Roman"/>
          <w:sz w:val="28"/>
          <w:szCs w:val="28"/>
        </w:rPr>
        <w:t>-</w:t>
      </w:r>
      <w:r>
        <w:t xml:space="preserve"> </w:t>
      </w:r>
      <w:r w:rsidRPr="00BB69B5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выявление и</w:t>
      </w:r>
      <w:r>
        <w:t xml:space="preserve">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ознакомление</w:t>
      </w:r>
      <w:r w:rsidRPr="00BB69B5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с уникальными произведениями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массовой</w:t>
      </w:r>
      <w:r w:rsidRPr="00BB69B5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и малораспространенной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печатной </w:t>
      </w:r>
      <w:r w:rsidRPr="00BB69B5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культуры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;</w:t>
      </w:r>
    </w:p>
    <w:p w:rsidR="00202677" w:rsidRDefault="00202677" w:rsidP="00E47DCE">
      <w:pPr>
        <w:shd w:val="clear" w:color="auto" w:fill="FFFFFF"/>
        <w:spacing w:after="0" w:line="276" w:lineRule="auto"/>
        <w:ind w:firstLine="709"/>
        <w:jc w:val="both"/>
        <w:outlineLvl w:val="0"/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-</w:t>
      </w:r>
      <w:r w:rsidRPr="006129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</w:t>
      </w:r>
      <w:r w:rsidRPr="00B76842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сохранение и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развитие культуры</w:t>
      </w:r>
      <w:r w:rsidRPr="00C00E35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печатного издания.</w:t>
      </w:r>
    </w:p>
    <w:p w:rsidR="00202677" w:rsidRDefault="00202677" w:rsidP="00E47DCE">
      <w:pPr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</w:p>
    <w:p w:rsidR="00202677" w:rsidRPr="00A05316" w:rsidRDefault="00202677" w:rsidP="00E47DCE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A05316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Условия и порядок проведения конкурса</w:t>
      </w:r>
    </w:p>
    <w:p w:rsidR="00202677" w:rsidRPr="009C2755" w:rsidRDefault="00202677" w:rsidP="00E47DCE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Arial" w:eastAsia="Times New Roman" w:hAnsi="Arial" w:cs="Arial"/>
          <w:b/>
          <w:bCs/>
          <w:color w:val="363636"/>
          <w:kern w:val="36"/>
          <w:sz w:val="33"/>
          <w:szCs w:val="33"/>
          <w:lang w:eastAsia="ru-RU"/>
        </w:rPr>
      </w:pPr>
      <w:r w:rsidRPr="003A53B1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На конкурс предоставляются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:</w:t>
      </w:r>
    </w:p>
    <w:p w:rsidR="00202677" w:rsidRPr="00817357" w:rsidRDefault="00202677" w:rsidP="00E47DCE">
      <w:pPr>
        <w:pStyle w:val="a3"/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Arial" w:eastAsia="Times New Roman" w:hAnsi="Arial" w:cs="Arial"/>
          <w:b/>
          <w:bCs/>
          <w:color w:val="363636"/>
          <w:kern w:val="36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- фотоматериалы о</w:t>
      </w:r>
      <w:r w:rsidRPr="003A53B1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самы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х</w:t>
      </w:r>
      <w:r w:rsidRPr="003A53B1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стары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х</w:t>
      </w:r>
      <w:r w:rsidRPr="003A53B1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печатны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х</w:t>
      </w:r>
      <w:r w:rsidRPr="003A53B1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издания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х</w:t>
      </w:r>
      <w:r w:rsidRPr="00817357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любого содержания и места издан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ия, из личной библиотеки семьи:</w:t>
      </w:r>
    </w:p>
    <w:p w:rsidR="00202677" w:rsidRPr="007D71CF" w:rsidRDefault="00202677" w:rsidP="00E47DCE">
      <w:pPr>
        <w:pStyle w:val="a3"/>
        <w:shd w:val="clear" w:color="auto" w:fill="FFFFFF"/>
        <w:spacing w:after="0" w:line="276" w:lineRule="auto"/>
        <w:ind w:left="0" w:firstLine="1134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а) </w:t>
      </w:r>
      <w:r w:rsidRPr="007D71C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книжных изданий (книги, брошюры, сборники, бюллетени);</w:t>
      </w:r>
    </w:p>
    <w:p w:rsidR="00202677" w:rsidRPr="007D71CF" w:rsidRDefault="00202677" w:rsidP="00E47DCE">
      <w:pPr>
        <w:pStyle w:val="a3"/>
        <w:shd w:val="clear" w:color="auto" w:fill="FFFFFF"/>
        <w:spacing w:after="0" w:line="276" w:lineRule="auto"/>
        <w:ind w:left="0" w:firstLine="1134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7D71C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lastRenderedPageBreak/>
        <w:t>б) периодических и продолжающихся изданий (газеты, журналы, альманахи);</w:t>
      </w:r>
    </w:p>
    <w:p w:rsidR="00202677" w:rsidRPr="007D71CF" w:rsidRDefault="00202677" w:rsidP="00E47DCE">
      <w:pPr>
        <w:pStyle w:val="a3"/>
        <w:shd w:val="clear" w:color="auto" w:fill="FFFFFF"/>
        <w:spacing w:after="0" w:line="276" w:lineRule="auto"/>
        <w:ind w:left="0" w:firstLine="1134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7D71C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в) календарей, альбомов, открыток;</w:t>
      </w:r>
    </w:p>
    <w:p w:rsidR="00202677" w:rsidRPr="007D71CF" w:rsidRDefault="00202677" w:rsidP="00E47DCE">
      <w:pPr>
        <w:pStyle w:val="a3"/>
        <w:shd w:val="clear" w:color="auto" w:fill="FFFFFF"/>
        <w:spacing w:after="0" w:line="276" w:lineRule="auto"/>
        <w:ind w:left="0" w:firstLine="1134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7D71C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г) афишно-плакатных изданий (афиши, плакаты, объявления, призывы, аншлаги и т.п.);</w:t>
      </w:r>
    </w:p>
    <w:p w:rsidR="00202677" w:rsidRPr="007D71CF" w:rsidRDefault="00202677" w:rsidP="00E47DCE">
      <w:pPr>
        <w:pStyle w:val="a3"/>
        <w:shd w:val="clear" w:color="auto" w:fill="FFFFFF"/>
        <w:spacing w:after="0" w:line="276" w:lineRule="auto"/>
        <w:ind w:left="0" w:firstLine="1134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7D71C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д) малотиражной листовой продукции (бланки, программы, пригласительные билеты, дипломы, аттестаты, грамоты, свидетельства, театральные билеты, меню ресторанов, визитные карточки, удостоверения и т.п.);</w:t>
      </w:r>
    </w:p>
    <w:p w:rsidR="00202677" w:rsidRDefault="00202677" w:rsidP="00E47DCE">
      <w:pPr>
        <w:pStyle w:val="a3"/>
        <w:shd w:val="clear" w:color="auto" w:fill="FFFFFF"/>
        <w:spacing w:after="0" w:line="276" w:lineRule="auto"/>
        <w:ind w:left="0" w:firstLine="1134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7D71C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е) проспектов, буклетов, листовок;</w:t>
      </w:r>
    </w:p>
    <w:p w:rsidR="00202677" w:rsidRDefault="00202677" w:rsidP="00E47DCE">
      <w:pPr>
        <w:pStyle w:val="a3"/>
        <w:shd w:val="clear" w:color="auto" w:fill="FFFFFF"/>
        <w:spacing w:after="0" w:line="276" w:lineRule="auto"/>
        <w:ind w:left="0" w:firstLine="1134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7D71C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ж) специальных видов печатных изданий (ценные бумаги, нотные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 xml:space="preserve">и картографические </w:t>
      </w:r>
      <w:r w:rsidRPr="007D71C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издания, этикетки и упаковка, издания для слепых и др.);</w:t>
      </w:r>
    </w:p>
    <w:p w:rsidR="00202677" w:rsidRDefault="00202677" w:rsidP="00E47DCE">
      <w:pPr>
        <w:pStyle w:val="a3"/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- </w:t>
      </w:r>
      <w:r w:rsidRPr="0063562A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краткая сопроводительная справка о представленном издании (история появления издания в семье и ее судьба, информация о владельце).</w:t>
      </w:r>
    </w:p>
    <w:p w:rsidR="00202677" w:rsidRDefault="00202677" w:rsidP="00E47DCE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Требования к конкурсным работам:</w:t>
      </w:r>
    </w:p>
    <w:p w:rsidR="00202677" w:rsidRDefault="00202677" w:rsidP="00E47DCE">
      <w:pPr>
        <w:pStyle w:val="a3"/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7D71C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- представленные на конкурс фотоматериалы должны быть формата </w:t>
      </w:r>
      <w:proofErr w:type="spellStart"/>
      <w:r w:rsidRPr="007D71C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jpeg</w:t>
      </w:r>
      <w:proofErr w:type="spellEnd"/>
      <w:r w:rsidRPr="007D71C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, </w:t>
      </w:r>
      <w:proofErr w:type="spellStart"/>
      <w:r w:rsidRPr="007D71C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png</w:t>
      </w:r>
      <w:proofErr w:type="spellEnd"/>
      <w:r w:rsidRPr="007D71C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, </w:t>
      </w:r>
      <w:proofErr w:type="spellStart"/>
      <w:r w:rsidRPr="007D71C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pdf</w:t>
      </w:r>
      <w:proofErr w:type="spellEnd"/>
      <w:r w:rsidRPr="007D71C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подписаны фамилией участника;</w:t>
      </w:r>
    </w:p>
    <w:p w:rsidR="00202677" w:rsidRPr="0061470F" w:rsidRDefault="00202677" w:rsidP="00E47DCE">
      <w:pPr>
        <w:pStyle w:val="a3"/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- </w:t>
      </w:r>
      <w:r w:rsidRPr="006A4A76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информация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в сопроводительной справке</w:t>
      </w:r>
      <w:r w:rsidRPr="009C2755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</w:t>
      </w:r>
      <w:r w:rsidRPr="0061470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 представленному изданию должна быть правдивой и достоверной;</w:t>
      </w:r>
    </w:p>
    <w:p w:rsidR="00202677" w:rsidRPr="0061470F" w:rsidRDefault="00202677" w:rsidP="00E47DCE">
      <w:pPr>
        <w:pStyle w:val="a3"/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1470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количество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работ</w:t>
      </w:r>
      <w:r w:rsidRPr="0061470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одного участника не ограничивается;</w:t>
      </w:r>
    </w:p>
    <w:p w:rsidR="00202677" w:rsidRDefault="00202677" w:rsidP="00E47DCE">
      <w:pPr>
        <w:pStyle w:val="a3"/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61470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издание на конкурс могут представить только ее владельцы;</w:t>
      </w:r>
      <w:r w:rsidRPr="0061470F">
        <w:t xml:space="preserve"> </w:t>
      </w:r>
      <w:r w:rsidRPr="0061470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д</w:t>
      </w:r>
      <w:r w:rsidRPr="00817357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олжны</w:t>
      </w:r>
      <w:r>
        <w:t xml:space="preserve"> </w:t>
      </w:r>
      <w:r w:rsidRPr="00817357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использоваться</w:t>
      </w:r>
      <w:r>
        <w:t xml:space="preserve"> </w:t>
      </w:r>
      <w:r w:rsidRPr="006A4A76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иллюстрации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и</w:t>
      </w:r>
      <w:r w:rsidRPr="006A4A76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фотографии из Интернета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;</w:t>
      </w:r>
    </w:p>
    <w:p w:rsidR="00202677" w:rsidRDefault="00202677" w:rsidP="00E47DCE">
      <w:pPr>
        <w:pStyle w:val="a3"/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- представление материалов на конкурс означает согласие автора на их использование в мероприятиях организаторов конкурса, при соблюдении авторских прав;</w:t>
      </w:r>
    </w:p>
    <w:p w:rsidR="00202677" w:rsidRDefault="00202677" w:rsidP="00E47DCE">
      <w:pPr>
        <w:pStyle w:val="a3"/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- н</w:t>
      </w:r>
      <w:r w:rsidRPr="004F6AF2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а церемони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и</w:t>
      </w:r>
      <w:r w:rsidRPr="004F6AF2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награждения победители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и дипломанты </w:t>
      </w:r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конкурса представляют подлинники изданий.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</w:t>
      </w:r>
    </w:p>
    <w:p w:rsidR="00202677" w:rsidRPr="00E41CB9" w:rsidRDefault="00202677" w:rsidP="00E47DCE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Работы на конкурс принимаются </w:t>
      </w:r>
      <w:r w:rsidR="00AD40F7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en-US" w:eastAsia="ru-RU"/>
        </w:rPr>
        <w:t>c</w:t>
      </w:r>
      <w:r w:rsidR="00AD40F7" w:rsidRPr="00AD40F7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</w:t>
      </w:r>
      <w:r w:rsidR="00AD40F7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17 июля</w:t>
      </w:r>
      <w:r w:rsidR="00AD40F7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2017 года</w:t>
      </w:r>
      <w:r w:rsidR="00AD40F7" w:rsidRPr="00AD40F7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</w:t>
      </w:r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до 15 ноября 2017 года на электронный адрес газеты «Ш</w:t>
      </w:r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әһри Казан</w:t>
      </w:r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»:</w:t>
      </w:r>
      <w:r w:rsidRPr="00E41CB9">
        <w:t xml:space="preserve"> </w:t>
      </w:r>
      <w:r w:rsidRPr="00472E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shahri-kazan@tatmedia.com</w:t>
      </w:r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с пометкой «Конкурс».</w:t>
      </w:r>
    </w:p>
    <w:p w:rsidR="00202677" w:rsidRDefault="00202677" w:rsidP="00E47DCE">
      <w:pPr>
        <w:pStyle w:val="a3"/>
        <w:shd w:val="clear" w:color="auto" w:fill="FFFFFF"/>
        <w:spacing w:after="0" w:line="276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</w:p>
    <w:p w:rsidR="00202677" w:rsidRDefault="00202677" w:rsidP="00E47DCE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Критерии оценки конкурсных работ</w:t>
      </w:r>
    </w:p>
    <w:p w:rsidR="00202677" w:rsidRDefault="00202677" w:rsidP="00E47DCE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Критериями оценки конкурсных работ являются:</w:t>
      </w:r>
    </w:p>
    <w:p w:rsidR="00202677" w:rsidRDefault="00202677" w:rsidP="00E47DCE">
      <w:pPr>
        <w:pStyle w:val="a3"/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- возраст представленных изданий</w:t>
      </w:r>
      <w:r w:rsidRPr="002839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, определяемый длительностью временного интервала между датой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из</w:t>
      </w:r>
      <w:r w:rsidRPr="002839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дания и настоящим временем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(от 1 до 10 баллов); </w:t>
      </w:r>
    </w:p>
    <w:p w:rsidR="00202677" w:rsidRDefault="00202677" w:rsidP="00E47DCE">
      <w:pPr>
        <w:pStyle w:val="a3"/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- </w:t>
      </w:r>
      <w:r w:rsidRPr="005C49E6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отличительные свойства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представленных изданий </w:t>
      </w:r>
      <w:r w:rsidRPr="005C49E6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историко-культурн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ого</w:t>
      </w:r>
      <w:r w:rsidRPr="005C49E6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и материального характера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(уникальность, </w:t>
      </w:r>
      <w:proofErr w:type="spellStart"/>
      <w:r w:rsidRPr="005C49E6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мемориальность</w:t>
      </w:r>
      <w:proofErr w:type="spellEnd"/>
      <w:r w:rsidRPr="005C49E6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,</w:t>
      </w:r>
      <w:r w:rsidRPr="005C49E6"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этапность</w:t>
      </w:r>
      <w:proofErr w:type="spellEnd"/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, редкость)</w:t>
      </w:r>
      <w:r w:rsidRPr="005C49E6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(от 1 до 10 баллов);</w:t>
      </w:r>
    </w:p>
    <w:p w:rsidR="00202677" w:rsidRDefault="00202677" w:rsidP="00E47DCE">
      <w:pPr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lastRenderedPageBreak/>
        <w:t xml:space="preserve">- качество, в том числе творческое, фотосъемки </w:t>
      </w:r>
      <w:r w:rsidRPr="000E108E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представленн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ого издания </w:t>
      </w:r>
      <w:r w:rsidRPr="00817357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(от 1 до 10 баллов)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;</w:t>
      </w:r>
    </w:p>
    <w:p w:rsidR="00202677" w:rsidRDefault="00202677" w:rsidP="00E47DCE">
      <w:pPr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- </w:t>
      </w:r>
      <w:r w:rsidRPr="006A4A76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творческий подход в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описании </w:t>
      </w:r>
      <w:r w:rsidRPr="00BD7CD2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сопроводительной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справки </w:t>
      </w:r>
      <w:r w:rsidRPr="00D93375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об истории представленных изданий </w:t>
      </w:r>
      <w:r w:rsidRPr="00817357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(от 1 до 10 баллов)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.</w:t>
      </w:r>
    </w:p>
    <w:p w:rsidR="00202677" w:rsidRDefault="00202677" w:rsidP="00E47DCE">
      <w:pPr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</w:p>
    <w:p w:rsidR="00202677" w:rsidRDefault="00202677" w:rsidP="00E47DCE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752C15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Жюри конкурса</w:t>
      </w:r>
    </w:p>
    <w:p w:rsidR="00202677" w:rsidRDefault="00202677" w:rsidP="00E47DCE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Для осуществления оценки работ, поданных на конкурс, и определения победителей создается жюри.</w:t>
      </w:r>
    </w:p>
    <w:p w:rsidR="00202677" w:rsidRDefault="00202677" w:rsidP="00E47DCE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Жюри формируется из числа представителей организаторов конкурса, научных специалистов в количестве семи человек в составе председателя, заместителя председателя и членов жюри (Приложение).</w:t>
      </w:r>
    </w:p>
    <w:p w:rsidR="00202677" w:rsidRDefault="00202677" w:rsidP="00E47DCE">
      <w:pPr>
        <w:pStyle w:val="a3"/>
        <w:shd w:val="clear" w:color="auto" w:fill="FFFFFF"/>
        <w:spacing w:after="0" w:line="276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</w:p>
    <w:p w:rsidR="00202677" w:rsidRPr="00752C15" w:rsidRDefault="00202677" w:rsidP="00E47DCE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Определение и награждение победителей</w:t>
      </w:r>
    </w:p>
    <w:p w:rsidR="008F1535" w:rsidRPr="00760863" w:rsidRDefault="008F1535" w:rsidP="00E47DCE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Конкурс проводится в два этапа.</w:t>
      </w:r>
    </w:p>
    <w:p w:rsidR="00AD40F7" w:rsidRPr="00760863" w:rsidRDefault="00707707" w:rsidP="00E47DCE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На </w:t>
      </w:r>
      <w:r w:rsidR="00052E7F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первом этапе </w:t>
      </w:r>
      <w:r w:rsidR="00DA71E9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конкурса </w:t>
      </w:r>
      <w:r w:rsidR="00052E7F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на </w:t>
      </w:r>
      <w:r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сайте газеты «</w:t>
      </w:r>
      <w:r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Шәһри Казан</w:t>
      </w:r>
      <w:r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» </w:t>
      </w:r>
      <w:r w:rsidR="00052E7F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с 1</w:t>
      </w:r>
      <w:r w:rsidR="000523AC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7</w:t>
      </w:r>
      <w:r w:rsidR="00052E7F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июля 2017 года по 1</w:t>
      </w:r>
      <w:r w:rsidR="000523AC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5</w:t>
      </w:r>
      <w:r w:rsidR="00052E7F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ноября 2017 года </w:t>
      </w:r>
      <w:r w:rsidR="0063543F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путем интерактивного голосования </w:t>
      </w:r>
      <w:r w:rsidR="00D32519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пользователей сайта н</w:t>
      </w:r>
      <w:r w:rsidR="0063543F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а</w:t>
      </w:r>
      <w:r w:rsidR="00D32519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</w:t>
      </w:r>
      <w:r w:rsidR="0063543F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основании наибольшего количества набранных голосов </w:t>
      </w:r>
      <w:r w:rsidR="00D32519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(</w:t>
      </w:r>
      <w:proofErr w:type="spellStart"/>
      <w:r w:rsidR="00D32519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лайков</w:t>
      </w:r>
      <w:proofErr w:type="spellEnd"/>
      <w:r w:rsidR="00D32519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)</w:t>
      </w:r>
      <w:r w:rsidR="0063543F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определяется победитель приза зрительских симпатий. </w:t>
      </w:r>
    </w:p>
    <w:p w:rsidR="00202677" w:rsidRDefault="00DA71E9" w:rsidP="00E47DCE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На втором этапе </w:t>
      </w:r>
      <w:r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конкурса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ж</w:t>
      </w:r>
      <w:r w:rsidR="00202677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юри не позднее 17 ноября 2017 года проводит заседание, на котором осуществляется оценка представленных работ и подводятся итоги конкурса.</w:t>
      </w:r>
    </w:p>
    <w:p w:rsidR="00202677" w:rsidRDefault="00202677" w:rsidP="00E47DCE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По сумме баллов, выставленн</w:t>
      </w:r>
      <w:r w:rsidR="00AD40F7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ых жюри с учетом всех критериев</w:t>
      </w:r>
      <w:r w:rsidR="00AD40F7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 xml:space="preserve"> и по итогом голосования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формируется рейтинг участников.</w:t>
      </w:r>
    </w:p>
    <w:p w:rsidR="00202677" w:rsidRPr="000C2C5F" w:rsidRDefault="00202677" w:rsidP="00E47DCE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</w:t>
      </w:r>
      <w:r w:rsidRPr="000C2C5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На основании рейтинга жюри составляет список победителей и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дипломант</w:t>
      </w:r>
      <w:r w:rsidRPr="000C2C5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ов конкурса. Победителями конкурса признаются участники, занявшие первые три позиции в рейтинге.</w:t>
      </w:r>
      <w:r w:rsidRPr="000C2C5F">
        <w:t xml:space="preserve"> </w:t>
      </w:r>
      <w:r w:rsidRPr="007A5B9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Дипломантами</w:t>
      </w:r>
      <w:r w:rsidRPr="000C2C5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конкурса объявляются участники, занявшие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с 4 по 10</w:t>
      </w:r>
      <w:r w:rsidRPr="000C2C5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позиции в рейтинге.</w:t>
      </w:r>
    </w:p>
    <w:p w:rsidR="00202677" w:rsidRDefault="00202677" w:rsidP="00E47DCE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В случае если несколько работ получили одинаковый общий оценочный балл, более высокий порядковый номер присваивается работе, которая поступила ранее других работ, имеющих одинаковый общий оценочный балл.</w:t>
      </w:r>
    </w:p>
    <w:p w:rsidR="00202677" w:rsidRDefault="00202677" w:rsidP="00E47DCE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На основании протокола заседания жюри конкурса в срок                       до 21 ноября 2017 года издается приказ ГБУ «</w:t>
      </w:r>
      <w:r w:rsidRPr="004C7621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Государственный архив Республики Татарстан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» о победителях и дипломантах конкурса.</w:t>
      </w:r>
    </w:p>
    <w:p w:rsidR="00202677" w:rsidRDefault="00202677" w:rsidP="00E47DCE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Списки победителей и дипломантов конкурса в течение двух дней с момента подписания приказа размещаются </w:t>
      </w:r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на портале «Архивы Республики Татарстан», сайтах </w:t>
      </w:r>
      <w:proofErr w:type="spellStart"/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Госкомархива</w:t>
      </w:r>
      <w:proofErr w:type="spellEnd"/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РТ и газеты «</w:t>
      </w:r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Шәһри Казан</w:t>
      </w:r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».</w:t>
      </w:r>
    </w:p>
    <w:p w:rsidR="00202677" w:rsidRPr="007D3875" w:rsidRDefault="00202677" w:rsidP="00E47DCE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7D3875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Торжественное подведение итогов конкурса и награждение победителей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и дипломантов </w:t>
      </w:r>
      <w:r w:rsidRPr="007D3875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проводится в декабре 2017 года.</w:t>
      </w:r>
    </w:p>
    <w:p w:rsidR="00202677" w:rsidRPr="00E41CB9" w:rsidRDefault="00202677" w:rsidP="00E47DCE">
      <w:pPr>
        <w:pStyle w:val="a3"/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7D3875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lastRenderedPageBreak/>
        <w:t xml:space="preserve">Информация о месте и времени проведения торжественного мероприятия по итогам конкурса не позднее 1 декабря 2017 года размещается на </w:t>
      </w:r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портале «Архивы Республики Татарстан», сайтах </w:t>
      </w:r>
      <w:proofErr w:type="spellStart"/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Госкомархива</w:t>
      </w:r>
      <w:proofErr w:type="spellEnd"/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РТ и газеты «</w:t>
      </w:r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Шәһри Казан</w:t>
      </w:r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».</w:t>
      </w:r>
    </w:p>
    <w:p w:rsidR="00202677" w:rsidRPr="00E41CB9" w:rsidRDefault="00202677" w:rsidP="00E47DCE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Победители конкурса награждаются грамотами и </w:t>
      </w:r>
      <w:r w:rsidR="00232E74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следующими </w:t>
      </w:r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памятными призами</w:t>
      </w:r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:</w:t>
      </w:r>
    </w:p>
    <w:p w:rsidR="00202677" w:rsidRPr="00E41CB9" w:rsidRDefault="00202677" w:rsidP="00E47DCE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</w:pPr>
      <w:r w:rsidRPr="00CF615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 xml:space="preserve">именной подарочный сертификат на бесплатное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получе</w:t>
      </w:r>
      <w:r w:rsidRPr="00CF615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ние услуг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и</w:t>
      </w:r>
      <w:r w:rsidRPr="00CF615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по</w:t>
      </w:r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 xml:space="preserve"> исполнени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ю</w:t>
      </w:r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 xml:space="preserve"> одного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 xml:space="preserve">архивного </w:t>
      </w:r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тематического</w:t>
      </w:r>
      <w:r w:rsidR="00F86ED8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, в том числе генеалогического,</w:t>
      </w:r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 xml:space="preserve"> запроса</w:t>
      </w:r>
      <w:r w:rsidRPr="00E41CB9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;</w:t>
      </w:r>
    </w:p>
    <w:p w:rsidR="00202677" w:rsidRDefault="00202677" w:rsidP="00E47DCE">
      <w:pPr>
        <w:pStyle w:val="a3"/>
        <w:numPr>
          <w:ilvl w:val="0"/>
          <w:numId w:val="2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сувенирная продукция архива.</w:t>
      </w:r>
    </w:p>
    <w:p w:rsidR="00202677" w:rsidRPr="000C2C5F" w:rsidRDefault="00202677" w:rsidP="00E47DCE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 xml:space="preserve"> Дипломанты</w:t>
      </w:r>
      <w:r w:rsidRPr="000C2C5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 xml:space="preserve"> </w:t>
      </w:r>
      <w:r w:rsidRPr="000C2C5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конкурса награждаются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специальными диплом</w:t>
      </w:r>
      <w:r w:rsidRPr="000C2C5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ами и </w:t>
      </w:r>
      <w:r w:rsidR="00232E74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следующими </w:t>
      </w:r>
      <w:r w:rsidRPr="000C2C5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памятными призами</w:t>
      </w:r>
      <w:r w:rsidRPr="000C2C5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:</w:t>
      </w:r>
    </w:p>
    <w:p w:rsidR="00202677" w:rsidRPr="000C2C5F" w:rsidRDefault="00202677" w:rsidP="00E47DCE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</w:pPr>
      <w:r w:rsidRPr="000C2C5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 xml:space="preserve">подарочный сертификат на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покупку книг</w:t>
      </w:r>
      <w:r w:rsidRPr="000C2C5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;</w:t>
      </w:r>
    </w:p>
    <w:p w:rsidR="00202677" w:rsidRDefault="00202677" w:rsidP="00E47DCE">
      <w:pPr>
        <w:pStyle w:val="a3"/>
        <w:numPr>
          <w:ilvl w:val="0"/>
          <w:numId w:val="2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</w:pPr>
      <w:r w:rsidRPr="000C2C5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сувенирная продукция архива.</w:t>
      </w:r>
    </w:p>
    <w:p w:rsidR="00707707" w:rsidRPr="00760863" w:rsidRDefault="00D32519" w:rsidP="00E47DCE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Победитель</w:t>
      </w:r>
      <w:r w:rsidR="00707707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</w:t>
      </w:r>
      <w:r w:rsidR="00052E7F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приз</w:t>
      </w:r>
      <w:r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а</w:t>
      </w:r>
      <w:r w:rsidR="00052E7F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зрительских симпатий</w:t>
      </w:r>
      <w:r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награждается</w:t>
      </w:r>
      <w:r w:rsidR="00232E74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</w:t>
      </w:r>
      <w:r w:rsidR="006E7982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специальным дипломом и </w:t>
      </w:r>
      <w:r w:rsidR="00232E74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следующими памятными призами</w:t>
      </w:r>
      <w:r w:rsidR="00052E7F"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:</w:t>
      </w:r>
    </w:p>
    <w:p w:rsidR="00052E7F" w:rsidRPr="00760863" w:rsidRDefault="00052E7F" w:rsidP="00E47DCE">
      <w:pPr>
        <w:pStyle w:val="a3"/>
        <w:shd w:val="clear" w:color="auto" w:fill="FFFFFF"/>
        <w:spacing w:after="0" w:line="276" w:lineRule="auto"/>
        <w:ind w:left="716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- подписка на газету «</w:t>
      </w:r>
      <w:r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Шәһри Казан</w:t>
      </w:r>
      <w:r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» на полугодие;</w:t>
      </w:r>
    </w:p>
    <w:p w:rsidR="00052E7F" w:rsidRDefault="00052E7F" w:rsidP="00E47DCE">
      <w:pPr>
        <w:pStyle w:val="a3"/>
        <w:tabs>
          <w:tab w:val="left" w:pos="1276"/>
        </w:tabs>
        <w:spacing w:after="0" w:line="276" w:lineRule="auto"/>
        <w:ind w:left="716"/>
        <w:jc w:val="both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</w:pPr>
      <w:r w:rsidRPr="00760863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- сувенирная продукция архива.</w:t>
      </w:r>
    </w:p>
    <w:p w:rsidR="00202677" w:rsidRPr="000C2C5F" w:rsidRDefault="00202677" w:rsidP="00E47DCE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0C2C5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Командировочные расходы победителей и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дипломант</w:t>
      </w:r>
      <w:r w:rsidRPr="000C2C5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ов конкурса, связанные с участием в торжественном мероприятий по итогам конкурса, осуществляются за счет собственных средств или средств направляющей стороны.</w:t>
      </w:r>
    </w:p>
    <w:p w:rsidR="00202677" w:rsidRPr="000C2C5F" w:rsidRDefault="00202677" w:rsidP="00E47DCE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0C2C5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Фотоматериалы победителей со ссылками на источники будут представлены на сайте газеты «</w:t>
      </w:r>
      <w:r w:rsidRPr="000C2C5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tt-RU" w:eastAsia="ru-RU"/>
        </w:rPr>
        <w:t>Шәһри Казан</w:t>
      </w:r>
      <w:r w:rsidRPr="000C2C5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» и интернет-выставке «Самое старинное издание в моей семье» на портале «Архивы Республики Татарстан». </w:t>
      </w:r>
    </w:p>
    <w:p w:rsidR="00202677" w:rsidRPr="000C2C5F" w:rsidRDefault="00202677" w:rsidP="00E47DCE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 w:rsidRPr="000C2C5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Все участники конкурса, не вошедшие в число победителей и </w:t>
      </w: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дипломант</w:t>
      </w:r>
      <w:r w:rsidRPr="000C2C5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ов, получают электронные сертификаты участников конкурса. Сертификаты высылаются в электронном виде на </w:t>
      </w:r>
      <w:r w:rsidR="00AD40F7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val="en-US" w:eastAsia="ru-RU"/>
        </w:rPr>
        <w:t>e</w:t>
      </w:r>
      <w:r w:rsidRPr="000C2C5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-</w:t>
      </w:r>
      <w:proofErr w:type="spellStart"/>
      <w:r w:rsidRPr="000C2C5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mail</w:t>
      </w:r>
      <w:proofErr w:type="spellEnd"/>
      <w:r w:rsidRPr="000C2C5F"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 xml:space="preserve"> отправителя в течение 10 рабочих дней.</w:t>
      </w:r>
    </w:p>
    <w:p w:rsidR="00202677" w:rsidRDefault="00202677" w:rsidP="00E47DCE">
      <w:pPr>
        <w:spacing w:after="0" w:line="276" w:lineRule="auto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br w:type="page"/>
      </w:r>
    </w:p>
    <w:p w:rsidR="00202677" w:rsidRPr="00204B37" w:rsidRDefault="00202677" w:rsidP="00202677">
      <w:pPr>
        <w:pStyle w:val="a3"/>
        <w:shd w:val="clear" w:color="auto" w:fill="FFFFFF"/>
        <w:spacing w:after="0" w:line="240" w:lineRule="auto"/>
        <w:ind w:left="6663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lang w:eastAsia="ru-RU"/>
        </w:rPr>
      </w:pPr>
      <w:r w:rsidRPr="00204B37">
        <w:rPr>
          <w:rFonts w:ascii="Times New Roman" w:eastAsia="Times New Roman" w:hAnsi="Times New Roman" w:cs="Times New Roman"/>
          <w:bCs/>
          <w:color w:val="363636"/>
          <w:kern w:val="36"/>
          <w:lang w:eastAsia="ru-RU"/>
        </w:rPr>
        <w:lastRenderedPageBreak/>
        <w:t>Приложение к положению</w:t>
      </w:r>
    </w:p>
    <w:p w:rsidR="00202677" w:rsidRPr="00204B37" w:rsidRDefault="00202677" w:rsidP="00202677">
      <w:pPr>
        <w:pStyle w:val="a3"/>
        <w:shd w:val="clear" w:color="auto" w:fill="FFFFFF"/>
        <w:spacing w:after="0" w:line="240" w:lineRule="auto"/>
        <w:ind w:left="6663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lang w:eastAsia="ru-RU"/>
        </w:rPr>
      </w:pPr>
      <w:r w:rsidRPr="00204B37">
        <w:rPr>
          <w:rFonts w:ascii="Times New Roman" w:eastAsia="Times New Roman" w:hAnsi="Times New Roman" w:cs="Times New Roman"/>
          <w:bCs/>
          <w:color w:val="363636"/>
          <w:kern w:val="36"/>
          <w:lang w:eastAsia="ru-RU"/>
        </w:rPr>
        <w:t>о проведении конкурса</w:t>
      </w:r>
    </w:p>
    <w:p w:rsidR="00202677" w:rsidRPr="00204B37" w:rsidRDefault="00202677" w:rsidP="00202677">
      <w:pPr>
        <w:pStyle w:val="a3"/>
        <w:shd w:val="clear" w:color="auto" w:fill="FFFFFF"/>
        <w:spacing w:after="0" w:line="240" w:lineRule="auto"/>
        <w:ind w:left="6663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lang w:eastAsia="ru-RU"/>
        </w:rPr>
      </w:pPr>
      <w:r w:rsidRPr="00204B37">
        <w:rPr>
          <w:rFonts w:ascii="Times New Roman" w:eastAsia="Times New Roman" w:hAnsi="Times New Roman" w:cs="Times New Roman"/>
          <w:bCs/>
          <w:color w:val="363636"/>
          <w:kern w:val="36"/>
          <w:lang w:eastAsia="ru-RU"/>
        </w:rPr>
        <w:t>«Самое старинное</w:t>
      </w:r>
    </w:p>
    <w:p w:rsidR="00202677" w:rsidRPr="00204B37" w:rsidRDefault="00202677" w:rsidP="00202677">
      <w:pPr>
        <w:pStyle w:val="a3"/>
        <w:shd w:val="clear" w:color="auto" w:fill="FFFFFF"/>
        <w:spacing w:after="0" w:line="240" w:lineRule="auto"/>
        <w:ind w:left="6663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lang w:eastAsia="ru-RU"/>
        </w:rPr>
      </w:pPr>
      <w:r w:rsidRPr="00204B37">
        <w:rPr>
          <w:rFonts w:ascii="Times New Roman" w:eastAsia="Times New Roman" w:hAnsi="Times New Roman" w:cs="Times New Roman"/>
          <w:bCs/>
          <w:color w:val="363636"/>
          <w:kern w:val="36"/>
          <w:lang w:eastAsia="ru-RU"/>
        </w:rPr>
        <w:t>издание в моей семье»</w:t>
      </w:r>
    </w:p>
    <w:p w:rsidR="00202677" w:rsidRDefault="00202677" w:rsidP="00202677">
      <w:pPr>
        <w:pStyle w:val="a3"/>
        <w:shd w:val="clear" w:color="auto" w:fill="FFFFFF"/>
        <w:spacing w:after="0" w:line="36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</w:p>
    <w:p w:rsidR="00202677" w:rsidRPr="00760863" w:rsidRDefault="00202677" w:rsidP="00C06949">
      <w:pPr>
        <w:pStyle w:val="a3"/>
        <w:shd w:val="clear" w:color="auto" w:fill="FFFFFF"/>
        <w:spacing w:after="0" w:line="360" w:lineRule="auto"/>
        <w:ind w:left="0"/>
        <w:jc w:val="center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4"/>
          <w:szCs w:val="24"/>
          <w:lang w:eastAsia="ru-RU"/>
        </w:rPr>
      </w:pPr>
      <w:r w:rsidRPr="00760863">
        <w:rPr>
          <w:rFonts w:ascii="Times New Roman" w:eastAsia="Times New Roman" w:hAnsi="Times New Roman" w:cs="Times New Roman"/>
          <w:bCs/>
          <w:color w:val="363636"/>
          <w:kern w:val="36"/>
          <w:sz w:val="24"/>
          <w:szCs w:val="24"/>
          <w:lang w:eastAsia="ru-RU"/>
        </w:rPr>
        <w:t>Состав жюри конкурса «Самое старинное издание в моей семье</w:t>
      </w:r>
    </w:p>
    <w:p w:rsidR="00202677" w:rsidRPr="00760863" w:rsidRDefault="00202677" w:rsidP="00202677">
      <w:pPr>
        <w:pStyle w:val="a3"/>
        <w:shd w:val="clear" w:color="auto" w:fill="FFFFFF"/>
        <w:spacing w:after="0" w:line="360" w:lineRule="auto"/>
        <w:ind w:left="709"/>
        <w:jc w:val="center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4"/>
          <w:szCs w:val="24"/>
          <w:lang w:eastAsia="ru-RU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202677" w:rsidRPr="00760863" w:rsidTr="00E3552C">
        <w:tc>
          <w:tcPr>
            <w:tcW w:w="2694" w:type="dxa"/>
          </w:tcPr>
          <w:p w:rsidR="00202677" w:rsidRPr="00760863" w:rsidRDefault="00202677" w:rsidP="00E3552C">
            <w:pPr>
              <w:pStyle w:val="a3"/>
              <w:spacing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</w:pPr>
            <w:proofErr w:type="spellStart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Мифтахова</w:t>
            </w:r>
            <w:proofErr w:type="spellEnd"/>
          </w:p>
          <w:p w:rsidR="00202677" w:rsidRPr="00760863" w:rsidRDefault="00202677" w:rsidP="00E3552C">
            <w:pPr>
              <w:pStyle w:val="a3"/>
              <w:spacing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</w:pPr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Алсу Равилевна</w:t>
            </w:r>
          </w:p>
        </w:tc>
        <w:tc>
          <w:tcPr>
            <w:tcW w:w="6662" w:type="dxa"/>
          </w:tcPr>
          <w:p w:rsidR="00202677" w:rsidRPr="00760863" w:rsidRDefault="00202677" w:rsidP="00E3552C">
            <w:pPr>
              <w:pStyle w:val="a3"/>
              <w:spacing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</w:pPr>
            <w:proofErr w:type="gramStart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первый</w:t>
            </w:r>
            <w:proofErr w:type="gramEnd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 xml:space="preserve"> заместитель директора</w:t>
            </w:r>
            <w:r w:rsidRPr="00760863">
              <w:rPr>
                <w:sz w:val="24"/>
                <w:szCs w:val="24"/>
              </w:rPr>
              <w:t xml:space="preserve"> </w:t>
            </w:r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государственного бюджетного учреждения «Государственный архив Республики Татарстан» – председатель жюри</w:t>
            </w:r>
          </w:p>
        </w:tc>
      </w:tr>
      <w:tr w:rsidR="00202677" w:rsidRPr="00760863" w:rsidTr="00E3552C">
        <w:tc>
          <w:tcPr>
            <w:tcW w:w="2694" w:type="dxa"/>
          </w:tcPr>
          <w:p w:rsidR="00202677" w:rsidRPr="00760863" w:rsidRDefault="00202677" w:rsidP="00E3552C">
            <w:pPr>
              <w:pStyle w:val="a3"/>
              <w:spacing w:line="360" w:lineRule="auto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</w:pPr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Сабирова</w:t>
            </w:r>
          </w:p>
          <w:p w:rsidR="00202677" w:rsidRPr="00760863" w:rsidRDefault="00202677" w:rsidP="00E3552C">
            <w:pPr>
              <w:pStyle w:val="a3"/>
              <w:spacing w:line="360" w:lineRule="auto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</w:pPr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 xml:space="preserve">Гульнара </w:t>
            </w:r>
            <w:proofErr w:type="spellStart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Ильясовна</w:t>
            </w:r>
            <w:proofErr w:type="spellEnd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2" w:type="dxa"/>
          </w:tcPr>
          <w:p w:rsidR="00202677" w:rsidRPr="00760863" w:rsidRDefault="00202677" w:rsidP="00E3552C">
            <w:pPr>
              <w:pStyle w:val="a3"/>
              <w:spacing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</w:pPr>
            <w:proofErr w:type="gramStart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директор</w:t>
            </w:r>
            <w:proofErr w:type="gramEnd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 xml:space="preserve"> – главный редактор газеты «</w:t>
            </w:r>
            <w:proofErr w:type="spellStart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Шәһри</w:t>
            </w:r>
            <w:proofErr w:type="spellEnd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 xml:space="preserve"> Казан» – заместитель председателя жюри</w:t>
            </w:r>
          </w:p>
        </w:tc>
      </w:tr>
      <w:tr w:rsidR="00202677" w:rsidRPr="00760863" w:rsidTr="00E3552C">
        <w:tc>
          <w:tcPr>
            <w:tcW w:w="2694" w:type="dxa"/>
          </w:tcPr>
          <w:p w:rsidR="00202677" w:rsidRPr="00760863" w:rsidRDefault="00202677" w:rsidP="00E3552C">
            <w:pPr>
              <w:pStyle w:val="a3"/>
              <w:spacing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</w:pPr>
            <w:proofErr w:type="spellStart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Амерханова</w:t>
            </w:r>
            <w:proofErr w:type="spellEnd"/>
          </w:p>
          <w:p w:rsidR="00202677" w:rsidRPr="00760863" w:rsidRDefault="00202677" w:rsidP="00E3552C">
            <w:pPr>
              <w:pStyle w:val="a3"/>
              <w:spacing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</w:pPr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 xml:space="preserve">Эльмира </w:t>
            </w:r>
            <w:proofErr w:type="spellStart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Исхаковна</w:t>
            </w:r>
            <w:proofErr w:type="spellEnd"/>
          </w:p>
        </w:tc>
        <w:tc>
          <w:tcPr>
            <w:tcW w:w="6662" w:type="dxa"/>
          </w:tcPr>
          <w:p w:rsidR="00202677" w:rsidRPr="00760863" w:rsidRDefault="00202677" w:rsidP="00E3552C">
            <w:pPr>
              <w:pStyle w:val="a3"/>
              <w:spacing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</w:pPr>
            <w:proofErr w:type="gramStart"/>
            <w:r w:rsidRPr="0076086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заведующий</w:t>
            </w:r>
            <w:proofErr w:type="gramEnd"/>
            <w:r w:rsidRPr="0076086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отделом редких книг и рукописей Научной библиотеки им. Н.И. Лобачевского</w:t>
            </w:r>
          </w:p>
        </w:tc>
      </w:tr>
      <w:tr w:rsidR="00202677" w:rsidRPr="00760863" w:rsidTr="00E3552C">
        <w:trPr>
          <w:trHeight w:val="1279"/>
        </w:trPr>
        <w:tc>
          <w:tcPr>
            <w:tcW w:w="2694" w:type="dxa"/>
          </w:tcPr>
          <w:p w:rsidR="00202677" w:rsidRPr="00760863" w:rsidRDefault="00202677" w:rsidP="00E3552C">
            <w:pPr>
              <w:pStyle w:val="a3"/>
              <w:spacing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</w:pPr>
            <w:proofErr w:type="spellStart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Загидуллин</w:t>
            </w:r>
            <w:proofErr w:type="spellEnd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Ильдус</w:t>
            </w:r>
            <w:proofErr w:type="spellEnd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Котдусович</w:t>
            </w:r>
            <w:proofErr w:type="spellEnd"/>
          </w:p>
        </w:tc>
        <w:tc>
          <w:tcPr>
            <w:tcW w:w="6662" w:type="dxa"/>
          </w:tcPr>
          <w:p w:rsidR="00202677" w:rsidRPr="00760863" w:rsidRDefault="00202677" w:rsidP="00E3552C">
            <w:pPr>
              <w:pStyle w:val="a3"/>
              <w:spacing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</w:pPr>
            <w:proofErr w:type="gramStart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заведующий</w:t>
            </w:r>
            <w:proofErr w:type="gramEnd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 xml:space="preserve"> отделом</w:t>
            </w:r>
            <w:r w:rsidRPr="00760863">
              <w:rPr>
                <w:sz w:val="24"/>
                <w:szCs w:val="24"/>
              </w:rPr>
              <w:t xml:space="preserve"> </w:t>
            </w:r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 xml:space="preserve">Института истории им. </w:t>
            </w:r>
            <w:proofErr w:type="spellStart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Ш.Марджани</w:t>
            </w:r>
            <w:proofErr w:type="spellEnd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 xml:space="preserve">  Академии наук Республики Татарстан</w:t>
            </w:r>
          </w:p>
        </w:tc>
      </w:tr>
      <w:tr w:rsidR="00202677" w:rsidRPr="00760863" w:rsidTr="00E3552C">
        <w:tc>
          <w:tcPr>
            <w:tcW w:w="2694" w:type="dxa"/>
          </w:tcPr>
          <w:p w:rsidR="00202677" w:rsidRPr="00760863" w:rsidRDefault="00202677" w:rsidP="00E3552C">
            <w:pPr>
              <w:pStyle w:val="a3"/>
              <w:spacing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</w:pPr>
            <w:proofErr w:type="spellStart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Марданов</w:t>
            </w:r>
            <w:proofErr w:type="spellEnd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202677" w:rsidRPr="00760863" w:rsidRDefault="00202677" w:rsidP="00E3552C">
            <w:pPr>
              <w:pStyle w:val="a3"/>
              <w:spacing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</w:pPr>
            <w:proofErr w:type="spellStart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Раиф</w:t>
            </w:r>
            <w:proofErr w:type="spellEnd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Фатхулович</w:t>
            </w:r>
            <w:proofErr w:type="spellEnd"/>
          </w:p>
        </w:tc>
        <w:tc>
          <w:tcPr>
            <w:tcW w:w="6662" w:type="dxa"/>
          </w:tcPr>
          <w:p w:rsidR="00202677" w:rsidRPr="00760863" w:rsidRDefault="00202677" w:rsidP="00E3552C">
            <w:pPr>
              <w:pStyle w:val="a3"/>
              <w:spacing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</w:pPr>
            <w:proofErr w:type="gramStart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ведущий</w:t>
            </w:r>
            <w:proofErr w:type="gramEnd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 xml:space="preserve"> научный сотрудник отдела рукописей и редких книг Национальной библиотеки Татарстана</w:t>
            </w:r>
          </w:p>
        </w:tc>
      </w:tr>
      <w:tr w:rsidR="00202677" w:rsidRPr="00760863" w:rsidTr="00E3552C">
        <w:tc>
          <w:tcPr>
            <w:tcW w:w="2694" w:type="dxa"/>
          </w:tcPr>
          <w:p w:rsidR="00202677" w:rsidRPr="00760863" w:rsidRDefault="00202677" w:rsidP="00E3552C">
            <w:pPr>
              <w:pStyle w:val="a3"/>
              <w:spacing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</w:pPr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Назметдинова</w:t>
            </w:r>
          </w:p>
          <w:p w:rsidR="00202677" w:rsidRPr="00760863" w:rsidRDefault="00202677" w:rsidP="00E3552C">
            <w:pPr>
              <w:pStyle w:val="a3"/>
              <w:spacing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</w:pPr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Люция Масхутовна</w:t>
            </w:r>
          </w:p>
        </w:tc>
        <w:tc>
          <w:tcPr>
            <w:tcW w:w="6662" w:type="dxa"/>
          </w:tcPr>
          <w:p w:rsidR="00202677" w:rsidRPr="00760863" w:rsidRDefault="00202677" w:rsidP="00E3552C">
            <w:pPr>
              <w:pStyle w:val="a3"/>
              <w:spacing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</w:pPr>
            <w:proofErr w:type="gramStart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 xml:space="preserve"> директора государственного бюджетного учреждения «Государственный архив Республики Татарстан» – руководитель Государственного архива печати Республики Татарстан</w:t>
            </w:r>
          </w:p>
        </w:tc>
      </w:tr>
      <w:tr w:rsidR="00202677" w:rsidRPr="00760863" w:rsidTr="00E3552C">
        <w:tc>
          <w:tcPr>
            <w:tcW w:w="2694" w:type="dxa"/>
          </w:tcPr>
          <w:p w:rsidR="00202677" w:rsidRPr="00760863" w:rsidRDefault="00202677" w:rsidP="00E3552C">
            <w:pPr>
              <w:pStyle w:val="a3"/>
              <w:spacing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</w:pPr>
            <w:proofErr w:type="spellStart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Халиуллина</w:t>
            </w:r>
            <w:proofErr w:type="spellEnd"/>
          </w:p>
          <w:p w:rsidR="00202677" w:rsidRPr="00760863" w:rsidRDefault="00202677" w:rsidP="00E3552C">
            <w:pPr>
              <w:pStyle w:val="a3"/>
              <w:spacing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</w:pPr>
            <w:proofErr w:type="spellStart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Зульфия</w:t>
            </w:r>
            <w:proofErr w:type="spellEnd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Гаяновна</w:t>
            </w:r>
            <w:proofErr w:type="spellEnd"/>
          </w:p>
        </w:tc>
        <w:tc>
          <w:tcPr>
            <w:tcW w:w="6662" w:type="dxa"/>
          </w:tcPr>
          <w:p w:rsidR="00202677" w:rsidRPr="00760863" w:rsidRDefault="00202677" w:rsidP="00E3552C">
            <w:pPr>
              <w:pStyle w:val="a3"/>
              <w:spacing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gramStart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 xml:space="preserve"> главного редактора газеты «</w:t>
            </w:r>
            <w:proofErr w:type="spellStart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>Шәһри</w:t>
            </w:r>
            <w:proofErr w:type="spellEnd"/>
            <w:r w:rsidRPr="00760863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eastAsia="ru-RU"/>
              </w:rPr>
              <w:t xml:space="preserve"> Казан»</w:t>
            </w:r>
          </w:p>
        </w:tc>
      </w:tr>
    </w:tbl>
    <w:p w:rsidR="00202677" w:rsidRDefault="00202677" w:rsidP="00202677">
      <w:pPr>
        <w:pStyle w:val="a3"/>
        <w:shd w:val="clear" w:color="auto" w:fill="FFFFFF"/>
        <w:spacing w:after="0" w:line="360" w:lineRule="auto"/>
        <w:ind w:left="709"/>
        <w:jc w:val="center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</w:p>
    <w:p w:rsidR="00202677" w:rsidRPr="0039400F" w:rsidRDefault="00760863" w:rsidP="00202677">
      <w:pPr>
        <w:pStyle w:val="a3"/>
        <w:shd w:val="clear" w:color="auto" w:fill="FFFFFF"/>
        <w:spacing w:after="0" w:line="360" w:lineRule="auto"/>
        <w:ind w:left="709"/>
        <w:jc w:val="center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  <w:t>_____________________________</w:t>
      </w:r>
      <w:bookmarkStart w:id="0" w:name="_GoBack"/>
      <w:bookmarkEnd w:id="0"/>
    </w:p>
    <w:p w:rsidR="00202677" w:rsidRDefault="00202677" w:rsidP="00202677">
      <w:pPr>
        <w:pStyle w:val="a3"/>
        <w:shd w:val="clear" w:color="auto" w:fill="FFFFFF"/>
        <w:spacing w:after="0" w:line="36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363636"/>
          <w:kern w:val="36"/>
          <w:sz w:val="28"/>
          <w:szCs w:val="28"/>
          <w:lang w:eastAsia="ru-RU"/>
        </w:rPr>
      </w:pPr>
    </w:p>
    <w:p w:rsidR="00202677" w:rsidRDefault="00202677" w:rsidP="00202677">
      <w:pPr>
        <w:pStyle w:val="a3"/>
        <w:shd w:val="clear" w:color="auto" w:fill="FFFFFF"/>
        <w:spacing w:after="0" w:line="360" w:lineRule="auto"/>
        <w:ind w:left="360"/>
        <w:jc w:val="both"/>
        <w:outlineLvl w:val="0"/>
      </w:pPr>
    </w:p>
    <w:p w:rsidR="00EF2AA7" w:rsidRDefault="00EF2AA7"/>
    <w:sectPr w:rsidR="00EF2AA7" w:rsidSect="00A6428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752AF"/>
    <w:multiLevelType w:val="multilevel"/>
    <w:tmpl w:val="45680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A8D29F0"/>
    <w:multiLevelType w:val="hybridMultilevel"/>
    <w:tmpl w:val="53FC40FA"/>
    <w:lvl w:ilvl="0" w:tplc="C1242F7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77"/>
    <w:rsid w:val="000523AC"/>
    <w:rsid w:val="00052E7F"/>
    <w:rsid w:val="00067A86"/>
    <w:rsid w:val="00184321"/>
    <w:rsid w:val="00192D0C"/>
    <w:rsid w:val="001D0D89"/>
    <w:rsid w:val="00202677"/>
    <w:rsid w:val="00232E74"/>
    <w:rsid w:val="00432E02"/>
    <w:rsid w:val="0063543F"/>
    <w:rsid w:val="006839D7"/>
    <w:rsid w:val="006E7982"/>
    <w:rsid w:val="00707707"/>
    <w:rsid w:val="00760863"/>
    <w:rsid w:val="007F2487"/>
    <w:rsid w:val="008F1535"/>
    <w:rsid w:val="009126D1"/>
    <w:rsid w:val="00A929AE"/>
    <w:rsid w:val="00AD40F7"/>
    <w:rsid w:val="00C06949"/>
    <w:rsid w:val="00D32519"/>
    <w:rsid w:val="00DA71E9"/>
    <w:rsid w:val="00E47DCE"/>
    <w:rsid w:val="00EF2AA7"/>
    <w:rsid w:val="00F86ED8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5E181-A665-4EC8-8151-866C52AB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677"/>
    <w:pPr>
      <w:ind w:left="720"/>
      <w:contextualSpacing/>
    </w:pPr>
  </w:style>
  <w:style w:type="table" w:styleId="a4">
    <w:name w:val="Table Grid"/>
    <w:basedOn w:val="a1"/>
    <w:uiPriority w:val="39"/>
    <w:rsid w:val="00202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USER-143</dc:creator>
  <cp:lastModifiedBy>USER-65</cp:lastModifiedBy>
  <cp:revision>5</cp:revision>
  <dcterms:created xsi:type="dcterms:W3CDTF">2017-07-18T09:49:00Z</dcterms:created>
  <dcterms:modified xsi:type="dcterms:W3CDTF">2017-07-18T10:06:00Z</dcterms:modified>
</cp:coreProperties>
</file>