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8D9" w:rsidRPr="00341466" w:rsidRDefault="00D828D9" w:rsidP="00D828D9">
      <w:pPr>
        <w:jc w:val="center"/>
        <w:rPr>
          <w:sz w:val="28"/>
          <w:szCs w:val="28"/>
        </w:rPr>
      </w:pPr>
      <w:r w:rsidRPr="00341466">
        <w:rPr>
          <w:sz w:val="28"/>
          <w:szCs w:val="28"/>
        </w:rPr>
        <w:t xml:space="preserve">Справка </w:t>
      </w:r>
    </w:p>
    <w:p w:rsidR="00D828D9" w:rsidRPr="00341466" w:rsidRDefault="00D828D9" w:rsidP="00D828D9">
      <w:pPr>
        <w:jc w:val="center"/>
        <w:rPr>
          <w:sz w:val="28"/>
          <w:szCs w:val="28"/>
        </w:rPr>
      </w:pPr>
      <w:proofErr w:type="gramStart"/>
      <w:r w:rsidRPr="00341466">
        <w:rPr>
          <w:sz w:val="28"/>
          <w:szCs w:val="28"/>
        </w:rPr>
        <w:t>о</w:t>
      </w:r>
      <w:proofErr w:type="gramEnd"/>
      <w:r w:rsidRPr="00341466">
        <w:rPr>
          <w:sz w:val="28"/>
          <w:szCs w:val="28"/>
        </w:rPr>
        <w:t xml:space="preserve"> рассмотрении обращений граждан в </w:t>
      </w:r>
      <w:r w:rsidR="005943FA" w:rsidRPr="00341466">
        <w:rPr>
          <w:sz w:val="28"/>
          <w:szCs w:val="28"/>
        </w:rPr>
        <w:t>Государственном комитете</w:t>
      </w:r>
      <w:r w:rsidRPr="00341466">
        <w:rPr>
          <w:sz w:val="28"/>
          <w:szCs w:val="28"/>
        </w:rPr>
        <w:t xml:space="preserve"> Республики Татарстан</w:t>
      </w:r>
      <w:r w:rsidR="005943FA" w:rsidRPr="00341466">
        <w:rPr>
          <w:sz w:val="28"/>
          <w:szCs w:val="28"/>
        </w:rPr>
        <w:t xml:space="preserve"> по архивному делу</w:t>
      </w:r>
      <w:r w:rsidR="00766E51" w:rsidRPr="00341466">
        <w:rPr>
          <w:sz w:val="28"/>
          <w:szCs w:val="28"/>
        </w:rPr>
        <w:t xml:space="preserve"> за </w:t>
      </w:r>
      <w:r w:rsidRPr="00341466">
        <w:rPr>
          <w:sz w:val="28"/>
          <w:szCs w:val="28"/>
        </w:rPr>
        <w:t>201</w:t>
      </w:r>
      <w:r w:rsidR="001715B6" w:rsidRPr="00341466">
        <w:rPr>
          <w:sz w:val="28"/>
          <w:szCs w:val="28"/>
        </w:rPr>
        <w:t>7</w:t>
      </w:r>
      <w:r w:rsidRPr="00341466">
        <w:rPr>
          <w:sz w:val="28"/>
          <w:szCs w:val="28"/>
        </w:rPr>
        <w:t xml:space="preserve"> год</w:t>
      </w:r>
    </w:p>
    <w:p w:rsidR="00D828D9" w:rsidRPr="00341466" w:rsidRDefault="00D828D9" w:rsidP="00D828D9">
      <w:pPr>
        <w:jc w:val="center"/>
        <w:rPr>
          <w:sz w:val="28"/>
          <w:szCs w:val="28"/>
        </w:rPr>
      </w:pPr>
    </w:p>
    <w:p w:rsidR="00D828D9" w:rsidRPr="00341466" w:rsidRDefault="00D828D9" w:rsidP="00D828D9">
      <w:pPr>
        <w:spacing w:line="360" w:lineRule="auto"/>
        <w:jc w:val="both"/>
        <w:rPr>
          <w:sz w:val="28"/>
          <w:szCs w:val="28"/>
        </w:rPr>
      </w:pPr>
      <w:r w:rsidRPr="00341466">
        <w:rPr>
          <w:sz w:val="28"/>
          <w:szCs w:val="28"/>
        </w:rPr>
        <w:tab/>
        <w:t xml:space="preserve">В таблице представлены данные об обращениях, поступивших в </w:t>
      </w:r>
      <w:r w:rsidR="005943FA" w:rsidRPr="00341466">
        <w:rPr>
          <w:sz w:val="28"/>
          <w:szCs w:val="28"/>
        </w:rPr>
        <w:t>Государственный комитет Республики Татарстан по архивному делу</w:t>
      </w:r>
      <w:r w:rsidR="00AD0052">
        <w:rPr>
          <w:sz w:val="28"/>
          <w:szCs w:val="28"/>
        </w:rPr>
        <w:t xml:space="preserve">. </w:t>
      </w:r>
      <w:r w:rsidRPr="00341466">
        <w:rPr>
          <w:sz w:val="28"/>
          <w:szCs w:val="28"/>
        </w:rPr>
        <w:t>Прием обращений граждан и организаций осуществлялся на личном приеме, по почте, электронной почте, ЕМСЭД.</w:t>
      </w:r>
    </w:p>
    <w:p w:rsidR="00D828D9" w:rsidRPr="00341466" w:rsidRDefault="00870B52" w:rsidP="00D828D9">
      <w:pPr>
        <w:spacing w:line="360" w:lineRule="auto"/>
        <w:jc w:val="both"/>
        <w:rPr>
          <w:sz w:val="28"/>
          <w:szCs w:val="28"/>
        </w:rPr>
      </w:pPr>
      <w:r w:rsidRPr="00341466">
        <w:rPr>
          <w:sz w:val="28"/>
          <w:szCs w:val="28"/>
        </w:rPr>
        <w:tab/>
        <w:t xml:space="preserve">В </w:t>
      </w:r>
      <w:r w:rsidR="005943FA" w:rsidRPr="00341466">
        <w:rPr>
          <w:sz w:val="28"/>
          <w:szCs w:val="28"/>
        </w:rPr>
        <w:t>Государственный комитет Республики Татарстан по архивному делу</w:t>
      </w:r>
      <w:r w:rsidRPr="00341466">
        <w:rPr>
          <w:sz w:val="28"/>
          <w:szCs w:val="28"/>
        </w:rPr>
        <w:t xml:space="preserve"> </w:t>
      </w:r>
      <w:r w:rsidR="00D04DBA" w:rsidRPr="00341466">
        <w:rPr>
          <w:sz w:val="28"/>
          <w:szCs w:val="28"/>
        </w:rPr>
        <w:t>за 2</w:t>
      </w:r>
      <w:r w:rsidRPr="00341466">
        <w:rPr>
          <w:sz w:val="28"/>
          <w:szCs w:val="28"/>
        </w:rPr>
        <w:t>01</w:t>
      </w:r>
      <w:r w:rsidR="0029569F" w:rsidRPr="00341466">
        <w:rPr>
          <w:sz w:val="28"/>
          <w:szCs w:val="28"/>
        </w:rPr>
        <w:t>7</w:t>
      </w:r>
      <w:r w:rsidR="00D04DBA" w:rsidRPr="00341466">
        <w:rPr>
          <w:sz w:val="28"/>
          <w:szCs w:val="28"/>
        </w:rPr>
        <w:t xml:space="preserve"> год</w:t>
      </w:r>
      <w:r w:rsidRPr="00341466">
        <w:rPr>
          <w:sz w:val="28"/>
          <w:szCs w:val="28"/>
        </w:rPr>
        <w:t xml:space="preserve"> поступило </w:t>
      </w:r>
      <w:r w:rsidR="00D04DBA" w:rsidRPr="00341466">
        <w:rPr>
          <w:sz w:val="28"/>
          <w:szCs w:val="28"/>
        </w:rPr>
        <w:t>58</w:t>
      </w:r>
      <w:r w:rsidR="00DF47EB" w:rsidRPr="00341466">
        <w:rPr>
          <w:sz w:val="28"/>
          <w:szCs w:val="28"/>
        </w:rPr>
        <w:t>9</w:t>
      </w:r>
      <w:r w:rsidR="0029569F" w:rsidRPr="00341466">
        <w:rPr>
          <w:sz w:val="28"/>
          <w:szCs w:val="28"/>
        </w:rPr>
        <w:t xml:space="preserve"> </w:t>
      </w:r>
      <w:r w:rsidRPr="00341466">
        <w:rPr>
          <w:sz w:val="28"/>
          <w:szCs w:val="28"/>
        </w:rPr>
        <w:t>обращени</w:t>
      </w:r>
      <w:r w:rsidR="005943FA" w:rsidRPr="00341466">
        <w:rPr>
          <w:sz w:val="28"/>
          <w:szCs w:val="28"/>
        </w:rPr>
        <w:t>й</w:t>
      </w:r>
      <w:r w:rsidRPr="00341466">
        <w:rPr>
          <w:sz w:val="28"/>
          <w:szCs w:val="28"/>
        </w:rPr>
        <w:t xml:space="preserve"> (</w:t>
      </w:r>
      <w:r w:rsidR="00D04DBA" w:rsidRPr="00341466">
        <w:rPr>
          <w:sz w:val="28"/>
          <w:szCs w:val="28"/>
        </w:rPr>
        <w:t>за</w:t>
      </w:r>
      <w:r w:rsidRPr="00341466">
        <w:rPr>
          <w:sz w:val="28"/>
          <w:szCs w:val="28"/>
        </w:rPr>
        <w:t xml:space="preserve"> 201</w:t>
      </w:r>
      <w:r w:rsidR="0029569F" w:rsidRPr="00341466">
        <w:rPr>
          <w:sz w:val="28"/>
          <w:szCs w:val="28"/>
        </w:rPr>
        <w:t>6</w:t>
      </w:r>
      <w:r w:rsidRPr="00341466">
        <w:rPr>
          <w:sz w:val="28"/>
          <w:szCs w:val="28"/>
        </w:rPr>
        <w:t xml:space="preserve"> г. – </w:t>
      </w:r>
      <w:r w:rsidR="00D04DBA" w:rsidRPr="00341466">
        <w:rPr>
          <w:sz w:val="28"/>
          <w:szCs w:val="28"/>
        </w:rPr>
        <w:t>387 обращений</w:t>
      </w:r>
      <w:r w:rsidRPr="00341466">
        <w:rPr>
          <w:sz w:val="28"/>
          <w:szCs w:val="28"/>
        </w:rPr>
        <w:t xml:space="preserve">). Обращения поступили </w:t>
      </w:r>
      <w:r w:rsidR="008739C8" w:rsidRPr="00341466">
        <w:rPr>
          <w:sz w:val="28"/>
          <w:szCs w:val="28"/>
        </w:rPr>
        <w:t>через</w:t>
      </w:r>
      <w:r w:rsidRPr="00341466">
        <w:rPr>
          <w:sz w:val="28"/>
          <w:szCs w:val="28"/>
        </w:rPr>
        <w:t xml:space="preserve"> </w:t>
      </w:r>
      <w:r w:rsidR="0029569F" w:rsidRPr="00341466">
        <w:rPr>
          <w:sz w:val="28"/>
          <w:szCs w:val="28"/>
        </w:rPr>
        <w:t xml:space="preserve">Управление Президента РФ по работе с обращениями граждан и организаций, </w:t>
      </w:r>
      <w:r w:rsidRPr="00341466">
        <w:rPr>
          <w:sz w:val="28"/>
          <w:szCs w:val="28"/>
        </w:rPr>
        <w:t>Аппарат Президента Республики Татарстан</w:t>
      </w:r>
      <w:r w:rsidR="0029569F" w:rsidRPr="00341466">
        <w:rPr>
          <w:sz w:val="28"/>
          <w:szCs w:val="28"/>
        </w:rPr>
        <w:t xml:space="preserve">, </w:t>
      </w:r>
      <w:r w:rsidRPr="00341466">
        <w:rPr>
          <w:sz w:val="28"/>
          <w:szCs w:val="28"/>
        </w:rPr>
        <w:t>Федерально</w:t>
      </w:r>
      <w:r w:rsidR="008739C8" w:rsidRPr="00341466">
        <w:rPr>
          <w:sz w:val="28"/>
          <w:szCs w:val="28"/>
        </w:rPr>
        <w:t>е</w:t>
      </w:r>
      <w:r w:rsidRPr="00341466">
        <w:rPr>
          <w:sz w:val="28"/>
          <w:szCs w:val="28"/>
        </w:rPr>
        <w:t xml:space="preserve"> архивно</w:t>
      </w:r>
      <w:r w:rsidR="008739C8" w:rsidRPr="00341466">
        <w:rPr>
          <w:sz w:val="28"/>
          <w:szCs w:val="28"/>
        </w:rPr>
        <w:t>е</w:t>
      </w:r>
      <w:r w:rsidRPr="00341466">
        <w:rPr>
          <w:sz w:val="28"/>
          <w:szCs w:val="28"/>
        </w:rPr>
        <w:t xml:space="preserve"> агентств</w:t>
      </w:r>
      <w:r w:rsidR="008739C8" w:rsidRPr="00341466">
        <w:rPr>
          <w:sz w:val="28"/>
          <w:szCs w:val="28"/>
        </w:rPr>
        <w:t>о</w:t>
      </w:r>
      <w:r w:rsidRPr="00341466">
        <w:rPr>
          <w:sz w:val="28"/>
          <w:szCs w:val="28"/>
        </w:rPr>
        <w:t xml:space="preserve">, </w:t>
      </w:r>
      <w:r w:rsidR="0029569F" w:rsidRPr="00341466">
        <w:rPr>
          <w:sz w:val="28"/>
          <w:szCs w:val="28"/>
        </w:rPr>
        <w:t xml:space="preserve">ГБУ «Многофункциональный центр по оказанию государственных и муниципальных услуг» по РТ, </w:t>
      </w:r>
      <w:r w:rsidR="008739C8" w:rsidRPr="00341466">
        <w:rPr>
          <w:sz w:val="28"/>
          <w:szCs w:val="28"/>
        </w:rPr>
        <w:t xml:space="preserve">из </w:t>
      </w:r>
      <w:r w:rsidRPr="00341466">
        <w:rPr>
          <w:sz w:val="28"/>
          <w:szCs w:val="28"/>
        </w:rPr>
        <w:t xml:space="preserve">министерств, ведомств, судов, организаций и граждан. Из них </w:t>
      </w:r>
      <w:r w:rsidR="00BA2F5B" w:rsidRPr="00341466">
        <w:rPr>
          <w:sz w:val="28"/>
          <w:szCs w:val="28"/>
        </w:rPr>
        <w:t>242</w:t>
      </w:r>
      <w:r w:rsidRPr="00341466">
        <w:rPr>
          <w:sz w:val="28"/>
          <w:szCs w:val="28"/>
        </w:rPr>
        <w:t xml:space="preserve"> запрос</w:t>
      </w:r>
      <w:r w:rsidR="00AD0052">
        <w:rPr>
          <w:sz w:val="28"/>
          <w:szCs w:val="28"/>
        </w:rPr>
        <w:t>а</w:t>
      </w:r>
      <w:r w:rsidRPr="00341466">
        <w:rPr>
          <w:sz w:val="28"/>
          <w:szCs w:val="28"/>
        </w:rPr>
        <w:t xml:space="preserve"> направлены на исполнение в государственные архивы</w:t>
      </w:r>
      <w:r w:rsidR="00AD0052">
        <w:rPr>
          <w:sz w:val="28"/>
          <w:szCs w:val="28"/>
        </w:rPr>
        <w:t xml:space="preserve"> (в том числе федеральные архивы)</w:t>
      </w:r>
      <w:r w:rsidRPr="00341466">
        <w:rPr>
          <w:sz w:val="28"/>
          <w:szCs w:val="28"/>
        </w:rPr>
        <w:t xml:space="preserve">, </w:t>
      </w:r>
      <w:r w:rsidR="00BA2F5B" w:rsidRPr="00341466">
        <w:rPr>
          <w:sz w:val="28"/>
          <w:szCs w:val="28"/>
        </w:rPr>
        <w:t>141</w:t>
      </w:r>
      <w:r w:rsidR="00C55508" w:rsidRPr="00341466">
        <w:rPr>
          <w:sz w:val="28"/>
          <w:szCs w:val="28"/>
        </w:rPr>
        <w:t xml:space="preserve"> -</w:t>
      </w:r>
      <w:r w:rsidRPr="00341466">
        <w:rPr>
          <w:sz w:val="28"/>
          <w:szCs w:val="28"/>
        </w:rPr>
        <w:t xml:space="preserve"> в органы власти и </w:t>
      </w:r>
      <w:r w:rsidR="00623F42" w:rsidRPr="00341466">
        <w:rPr>
          <w:sz w:val="28"/>
          <w:szCs w:val="28"/>
        </w:rPr>
        <w:t xml:space="preserve">местного самоуправления, </w:t>
      </w:r>
      <w:r w:rsidR="00BA2F5B" w:rsidRPr="00341466">
        <w:rPr>
          <w:sz w:val="28"/>
          <w:szCs w:val="28"/>
        </w:rPr>
        <w:t>78</w:t>
      </w:r>
      <w:r w:rsidR="00623F42" w:rsidRPr="00341466">
        <w:rPr>
          <w:sz w:val="28"/>
          <w:szCs w:val="28"/>
        </w:rPr>
        <w:t xml:space="preserve"> – в </w:t>
      </w:r>
      <w:r w:rsidRPr="00341466">
        <w:rPr>
          <w:sz w:val="28"/>
          <w:szCs w:val="28"/>
        </w:rPr>
        <w:t>организации</w:t>
      </w:r>
      <w:r w:rsidR="00623F42" w:rsidRPr="00341466">
        <w:rPr>
          <w:sz w:val="28"/>
          <w:szCs w:val="28"/>
        </w:rPr>
        <w:t xml:space="preserve"> и предприятия</w:t>
      </w:r>
      <w:r w:rsidRPr="00341466">
        <w:rPr>
          <w:sz w:val="28"/>
          <w:szCs w:val="28"/>
        </w:rPr>
        <w:t xml:space="preserve">, </w:t>
      </w:r>
      <w:r w:rsidR="00E26BED" w:rsidRPr="00341466">
        <w:rPr>
          <w:sz w:val="28"/>
          <w:szCs w:val="28"/>
        </w:rPr>
        <w:t>64</w:t>
      </w:r>
      <w:r w:rsidRPr="00341466">
        <w:rPr>
          <w:sz w:val="28"/>
          <w:szCs w:val="28"/>
        </w:rPr>
        <w:t xml:space="preserve"> </w:t>
      </w:r>
      <w:r w:rsidR="00C55508" w:rsidRPr="00341466">
        <w:rPr>
          <w:sz w:val="28"/>
          <w:szCs w:val="28"/>
        </w:rPr>
        <w:t xml:space="preserve">- </w:t>
      </w:r>
      <w:r w:rsidRPr="00341466">
        <w:rPr>
          <w:sz w:val="28"/>
          <w:szCs w:val="28"/>
        </w:rPr>
        <w:t>в муниципальные районы</w:t>
      </w:r>
      <w:r w:rsidR="00A451DF" w:rsidRPr="00341466">
        <w:rPr>
          <w:sz w:val="28"/>
          <w:szCs w:val="28"/>
        </w:rPr>
        <w:t xml:space="preserve"> и др.</w:t>
      </w:r>
    </w:p>
    <w:p w:rsidR="00945592" w:rsidRDefault="00870B52" w:rsidP="00596AD8">
      <w:pPr>
        <w:spacing w:line="360" w:lineRule="auto"/>
        <w:jc w:val="both"/>
        <w:rPr>
          <w:sz w:val="28"/>
          <w:szCs w:val="28"/>
        </w:rPr>
      </w:pPr>
      <w:r w:rsidRPr="00341466">
        <w:rPr>
          <w:color w:val="FF0000"/>
          <w:sz w:val="28"/>
          <w:szCs w:val="28"/>
        </w:rPr>
        <w:tab/>
      </w:r>
      <w:r w:rsidRPr="00341466">
        <w:rPr>
          <w:sz w:val="28"/>
          <w:szCs w:val="28"/>
        </w:rPr>
        <w:t>По сравнению с 201</w:t>
      </w:r>
      <w:r w:rsidR="00DB5307" w:rsidRPr="00341466">
        <w:rPr>
          <w:sz w:val="28"/>
          <w:szCs w:val="28"/>
        </w:rPr>
        <w:t>6</w:t>
      </w:r>
      <w:r w:rsidRPr="00341466">
        <w:rPr>
          <w:sz w:val="28"/>
          <w:szCs w:val="28"/>
        </w:rPr>
        <w:t xml:space="preserve"> год</w:t>
      </w:r>
      <w:r w:rsidR="00D04DBA" w:rsidRPr="00341466">
        <w:rPr>
          <w:sz w:val="28"/>
          <w:szCs w:val="28"/>
        </w:rPr>
        <w:t>ом</w:t>
      </w:r>
      <w:r w:rsidRPr="00341466">
        <w:rPr>
          <w:sz w:val="28"/>
          <w:szCs w:val="28"/>
        </w:rPr>
        <w:t xml:space="preserve"> количество обращений увеличилось в </w:t>
      </w:r>
      <w:r w:rsidR="00DB5307" w:rsidRPr="00341466">
        <w:rPr>
          <w:sz w:val="28"/>
          <w:szCs w:val="28"/>
        </w:rPr>
        <w:t>1</w:t>
      </w:r>
      <w:r w:rsidRPr="00341466">
        <w:rPr>
          <w:sz w:val="28"/>
          <w:szCs w:val="28"/>
        </w:rPr>
        <w:t>,</w:t>
      </w:r>
      <w:r w:rsidR="00D5402C" w:rsidRPr="00341466">
        <w:rPr>
          <w:sz w:val="28"/>
          <w:szCs w:val="28"/>
        </w:rPr>
        <w:t>5</w:t>
      </w:r>
      <w:r w:rsidRPr="00341466">
        <w:rPr>
          <w:sz w:val="28"/>
          <w:szCs w:val="28"/>
        </w:rPr>
        <w:t xml:space="preserve"> раза</w:t>
      </w:r>
      <w:r w:rsidR="005E28F5" w:rsidRPr="00341466">
        <w:rPr>
          <w:sz w:val="28"/>
          <w:szCs w:val="28"/>
        </w:rPr>
        <w:t>.</w:t>
      </w:r>
      <w:r w:rsidR="00596AD8" w:rsidRPr="00341466">
        <w:rPr>
          <w:sz w:val="28"/>
          <w:szCs w:val="28"/>
        </w:rPr>
        <w:t xml:space="preserve"> </w:t>
      </w:r>
      <w:r w:rsidR="00960885" w:rsidRPr="00341466">
        <w:rPr>
          <w:sz w:val="28"/>
          <w:szCs w:val="28"/>
        </w:rPr>
        <w:t>Это объясняется, в частности, с возросшим</w:t>
      </w:r>
      <w:r w:rsidR="00341466" w:rsidRPr="00341466">
        <w:rPr>
          <w:sz w:val="28"/>
          <w:szCs w:val="28"/>
        </w:rPr>
        <w:t>и</w:t>
      </w:r>
      <w:r w:rsidR="00960885" w:rsidRPr="00341466">
        <w:rPr>
          <w:sz w:val="28"/>
          <w:szCs w:val="28"/>
        </w:rPr>
        <w:t xml:space="preserve"> </w:t>
      </w:r>
      <w:r w:rsidR="00341466" w:rsidRPr="00341466">
        <w:rPr>
          <w:sz w:val="28"/>
          <w:szCs w:val="28"/>
        </w:rPr>
        <w:t>обращениями граждан</w:t>
      </w:r>
      <w:r w:rsidR="00596AD8" w:rsidRPr="00341466">
        <w:rPr>
          <w:sz w:val="28"/>
          <w:szCs w:val="28"/>
        </w:rPr>
        <w:t xml:space="preserve"> </w:t>
      </w:r>
      <w:r w:rsidR="00341466" w:rsidRPr="00341466">
        <w:rPr>
          <w:sz w:val="28"/>
          <w:szCs w:val="28"/>
        </w:rPr>
        <w:t>о реализации прав на получение гражданства Российской Федерации в упрощенном порядке как носитель русского языка, с подтверждением информации о родственниках по прямой восходящей линии, постоянно проживающих или ранее постоянно проживавших на территории Российской Федерации.</w:t>
      </w:r>
    </w:p>
    <w:p w:rsidR="00945592" w:rsidRDefault="00945592" w:rsidP="00945592">
      <w:pPr>
        <w:tabs>
          <w:tab w:val="left" w:pos="708"/>
          <w:tab w:val="left" w:pos="1416"/>
          <w:tab w:val="left" w:pos="2124"/>
          <w:tab w:val="left" w:pos="2832"/>
          <w:tab w:val="left" w:pos="34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Возрос интерес граждан к истории рода и становлени</w:t>
      </w:r>
      <w:r w:rsidR="00AD0052">
        <w:rPr>
          <w:sz w:val="28"/>
          <w:szCs w:val="28"/>
        </w:rPr>
        <w:t>я</w:t>
      </w:r>
      <w:bookmarkStart w:id="0" w:name="_GoBack"/>
      <w:bookmarkEnd w:id="0"/>
      <w:r>
        <w:rPr>
          <w:sz w:val="28"/>
          <w:szCs w:val="28"/>
        </w:rPr>
        <w:t xml:space="preserve"> семьи, в связи с чем, увеличились обращения генеалогического характера.</w:t>
      </w:r>
      <w:r>
        <w:rPr>
          <w:sz w:val="28"/>
          <w:szCs w:val="28"/>
        </w:rPr>
        <w:tab/>
      </w:r>
    </w:p>
    <w:p w:rsidR="00624C1A" w:rsidRDefault="00596AD8" w:rsidP="001F2FFD">
      <w:pPr>
        <w:tabs>
          <w:tab w:val="left" w:pos="708"/>
          <w:tab w:val="left" w:pos="1416"/>
          <w:tab w:val="left" w:pos="2124"/>
          <w:tab w:val="left" w:pos="2832"/>
          <w:tab w:val="left" w:pos="3420"/>
        </w:tabs>
        <w:spacing w:line="360" w:lineRule="auto"/>
        <w:jc w:val="both"/>
        <w:rPr>
          <w:sz w:val="28"/>
          <w:szCs w:val="28"/>
        </w:rPr>
      </w:pPr>
      <w:r w:rsidRPr="00341466">
        <w:rPr>
          <w:sz w:val="28"/>
          <w:szCs w:val="28"/>
        </w:rPr>
        <w:tab/>
      </w:r>
      <w:r w:rsidR="00341466" w:rsidRPr="00341466">
        <w:rPr>
          <w:sz w:val="28"/>
          <w:szCs w:val="28"/>
        </w:rPr>
        <w:t>По прежнему остается</w:t>
      </w:r>
      <w:r w:rsidR="00624C1A">
        <w:rPr>
          <w:sz w:val="28"/>
          <w:szCs w:val="28"/>
        </w:rPr>
        <w:t xml:space="preserve"> </w:t>
      </w:r>
      <w:r w:rsidR="00341466" w:rsidRPr="00341466">
        <w:rPr>
          <w:sz w:val="28"/>
          <w:szCs w:val="28"/>
        </w:rPr>
        <w:t xml:space="preserve">количество </w:t>
      </w:r>
      <w:r w:rsidR="00CF5761" w:rsidRPr="00341466">
        <w:rPr>
          <w:sz w:val="28"/>
          <w:szCs w:val="28"/>
        </w:rPr>
        <w:t>запросов о заработной плате и трудовом стаже в том числе лиц, проживающих на тер</w:t>
      </w:r>
      <w:r w:rsidR="00341466" w:rsidRPr="00341466">
        <w:rPr>
          <w:sz w:val="28"/>
          <w:szCs w:val="28"/>
        </w:rPr>
        <w:t xml:space="preserve">ритории иностранных государств, </w:t>
      </w:r>
      <w:r w:rsidR="00CF5761" w:rsidRPr="00341466">
        <w:rPr>
          <w:sz w:val="28"/>
          <w:szCs w:val="28"/>
        </w:rPr>
        <w:t>о гражданском состоянии</w:t>
      </w:r>
      <w:r w:rsidR="001F2FFD" w:rsidRPr="00341466">
        <w:rPr>
          <w:sz w:val="28"/>
          <w:szCs w:val="28"/>
        </w:rPr>
        <w:t>, имущественном характере</w:t>
      </w:r>
      <w:r w:rsidR="00624C1A">
        <w:rPr>
          <w:sz w:val="28"/>
          <w:szCs w:val="28"/>
        </w:rPr>
        <w:t>.</w:t>
      </w:r>
    </w:p>
    <w:p w:rsidR="001F2FFD" w:rsidRPr="00341466" w:rsidRDefault="00624C1A" w:rsidP="001F2FFD">
      <w:pPr>
        <w:tabs>
          <w:tab w:val="left" w:pos="708"/>
          <w:tab w:val="left" w:pos="1416"/>
          <w:tab w:val="left" w:pos="2124"/>
          <w:tab w:val="left" w:pos="2832"/>
          <w:tab w:val="left" w:pos="34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233E" w:rsidRPr="001F2FFD" w:rsidRDefault="00F7233E" w:rsidP="00F7233E">
      <w:pPr>
        <w:jc w:val="center"/>
        <w:rPr>
          <w:sz w:val="28"/>
          <w:szCs w:val="28"/>
        </w:rPr>
      </w:pPr>
      <w:r w:rsidRPr="001F2FFD">
        <w:rPr>
          <w:sz w:val="28"/>
          <w:szCs w:val="28"/>
        </w:rPr>
        <w:t>______________________</w:t>
      </w:r>
    </w:p>
    <w:sectPr w:rsidR="00F7233E" w:rsidRPr="001F2FFD" w:rsidSect="003414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533C3"/>
    <w:multiLevelType w:val="hybridMultilevel"/>
    <w:tmpl w:val="5E205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75"/>
    <w:rsid w:val="00001FCD"/>
    <w:rsid w:val="00007DE2"/>
    <w:rsid w:val="00041038"/>
    <w:rsid w:val="000549DC"/>
    <w:rsid w:val="000713F0"/>
    <w:rsid w:val="000B2EF9"/>
    <w:rsid w:val="000C5AA9"/>
    <w:rsid w:val="000D2856"/>
    <w:rsid w:val="000E0758"/>
    <w:rsid w:val="000E45D2"/>
    <w:rsid w:val="000E4A6E"/>
    <w:rsid w:val="000E6FC4"/>
    <w:rsid w:val="000F57FC"/>
    <w:rsid w:val="000F5892"/>
    <w:rsid w:val="00126B9D"/>
    <w:rsid w:val="0013009E"/>
    <w:rsid w:val="0013476F"/>
    <w:rsid w:val="0014101D"/>
    <w:rsid w:val="00153D50"/>
    <w:rsid w:val="001715B6"/>
    <w:rsid w:val="00181101"/>
    <w:rsid w:val="00184149"/>
    <w:rsid w:val="00190421"/>
    <w:rsid w:val="001A3CCC"/>
    <w:rsid w:val="001D3FFF"/>
    <w:rsid w:val="001F2FFD"/>
    <w:rsid w:val="001F77D9"/>
    <w:rsid w:val="00206759"/>
    <w:rsid w:val="00215385"/>
    <w:rsid w:val="00275899"/>
    <w:rsid w:val="00281432"/>
    <w:rsid w:val="00285532"/>
    <w:rsid w:val="002903D9"/>
    <w:rsid w:val="00291CEA"/>
    <w:rsid w:val="0029569F"/>
    <w:rsid w:val="002E1186"/>
    <w:rsid w:val="002E699C"/>
    <w:rsid w:val="002E6D4E"/>
    <w:rsid w:val="002E7C2A"/>
    <w:rsid w:val="002F22A3"/>
    <w:rsid w:val="002F7157"/>
    <w:rsid w:val="002F7CB8"/>
    <w:rsid w:val="00303377"/>
    <w:rsid w:val="00317D88"/>
    <w:rsid w:val="00341466"/>
    <w:rsid w:val="0035651A"/>
    <w:rsid w:val="0036164C"/>
    <w:rsid w:val="003A1571"/>
    <w:rsid w:val="003B1DE1"/>
    <w:rsid w:val="003E5DA9"/>
    <w:rsid w:val="003E623E"/>
    <w:rsid w:val="003F5ED2"/>
    <w:rsid w:val="004123C8"/>
    <w:rsid w:val="00426D88"/>
    <w:rsid w:val="0044189E"/>
    <w:rsid w:val="00490F98"/>
    <w:rsid w:val="004931E9"/>
    <w:rsid w:val="00495F58"/>
    <w:rsid w:val="004A3E39"/>
    <w:rsid w:val="004D381E"/>
    <w:rsid w:val="004E2FEC"/>
    <w:rsid w:val="004E5D24"/>
    <w:rsid w:val="004F04B9"/>
    <w:rsid w:val="004F4536"/>
    <w:rsid w:val="0051078D"/>
    <w:rsid w:val="00523420"/>
    <w:rsid w:val="00562E92"/>
    <w:rsid w:val="0058208C"/>
    <w:rsid w:val="005943FA"/>
    <w:rsid w:val="00596AD8"/>
    <w:rsid w:val="005B54D2"/>
    <w:rsid w:val="005E28F5"/>
    <w:rsid w:val="005E2D65"/>
    <w:rsid w:val="005F56B7"/>
    <w:rsid w:val="00605F32"/>
    <w:rsid w:val="00607F62"/>
    <w:rsid w:val="00615E4A"/>
    <w:rsid w:val="00623F42"/>
    <w:rsid w:val="00624C1A"/>
    <w:rsid w:val="00632969"/>
    <w:rsid w:val="006466F6"/>
    <w:rsid w:val="00650729"/>
    <w:rsid w:val="00684D08"/>
    <w:rsid w:val="0068518E"/>
    <w:rsid w:val="006915AE"/>
    <w:rsid w:val="0069688A"/>
    <w:rsid w:val="006A5C75"/>
    <w:rsid w:val="006B1051"/>
    <w:rsid w:val="006B2088"/>
    <w:rsid w:val="006D6400"/>
    <w:rsid w:val="006E6B71"/>
    <w:rsid w:val="00701A3F"/>
    <w:rsid w:val="00711754"/>
    <w:rsid w:val="007132EA"/>
    <w:rsid w:val="00747FDF"/>
    <w:rsid w:val="00750818"/>
    <w:rsid w:val="0075163E"/>
    <w:rsid w:val="007657CA"/>
    <w:rsid w:val="00766E51"/>
    <w:rsid w:val="00784CAE"/>
    <w:rsid w:val="007D1EE4"/>
    <w:rsid w:val="007D3904"/>
    <w:rsid w:val="008243A6"/>
    <w:rsid w:val="0083771E"/>
    <w:rsid w:val="008507ED"/>
    <w:rsid w:val="008522CB"/>
    <w:rsid w:val="0086718B"/>
    <w:rsid w:val="00870B52"/>
    <w:rsid w:val="008739C8"/>
    <w:rsid w:val="00873FF3"/>
    <w:rsid w:val="00876BE6"/>
    <w:rsid w:val="0089450B"/>
    <w:rsid w:val="008C2891"/>
    <w:rsid w:val="008D40C2"/>
    <w:rsid w:val="00932CAF"/>
    <w:rsid w:val="00937A05"/>
    <w:rsid w:val="009451F2"/>
    <w:rsid w:val="00945592"/>
    <w:rsid w:val="00960885"/>
    <w:rsid w:val="00964487"/>
    <w:rsid w:val="00985E64"/>
    <w:rsid w:val="009A62F5"/>
    <w:rsid w:val="009C1F6A"/>
    <w:rsid w:val="009C5E69"/>
    <w:rsid w:val="009F64F5"/>
    <w:rsid w:val="00A02CDC"/>
    <w:rsid w:val="00A12BA9"/>
    <w:rsid w:val="00A1333D"/>
    <w:rsid w:val="00A30831"/>
    <w:rsid w:val="00A35A53"/>
    <w:rsid w:val="00A369E9"/>
    <w:rsid w:val="00A450F0"/>
    <w:rsid w:val="00A451DF"/>
    <w:rsid w:val="00A4541E"/>
    <w:rsid w:val="00A52048"/>
    <w:rsid w:val="00A7758E"/>
    <w:rsid w:val="00A85EB4"/>
    <w:rsid w:val="00AA0021"/>
    <w:rsid w:val="00AC5A38"/>
    <w:rsid w:val="00AD0052"/>
    <w:rsid w:val="00AF2E25"/>
    <w:rsid w:val="00AF59C0"/>
    <w:rsid w:val="00B06DDF"/>
    <w:rsid w:val="00B50965"/>
    <w:rsid w:val="00B66E3B"/>
    <w:rsid w:val="00B855A1"/>
    <w:rsid w:val="00B87916"/>
    <w:rsid w:val="00B87D66"/>
    <w:rsid w:val="00B97460"/>
    <w:rsid w:val="00BA237F"/>
    <w:rsid w:val="00BA2F5B"/>
    <w:rsid w:val="00BB77F1"/>
    <w:rsid w:val="00BD17C1"/>
    <w:rsid w:val="00BF134E"/>
    <w:rsid w:val="00BF3161"/>
    <w:rsid w:val="00BF68E7"/>
    <w:rsid w:val="00C159E9"/>
    <w:rsid w:val="00C1683E"/>
    <w:rsid w:val="00C32323"/>
    <w:rsid w:val="00C344AC"/>
    <w:rsid w:val="00C345DC"/>
    <w:rsid w:val="00C42AC3"/>
    <w:rsid w:val="00C44A1E"/>
    <w:rsid w:val="00C55508"/>
    <w:rsid w:val="00C56DE3"/>
    <w:rsid w:val="00C76F3A"/>
    <w:rsid w:val="00C809A0"/>
    <w:rsid w:val="00C91537"/>
    <w:rsid w:val="00CB5986"/>
    <w:rsid w:val="00CB6231"/>
    <w:rsid w:val="00CB6708"/>
    <w:rsid w:val="00CC6E50"/>
    <w:rsid w:val="00CD2048"/>
    <w:rsid w:val="00CF10D2"/>
    <w:rsid w:val="00CF5761"/>
    <w:rsid w:val="00D008FE"/>
    <w:rsid w:val="00D04DBA"/>
    <w:rsid w:val="00D05289"/>
    <w:rsid w:val="00D3552C"/>
    <w:rsid w:val="00D50D72"/>
    <w:rsid w:val="00D5402C"/>
    <w:rsid w:val="00D54A21"/>
    <w:rsid w:val="00D55631"/>
    <w:rsid w:val="00D66E3A"/>
    <w:rsid w:val="00D828D9"/>
    <w:rsid w:val="00DB5307"/>
    <w:rsid w:val="00DC4C96"/>
    <w:rsid w:val="00DD06EA"/>
    <w:rsid w:val="00DF47EB"/>
    <w:rsid w:val="00E06118"/>
    <w:rsid w:val="00E07391"/>
    <w:rsid w:val="00E12FA4"/>
    <w:rsid w:val="00E26BED"/>
    <w:rsid w:val="00E32DA7"/>
    <w:rsid w:val="00E367AF"/>
    <w:rsid w:val="00E65B02"/>
    <w:rsid w:val="00E92D4D"/>
    <w:rsid w:val="00EA27BC"/>
    <w:rsid w:val="00EB02CE"/>
    <w:rsid w:val="00EB4D76"/>
    <w:rsid w:val="00EB4FE1"/>
    <w:rsid w:val="00EC4B49"/>
    <w:rsid w:val="00ED294D"/>
    <w:rsid w:val="00EE7441"/>
    <w:rsid w:val="00F04866"/>
    <w:rsid w:val="00F07FC0"/>
    <w:rsid w:val="00F13A1F"/>
    <w:rsid w:val="00F3209A"/>
    <w:rsid w:val="00F46392"/>
    <w:rsid w:val="00F6495F"/>
    <w:rsid w:val="00F719C2"/>
    <w:rsid w:val="00F7233E"/>
    <w:rsid w:val="00F933A8"/>
    <w:rsid w:val="00FC3348"/>
    <w:rsid w:val="00FC4B3B"/>
    <w:rsid w:val="00FD1AF1"/>
    <w:rsid w:val="00FD3448"/>
    <w:rsid w:val="00FD392B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04E8F-0C56-4631-A71D-A09270B5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3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3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49294-83B0-436D-8E10-B4C027128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Идрисова</dc:creator>
  <cp:lastModifiedBy>user-34</cp:lastModifiedBy>
  <cp:revision>14</cp:revision>
  <cp:lastPrinted>2017-12-28T10:59:00Z</cp:lastPrinted>
  <dcterms:created xsi:type="dcterms:W3CDTF">2017-12-28T11:02:00Z</dcterms:created>
  <dcterms:modified xsi:type="dcterms:W3CDTF">2018-01-09T13:12:00Z</dcterms:modified>
</cp:coreProperties>
</file>