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33B" w:rsidRDefault="0042333B" w:rsidP="0042333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A30E1" w:rsidRDefault="002A30E1" w:rsidP="002A30E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2A30E1" w:rsidRDefault="002A30E1" w:rsidP="002A30E1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272C">
        <w:rPr>
          <w:rFonts w:ascii="Times New Roman" w:hAnsi="Times New Roman" w:cs="Times New Roman"/>
          <w:sz w:val="28"/>
          <w:szCs w:val="28"/>
        </w:rPr>
        <w:t xml:space="preserve">заявителей, допущенных </w:t>
      </w:r>
      <w:r w:rsidR="007D6BB0">
        <w:rPr>
          <w:rFonts w:ascii="Times New Roman" w:hAnsi="Times New Roman" w:cs="Times New Roman"/>
          <w:sz w:val="28"/>
          <w:szCs w:val="28"/>
        </w:rPr>
        <w:t xml:space="preserve">и не допущенных </w:t>
      </w:r>
      <w:r w:rsidRPr="003B272C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Pr="003B27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республиканском конкурсе </w:t>
      </w:r>
    </w:p>
    <w:p w:rsidR="002A30E1" w:rsidRDefault="002A30E1" w:rsidP="002A30E1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«Лучший архив </w:t>
      </w:r>
      <w:r w:rsidRPr="003B272C">
        <w:rPr>
          <w:rFonts w:ascii="Times New Roman" w:hAnsi="Times New Roman" w:cs="Times New Roman"/>
          <w:bCs/>
          <w:sz w:val="28"/>
          <w:szCs w:val="28"/>
        </w:rPr>
        <w:t>коммерческой организации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272C">
        <w:rPr>
          <w:rFonts w:ascii="Times New Roman" w:hAnsi="Times New Roman" w:cs="Times New Roman"/>
          <w:bCs/>
          <w:sz w:val="28"/>
          <w:szCs w:val="28"/>
        </w:rPr>
        <w:t xml:space="preserve">– источника комплектования государственного (муниципального) архива </w:t>
      </w:r>
    </w:p>
    <w:p w:rsidR="002A30E1" w:rsidRDefault="002A30E1" w:rsidP="002A30E1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B272C"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Татарстан» </w:t>
      </w:r>
    </w:p>
    <w:p w:rsidR="00121012" w:rsidRDefault="00121012" w:rsidP="002A30E1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21012" w:rsidRDefault="00121012" w:rsidP="00121012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7414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Pr="006F74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республиканском конкурсе </w:t>
      </w:r>
      <w:r w:rsidRPr="006F7414">
        <w:rPr>
          <w:rFonts w:ascii="Times New Roman" w:hAnsi="Times New Roman" w:cs="Times New Roman"/>
          <w:bCs/>
          <w:sz w:val="28"/>
          <w:szCs w:val="28"/>
        </w:rPr>
        <w:t xml:space="preserve">«Лучший архив коммерческой организации – источника комплектования государственного (муниципального) архива Республики Татарстан» </w:t>
      </w:r>
      <w:r>
        <w:rPr>
          <w:rFonts w:ascii="Times New Roman" w:hAnsi="Times New Roman" w:cs="Times New Roman"/>
          <w:bCs/>
          <w:sz w:val="28"/>
          <w:szCs w:val="28"/>
        </w:rPr>
        <w:t>допущены</w:t>
      </w:r>
      <w:r w:rsidRPr="006F7414">
        <w:rPr>
          <w:rFonts w:ascii="Times New Roman" w:hAnsi="Times New Roman" w:cs="Times New Roman"/>
          <w:bCs/>
          <w:sz w:val="28"/>
          <w:szCs w:val="28"/>
        </w:rPr>
        <w:t>:</w:t>
      </w:r>
    </w:p>
    <w:p w:rsidR="002A30E1" w:rsidRDefault="002A30E1" w:rsidP="002A30E1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265"/>
      </w:tblGrid>
      <w:tr w:rsidR="002A30E1" w:rsidTr="003503F4">
        <w:tc>
          <w:tcPr>
            <w:tcW w:w="936" w:type="dxa"/>
          </w:tcPr>
          <w:p w:rsidR="002A30E1" w:rsidRPr="00BE49B1" w:rsidRDefault="002A30E1" w:rsidP="002A30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5" w:type="dxa"/>
          </w:tcPr>
          <w:p w:rsidR="002A30E1" w:rsidRDefault="0050706E" w:rsidP="005070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«Управляющая компания «Татнефть-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Нефтехим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(ПАО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Нижнекамскшина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")</w:t>
            </w:r>
          </w:p>
          <w:p w:rsidR="0050706E" w:rsidRDefault="0050706E" w:rsidP="005070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0E1" w:rsidTr="003503F4">
        <w:tc>
          <w:tcPr>
            <w:tcW w:w="936" w:type="dxa"/>
          </w:tcPr>
          <w:p w:rsidR="002A30E1" w:rsidRPr="0088180A" w:rsidRDefault="002A30E1" w:rsidP="002A30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5" w:type="dxa"/>
          </w:tcPr>
          <w:p w:rsidR="002A30E1" w:rsidRDefault="00E34132" w:rsidP="00E34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АО </w:t>
            </w:r>
            <w:r w:rsidRPr="00E34132">
              <w:rPr>
                <w:rFonts w:ascii="Times New Roman" w:hAnsi="Times New Roman" w:cs="Times New Roman"/>
                <w:sz w:val="28"/>
                <w:szCs w:val="28"/>
              </w:rPr>
              <w:t>«Особая Экономическая Зона промышленно-производственного типа «</w:t>
            </w:r>
            <w:proofErr w:type="spellStart"/>
            <w:r w:rsidRPr="00E34132">
              <w:rPr>
                <w:rFonts w:ascii="Times New Roman" w:hAnsi="Times New Roman" w:cs="Times New Roman"/>
                <w:sz w:val="28"/>
                <w:szCs w:val="28"/>
              </w:rPr>
              <w:t>Алабуга</w:t>
            </w:r>
            <w:proofErr w:type="spellEnd"/>
            <w:r w:rsidRPr="00E3413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34132" w:rsidRDefault="00E34132" w:rsidP="00E34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0E1" w:rsidTr="003503F4">
        <w:tc>
          <w:tcPr>
            <w:tcW w:w="936" w:type="dxa"/>
          </w:tcPr>
          <w:p w:rsidR="002A30E1" w:rsidRPr="0088180A" w:rsidRDefault="002A30E1" w:rsidP="002A30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5" w:type="dxa"/>
          </w:tcPr>
          <w:p w:rsidR="002A30E1" w:rsidRDefault="002A30E1" w:rsidP="003503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Вакууммаш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2A30E1" w:rsidRDefault="002A30E1" w:rsidP="003503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0E1" w:rsidRPr="003D23E9" w:rsidTr="003503F4">
        <w:tc>
          <w:tcPr>
            <w:tcW w:w="936" w:type="dxa"/>
          </w:tcPr>
          <w:p w:rsidR="002A30E1" w:rsidRPr="00640E35" w:rsidRDefault="002A30E1" w:rsidP="00640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5" w:type="dxa"/>
          </w:tcPr>
          <w:p w:rsidR="002A30E1" w:rsidRPr="0050781E" w:rsidRDefault="002A30E1" w:rsidP="00E34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30E1" w:rsidRPr="003B272C" w:rsidRDefault="002A30E1" w:rsidP="00E341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45AE" w:rsidRDefault="007A45AE" w:rsidP="002A30E1">
      <w:pPr>
        <w:spacing w:after="0"/>
      </w:pPr>
    </w:p>
    <w:sectPr w:rsidR="007A45AE" w:rsidSect="00821F1A">
      <w:pgSz w:w="11906" w:h="16838"/>
      <w:pgMar w:top="426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62411"/>
    <w:multiLevelType w:val="hybridMultilevel"/>
    <w:tmpl w:val="C6C60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0E1"/>
    <w:rsid w:val="00074402"/>
    <w:rsid w:val="00121012"/>
    <w:rsid w:val="00282C7F"/>
    <w:rsid w:val="002A30E1"/>
    <w:rsid w:val="0042333B"/>
    <w:rsid w:val="0050706E"/>
    <w:rsid w:val="00640E35"/>
    <w:rsid w:val="007A45AE"/>
    <w:rsid w:val="007D6BB0"/>
    <w:rsid w:val="00821F1A"/>
    <w:rsid w:val="00E3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85C53-7042-49A2-B19F-1B585CE0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0E1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2A30E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40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0E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USER-305</dc:creator>
  <cp:keywords/>
  <dc:description/>
  <cp:lastModifiedBy>USER-305</cp:lastModifiedBy>
  <cp:revision>2</cp:revision>
  <cp:lastPrinted>2019-04-25T12:30:00Z</cp:lastPrinted>
  <dcterms:created xsi:type="dcterms:W3CDTF">2019-05-08T14:22:00Z</dcterms:created>
  <dcterms:modified xsi:type="dcterms:W3CDTF">2019-05-08T14:22:00Z</dcterms:modified>
</cp:coreProperties>
</file>