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24" w:rsidRDefault="00227451">
      <w:r>
        <w:t xml:space="preserve">По итогам первого и второго туров в финал </w:t>
      </w:r>
      <w:r w:rsidR="00836DB8">
        <w:t>конкурса</w:t>
      </w:r>
      <w:r>
        <w:t xml:space="preserve"> «Лучший архивист Республики Татарстан» проходят</w:t>
      </w:r>
      <w:bookmarkStart w:id="0" w:name="_GoBack"/>
      <w:bookmarkEnd w:id="0"/>
      <w:r>
        <w:t xml:space="preserve"> следующие участники: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19"/>
      </w:tblGrid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Ахмадгалиева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Камила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Камиловна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2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 xml:space="preserve">Валиева Венера </w:t>
            </w:r>
            <w:proofErr w:type="spellStart"/>
            <w:r w:rsidRPr="00836DB8">
              <w:t>Мазгаровна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3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>Васильева Ирина Владимировна</w:t>
            </w:r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4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Галимов</w:t>
            </w:r>
            <w:proofErr w:type="spellEnd"/>
            <w:r w:rsidRPr="00836DB8">
              <w:t xml:space="preserve"> Айдар </w:t>
            </w:r>
            <w:proofErr w:type="spellStart"/>
            <w:r w:rsidRPr="00836DB8">
              <w:t>Фаргатович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5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Галимянова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Айгуль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Радисовна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6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>Денисова Евгения Михайловна</w:t>
            </w:r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7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Зиннатулллина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Айсылу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Асгатовна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8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Зиннатуллина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Зульфия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Габделбариевна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9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Муллина</w:t>
            </w:r>
            <w:proofErr w:type="spellEnd"/>
            <w:r w:rsidRPr="00836DB8">
              <w:t xml:space="preserve"> Валентина Ивановна</w:t>
            </w:r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10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Сайфулина</w:t>
            </w:r>
            <w:proofErr w:type="spellEnd"/>
            <w:r w:rsidRPr="00836DB8">
              <w:t xml:space="preserve"> Динара </w:t>
            </w:r>
            <w:proofErr w:type="spellStart"/>
            <w:r w:rsidRPr="00836DB8">
              <w:t>Рамилевна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11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Саляхова</w:t>
            </w:r>
            <w:proofErr w:type="spellEnd"/>
            <w:r w:rsidRPr="00836DB8">
              <w:t xml:space="preserve"> Гульнара Альбертовна</w:t>
            </w:r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12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>Сафиуллина Алина Азатовна</w:t>
            </w:r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13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>Сиразутдинова Альбина Накиповна</w:t>
            </w:r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14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 xml:space="preserve">Хабибуллина Регина </w:t>
            </w:r>
            <w:proofErr w:type="spellStart"/>
            <w:r w:rsidRPr="00836DB8">
              <w:t>Ришатовна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15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proofErr w:type="spellStart"/>
            <w:r w:rsidRPr="00836DB8">
              <w:t>Хайбиев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Лимар</w:t>
            </w:r>
            <w:proofErr w:type="spellEnd"/>
            <w:r w:rsidRPr="00836DB8">
              <w:t xml:space="preserve"> </w:t>
            </w:r>
            <w:proofErr w:type="spellStart"/>
            <w:r w:rsidRPr="00836DB8">
              <w:t>Рамилович</w:t>
            </w:r>
            <w:proofErr w:type="spellEnd"/>
          </w:p>
        </w:tc>
      </w:tr>
      <w:tr w:rsidR="00836DB8" w:rsidRPr="00836DB8" w:rsidTr="00836DB8">
        <w:trPr>
          <w:trHeight w:val="300"/>
        </w:trPr>
        <w:tc>
          <w:tcPr>
            <w:tcW w:w="988" w:type="dxa"/>
            <w:noWrap/>
            <w:hideMark/>
          </w:tcPr>
          <w:p w:rsidR="00836DB8" w:rsidRPr="00836DB8" w:rsidRDefault="00836DB8">
            <w:r w:rsidRPr="00836DB8">
              <w:t>16</w:t>
            </w:r>
          </w:p>
        </w:tc>
        <w:tc>
          <w:tcPr>
            <w:tcW w:w="4819" w:type="dxa"/>
            <w:noWrap/>
            <w:hideMark/>
          </w:tcPr>
          <w:p w:rsidR="00836DB8" w:rsidRPr="00836DB8" w:rsidRDefault="00836DB8">
            <w:r w:rsidRPr="00836DB8">
              <w:t xml:space="preserve">Шамсутдинова  Регина </w:t>
            </w:r>
            <w:proofErr w:type="spellStart"/>
            <w:r w:rsidRPr="00836DB8">
              <w:t>Рафисовна</w:t>
            </w:r>
            <w:proofErr w:type="spellEnd"/>
          </w:p>
        </w:tc>
      </w:tr>
    </w:tbl>
    <w:p w:rsidR="00836DB8" w:rsidRDefault="00836DB8"/>
    <w:sectPr w:rsidR="0083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8F"/>
    <w:rsid w:val="00227451"/>
    <w:rsid w:val="0043568F"/>
    <w:rsid w:val="004F7189"/>
    <w:rsid w:val="00836DB8"/>
    <w:rsid w:val="00D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0371"/>
  <w15:chartTrackingRefBased/>
  <w15:docId w15:val="{F1246B23-7893-44C2-836A-4D16768F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admin-local</cp:lastModifiedBy>
  <cp:revision>2</cp:revision>
  <dcterms:created xsi:type="dcterms:W3CDTF">2020-09-25T11:23:00Z</dcterms:created>
  <dcterms:modified xsi:type="dcterms:W3CDTF">2020-09-25T11:23:00Z</dcterms:modified>
</cp:coreProperties>
</file>