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DD" w:rsidRDefault="003530DD">
      <w:pPr>
        <w:spacing w:line="1" w:lineRule="exact"/>
      </w:pPr>
    </w:p>
    <w:p w:rsidR="003530DD" w:rsidRDefault="009D3D15">
      <w:pPr>
        <w:pStyle w:val="1"/>
        <w:framePr w:w="14803" w:h="2174" w:hRule="exact" w:wrap="none" w:vAnchor="page" w:hAnchor="page" w:x="1019" w:y="1134"/>
        <w:spacing w:after="0" w:line="221" w:lineRule="auto"/>
      </w:pPr>
      <w:r>
        <w:rPr>
          <w:u w:val="none"/>
        </w:rPr>
        <w:t>Сводка предложений</w:t>
      </w:r>
    </w:p>
    <w:p w:rsidR="003530DD" w:rsidRDefault="009D3D15">
      <w:pPr>
        <w:pStyle w:val="1"/>
        <w:framePr w:w="14803" w:h="2174" w:hRule="exact" w:wrap="none" w:vAnchor="page" w:hAnchor="page" w:x="1019" w:y="1134"/>
        <w:rPr>
          <w:sz w:val="20"/>
          <w:szCs w:val="20"/>
        </w:rPr>
      </w:pPr>
      <w:r>
        <w:rPr>
          <w:u w:val="none"/>
        </w:rPr>
        <w:t>по результатам публичного обсуждения</w:t>
      </w:r>
      <w:r>
        <w:rPr>
          <w:u w:val="none"/>
        </w:rPr>
        <w:br/>
      </w:r>
      <w:r>
        <w:t>проекта постановления Кабинета Министров Республики Татарстан</w:t>
      </w:r>
      <w:r>
        <w:br/>
        <w:t xml:space="preserve">«Об утверждении Положения о региональном государственном контроле (надзоре) </w:t>
      </w:r>
      <w:r w:rsidR="00777AE0">
        <w:t>за соблюдением законодательства об архивном деле</w:t>
      </w:r>
      <w:r>
        <w:t>»</w:t>
      </w:r>
      <w:r>
        <w:br/>
      </w:r>
      <w:r>
        <w:rPr>
          <w:sz w:val="20"/>
          <w:szCs w:val="20"/>
          <w:u w:val="none"/>
        </w:rPr>
        <w:t>(уведомление о подготовке нормативного правового акта)</w:t>
      </w:r>
    </w:p>
    <w:p w:rsidR="003530DD" w:rsidRDefault="009D3D15">
      <w:pPr>
        <w:pStyle w:val="1"/>
        <w:framePr w:w="14803" w:h="2174" w:hRule="exact" w:wrap="none" w:vAnchor="page" w:hAnchor="page" w:x="1019" w:y="1134"/>
        <w:spacing w:after="0" w:line="221" w:lineRule="auto"/>
      </w:pPr>
      <w:r>
        <w:rPr>
          <w:u w:val="none"/>
        </w:rPr>
        <w:t>Предложения принимались разработчиком с 09.07.2021 г. по 23.07.2021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755"/>
        <w:gridCol w:w="1738"/>
        <w:gridCol w:w="1848"/>
        <w:gridCol w:w="2107"/>
        <w:gridCol w:w="1800"/>
        <w:gridCol w:w="2006"/>
        <w:gridCol w:w="1867"/>
      </w:tblGrid>
      <w:tr w:rsidR="003530DD" w:rsidTr="001B4707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№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Участник обсуждения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Вопрос для обсуждения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Предложение участника об</w:t>
            </w:r>
            <w:r>
              <w:softHyphen/>
              <w:t>суждения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Способ предо</w:t>
            </w:r>
            <w:r>
              <w:softHyphen/>
              <w:t>ставления пред</w:t>
            </w:r>
            <w:r>
              <w:softHyphen/>
              <w:t>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Дата поступ</w:t>
            </w:r>
            <w:r>
              <w:softHyphen/>
              <w:t>ления предло</w:t>
            </w:r>
            <w:r>
              <w:softHyphen/>
              <w:t>жения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Результат рас</w:t>
            </w:r>
            <w:r>
              <w:softHyphen/>
              <w:t>смотрения пред</w:t>
            </w:r>
            <w:r>
              <w:softHyphen/>
              <w:t>ложения разра</w:t>
            </w:r>
            <w:r>
              <w:softHyphen/>
              <w:t>ботчиком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Комментарий разработчика</w:t>
            </w:r>
          </w:p>
        </w:tc>
      </w:tr>
      <w:tr w:rsidR="003530DD" w:rsidTr="001B4707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Всего: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 w:rsidP="00194D8C">
            <w:pPr>
              <w:pStyle w:val="a5"/>
              <w:framePr w:w="14803" w:h="6950" w:wrap="none" w:vAnchor="page" w:hAnchor="page" w:x="1019" w:y="3927"/>
            </w:pPr>
            <w:r>
              <w:t xml:space="preserve">Всего: </w:t>
            </w:r>
            <w:r w:rsidR="00194D8C"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 w:rsidP="00777AE0">
            <w:pPr>
              <w:pStyle w:val="a5"/>
              <w:framePr w:w="14803" w:h="6950" w:wrap="none" w:vAnchor="page" w:hAnchor="page" w:x="1019" w:y="3927"/>
            </w:pPr>
            <w:r>
              <w:t xml:space="preserve">Всего: </w:t>
            </w:r>
            <w:r w:rsidR="00777AE0"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 w:rsidP="00E86850">
            <w:pPr>
              <w:pStyle w:val="a5"/>
              <w:framePr w:w="14803" w:h="6950" w:wrap="none" w:vAnchor="page" w:hAnchor="page" w:x="1019" w:y="3927"/>
            </w:pPr>
            <w:r>
              <w:t xml:space="preserve">Всего: </w:t>
            </w:r>
            <w:r w:rsidR="00E86850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 w:rsidP="00E86850">
            <w:pPr>
              <w:pStyle w:val="a5"/>
              <w:framePr w:w="14803" w:h="6950" w:wrap="none" w:vAnchor="page" w:hAnchor="page" w:x="1019" w:y="3927"/>
            </w:pPr>
            <w:r>
              <w:t xml:space="preserve">Всего: </w:t>
            </w:r>
            <w:r w:rsidR="00E86850"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 w:rsidP="00194D8C">
            <w:pPr>
              <w:pStyle w:val="a5"/>
              <w:framePr w:w="14803" w:h="6950" w:wrap="none" w:vAnchor="page" w:hAnchor="page" w:x="1019" w:y="3927"/>
            </w:pPr>
            <w:r>
              <w:t xml:space="preserve">Всего: </w:t>
            </w:r>
            <w:r w:rsidR="00194D8C"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0DD" w:rsidRDefault="009D3D15" w:rsidP="00194D8C">
            <w:pPr>
              <w:pStyle w:val="a5"/>
              <w:framePr w:w="14803" w:h="6950" w:wrap="none" w:vAnchor="page" w:hAnchor="page" w:x="1019" w:y="3927"/>
            </w:pPr>
            <w:r>
              <w:t>Всего:</w:t>
            </w:r>
            <w:r w:rsidR="00194D8C">
              <w:t>0</w:t>
            </w:r>
          </w:p>
        </w:tc>
      </w:tr>
      <w:tr w:rsidR="003530DD" w:rsidTr="001B4707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(1)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(2)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(3)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(4)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(6)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(7)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(8)</w:t>
            </w:r>
          </w:p>
        </w:tc>
      </w:tr>
      <w:tr w:rsidR="003530DD" w:rsidTr="001B4707">
        <w:trPr>
          <w:trHeight w:hRule="exact" w:val="17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Уполномоченный при Президенте Республики Татарстан по защите прав предпринимателей - помощник Президента Республики Татарстан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C01145">
            <w:pPr>
              <w:pStyle w:val="a5"/>
              <w:framePr w:w="14803" w:h="6950" w:wrap="none" w:vAnchor="page" w:hAnchor="page" w:x="1019" w:y="3927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C01145">
            <w:pPr>
              <w:pStyle w:val="a5"/>
              <w:framePr w:w="14803" w:h="6950" w:wrap="none" w:vAnchor="page" w:hAnchor="page" w:x="1019" w:y="3927"/>
            </w:pPr>
            <w:r>
              <w:t>Не имеется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6950" w:wrap="none" w:vAnchor="page" w:hAnchor="page" w:x="1019" w:y="3927"/>
            </w:pPr>
            <w:r>
              <w:t>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AE63E2">
            <w:pPr>
              <w:pStyle w:val="a5"/>
              <w:framePr w:w="14803" w:h="6950" w:wrap="none" w:vAnchor="page" w:hAnchor="page" w:x="1019" w:y="3927"/>
            </w:pPr>
            <w:r>
              <w:t>3</w:t>
            </w:r>
            <w:r w:rsidR="009D3D15">
              <w:t>1.07.2021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BC24D6">
            <w:pPr>
              <w:pStyle w:val="a5"/>
              <w:framePr w:w="14803" w:h="6950" w:wrap="none" w:vAnchor="page" w:hAnchor="page" w:x="1019" w:y="3927"/>
            </w:pPr>
            <w:r>
              <w:t>Принято к сведению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DD" w:rsidRDefault="001B4707" w:rsidP="001B4707">
            <w:pPr>
              <w:pStyle w:val="a5"/>
              <w:framePr w:w="14803" w:h="6950" w:wrap="none" w:vAnchor="page" w:hAnchor="page" w:x="1019" w:y="3927"/>
            </w:pPr>
            <w:r>
              <w:t>-</w:t>
            </w:r>
          </w:p>
        </w:tc>
      </w:tr>
      <w:tr w:rsidR="000963F7" w:rsidTr="000963F7">
        <w:trPr>
          <w:trHeight w:hRule="exact" w:val="17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3F7" w:rsidRDefault="000963F7" w:rsidP="00A56832">
            <w:pPr>
              <w:pStyle w:val="a5"/>
              <w:framePr w:w="14803" w:h="6950" w:wrap="none" w:vAnchor="page" w:hAnchor="page" w:x="1019" w:y="3927"/>
            </w:pPr>
            <w:r>
              <w:t>Ассоциаци</w:t>
            </w:r>
            <w:r w:rsidR="00A56832">
              <w:t>я</w:t>
            </w:r>
            <w:r>
              <w:t xml:space="preserve"> пред</w:t>
            </w:r>
            <w:r>
              <w:softHyphen/>
              <w:t>приятий и промышлен</w:t>
            </w:r>
            <w:r>
              <w:softHyphen/>
              <w:t>ников Республики Та</w:t>
            </w:r>
            <w:r>
              <w:softHyphen/>
              <w:t>тарстан (региональное объединение работода</w:t>
            </w:r>
            <w:r>
              <w:softHyphen/>
              <w:t>телей)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Не имеется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16.07.2021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Принято к сведению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-</w:t>
            </w:r>
          </w:p>
        </w:tc>
      </w:tr>
      <w:tr w:rsidR="000963F7" w:rsidTr="000963F7">
        <w:trPr>
          <w:trHeight w:hRule="exact" w:val="17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  <w:ind w:firstLine="240"/>
              <w:jc w:val="left"/>
            </w:pPr>
            <w: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A56832" w:rsidP="00A56832">
            <w:pPr>
              <w:pStyle w:val="a5"/>
              <w:framePr w:w="14803" w:h="6950" w:wrap="none" w:vAnchor="page" w:hAnchor="page" w:x="1019" w:y="3927"/>
            </w:pPr>
            <w:r>
              <w:t>Союз</w:t>
            </w:r>
            <w:r w:rsidR="000963F7">
              <w:t xml:space="preserve"> Торгово-промышленной палаты Республики Та</w:t>
            </w:r>
            <w:r w:rsidR="000963F7">
              <w:softHyphen/>
              <w:t>тарстан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Не имеется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D312DD" w:rsidP="000963F7">
            <w:pPr>
              <w:pStyle w:val="a5"/>
              <w:framePr w:w="14803" w:h="6950" w:wrap="none" w:vAnchor="page" w:hAnchor="page" w:x="1019" w:y="3927"/>
            </w:pPr>
            <w:r>
              <w:t>ответа не поступило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930C2A" w:rsidP="000963F7">
            <w:pPr>
              <w:pStyle w:val="a5"/>
              <w:framePr w:w="14803" w:h="6950" w:wrap="none" w:vAnchor="page" w:hAnchor="page" w:x="1019" w:y="3927"/>
            </w:pPr>
            <w:r>
              <w:t>6.08.2021</w:t>
            </w:r>
            <w:bookmarkStart w:id="0" w:name="_GoBack"/>
            <w:bookmarkEnd w:id="0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Принято к сведению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3F7" w:rsidRDefault="000963F7" w:rsidP="000963F7">
            <w:pPr>
              <w:pStyle w:val="a5"/>
              <w:framePr w:w="14803" w:h="6950" w:wrap="none" w:vAnchor="page" w:hAnchor="page" w:x="1019" w:y="3927"/>
            </w:pPr>
            <w:r>
              <w:t>-</w:t>
            </w:r>
          </w:p>
        </w:tc>
      </w:tr>
    </w:tbl>
    <w:p w:rsidR="003530DD" w:rsidRDefault="003530DD">
      <w:pPr>
        <w:spacing w:line="1" w:lineRule="exact"/>
        <w:sectPr w:rsidR="003530D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30DD" w:rsidRDefault="003530DD">
      <w:pPr>
        <w:spacing w:line="1" w:lineRule="exact"/>
      </w:pPr>
    </w:p>
    <w:tbl>
      <w:tblPr>
        <w:tblOverlap w:val="never"/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755"/>
        <w:gridCol w:w="1738"/>
        <w:gridCol w:w="1848"/>
        <w:gridCol w:w="2107"/>
        <w:gridCol w:w="1800"/>
        <w:gridCol w:w="2006"/>
        <w:gridCol w:w="1867"/>
      </w:tblGrid>
      <w:tr w:rsidR="003530DD" w:rsidTr="001B4707">
        <w:trPr>
          <w:trHeight w:hRule="exact"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9725" w:wrap="none" w:vAnchor="page" w:hAnchor="page" w:x="1019" w:y="1134"/>
              <w:ind w:firstLine="240"/>
              <w:jc w:val="left"/>
            </w:pPr>
            <w: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0DD" w:rsidRDefault="009D3D15" w:rsidP="00A56832">
            <w:pPr>
              <w:pStyle w:val="a5"/>
              <w:framePr w:w="14803" w:h="9725" w:wrap="none" w:vAnchor="page" w:hAnchor="page" w:x="1019" w:y="1134"/>
            </w:pPr>
            <w:r>
              <w:t>Татар</w:t>
            </w:r>
            <w:r>
              <w:softHyphen/>
              <w:t>станско</w:t>
            </w:r>
            <w:r w:rsidR="00A56832">
              <w:t xml:space="preserve">е </w:t>
            </w:r>
            <w:r>
              <w:t>регионально</w:t>
            </w:r>
            <w:r w:rsidR="00A56832">
              <w:t>е</w:t>
            </w:r>
            <w:r>
              <w:t xml:space="preserve"> Отделени</w:t>
            </w:r>
            <w:r w:rsidR="00A56832">
              <w:t>е</w:t>
            </w:r>
            <w:r>
              <w:t xml:space="preserve"> общерос</w:t>
            </w:r>
            <w:r>
              <w:softHyphen/>
              <w:t>сийской общественной организации «Деловая Россия»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C01145">
            <w:pPr>
              <w:pStyle w:val="a5"/>
              <w:framePr w:w="14803" w:h="9725" w:wrap="none" w:vAnchor="page" w:hAnchor="page" w:x="1019" w:y="1134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9725" w:wrap="none" w:vAnchor="page" w:hAnchor="page" w:x="1019" w:y="1134"/>
            </w:pPr>
            <w:r>
              <w:t>Не имеется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9725" w:wrap="none" w:vAnchor="page" w:hAnchor="page" w:x="1019" w:y="1134"/>
            </w:pPr>
            <w:r>
              <w:t>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194D8C" w:rsidP="00194D8C">
            <w:pPr>
              <w:pStyle w:val="a5"/>
              <w:framePr w:w="14803" w:h="9725" w:wrap="none" w:vAnchor="page" w:hAnchor="page" w:x="1019" w:y="1134"/>
            </w:pPr>
            <w:r>
              <w:t>19</w:t>
            </w:r>
            <w:r w:rsidR="009D3D15">
              <w:t>.07.2021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9725" w:wrap="none" w:vAnchor="page" w:hAnchor="page" w:x="1019" w:y="1134"/>
            </w:pPr>
            <w:r>
              <w:t>Принято к сведению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9725" w:wrap="none" w:vAnchor="page" w:hAnchor="page" w:x="1019" w:y="1134"/>
            </w:pPr>
            <w:r>
              <w:t>-</w:t>
            </w:r>
          </w:p>
        </w:tc>
      </w:tr>
      <w:tr w:rsidR="003530DD" w:rsidTr="009664E8">
        <w:trPr>
          <w:trHeight w:hRule="exact" w:val="20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9725" w:wrap="none" w:vAnchor="page" w:hAnchor="page" w:x="1019" w:y="1134"/>
              <w:ind w:firstLine="240"/>
              <w:jc w:val="left"/>
            </w:pPr>
            <w:r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30DD" w:rsidRDefault="00A56832" w:rsidP="00A56832">
            <w:pPr>
              <w:pStyle w:val="a5"/>
              <w:framePr w:w="14803" w:h="9725" w:wrap="none" w:vAnchor="page" w:hAnchor="page" w:x="1019" w:y="1134"/>
            </w:pPr>
            <w:r>
              <w:t>Т</w:t>
            </w:r>
            <w:r w:rsidR="009D3D15">
              <w:t>атар</w:t>
            </w:r>
            <w:r w:rsidR="009D3D15">
              <w:softHyphen/>
              <w:t>станско</w:t>
            </w:r>
            <w:r>
              <w:t>е</w:t>
            </w:r>
            <w:r w:rsidR="009D3D15">
              <w:t xml:space="preserve"> регионально</w:t>
            </w:r>
            <w:r w:rsidR="009D3D15">
              <w:softHyphen/>
            </w:r>
            <w:r>
              <w:t>е</w:t>
            </w:r>
            <w:r w:rsidR="009D3D15">
              <w:t xml:space="preserve"> отделени</w:t>
            </w:r>
            <w:r>
              <w:t>е</w:t>
            </w:r>
            <w:r w:rsidR="009D3D15">
              <w:t xml:space="preserve"> общерос</w:t>
            </w:r>
            <w:r w:rsidR="009D3D15">
              <w:softHyphen/>
              <w:t>сийской общественной</w:t>
            </w:r>
            <w:r w:rsidR="009664E8">
              <w:t xml:space="preserve"> организации малого и среднего предпринима</w:t>
            </w:r>
            <w:r w:rsidR="009664E8">
              <w:softHyphen/>
              <w:t>тельства «Опора Рос</w:t>
            </w:r>
            <w:r w:rsidR="009664E8">
              <w:softHyphen/>
              <w:t>сии»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C01145">
            <w:pPr>
              <w:pStyle w:val="a5"/>
              <w:framePr w:w="14803" w:h="9725" w:wrap="none" w:vAnchor="page" w:hAnchor="page" w:x="1019" w:y="1134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C01145" w:rsidP="000963F7">
            <w:pPr>
              <w:pStyle w:val="a5"/>
              <w:framePr w:w="14803" w:h="9725" w:wrap="none" w:vAnchor="page" w:hAnchor="page" w:x="1019" w:y="1134"/>
            </w:pPr>
            <w:r>
              <w:t>Не имеется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2654A1" w:rsidP="00D312DD">
            <w:pPr>
              <w:pStyle w:val="a5"/>
              <w:framePr w:w="14803" w:h="9725" w:wrap="none" w:vAnchor="page" w:hAnchor="page" w:x="1019" w:y="1134"/>
            </w:pPr>
            <w:r>
              <w:t>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2654A1" w:rsidP="00BE14D6">
            <w:pPr>
              <w:pStyle w:val="a5"/>
              <w:framePr w:w="14803" w:h="9725" w:wrap="none" w:vAnchor="page" w:hAnchor="page" w:x="1019" w:y="1134"/>
            </w:pPr>
            <w:r>
              <w:t>25.07.2021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0DD" w:rsidRDefault="009D3D15">
            <w:pPr>
              <w:pStyle w:val="a5"/>
              <w:framePr w:w="14803" w:h="9725" w:wrap="none" w:vAnchor="page" w:hAnchor="page" w:x="1019" w:y="1134"/>
            </w:pPr>
            <w:r>
              <w:t>Принято к сведению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0DD" w:rsidRDefault="000963F7">
            <w:pPr>
              <w:pStyle w:val="a5"/>
              <w:framePr w:w="14803" w:h="9725" w:wrap="none" w:vAnchor="page" w:hAnchor="page" w:x="1019" w:y="1134"/>
            </w:pPr>
            <w:r>
              <w:t>-</w:t>
            </w:r>
          </w:p>
        </w:tc>
      </w:tr>
      <w:tr w:rsidR="009664E8" w:rsidTr="00E463E0">
        <w:trPr>
          <w:trHeight w:hRule="exact" w:val="11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4E8" w:rsidRDefault="009664E8" w:rsidP="00A56832">
            <w:pPr>
              <w:pStyle w:val="a5"/>
              <w:framePr w:w="14803" w:h="9725" w:wrap="none" w:vAnchor="page" w:hAnchor="page" w:x="1019" w:y="1134"/>
            </w:pPr>
            <w:r>
              <w:t>Ассоциаци</w:t>
            </w:r>
            <w:r w:rsidR="00A56832">
              <w:t>я</w:t>
            </w:r>
            <w:r>
              <w:t xml:space="preserve"> предприятий малого и среднего бизнеса Республики Татарстан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Не имеется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BE14D6" w:rsidP="009664E8">
            <w:pPr>
              <w:pStyle w:val="a5"/>
              <w:framePr w:w="14803" w:h="9725" w:wrap="none" w:vAnchor="page" w:hAnchor="page" w:x="1019" w:y="1134"/>
            </w:pPr>
            <w:r>
              <w:t>03.08</w:t>
            </w:r>
            <w:r w:rsidR="009664E8">
              <w:t>.2021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Принято к сведению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-</w:t>
            </w:r>
          </w:p>
        </w:tc>
      </w:tr>
      <w:tr w:rsidR="009664E8" w:rsidTr="00E463E0">
        <w:trPr>
          <w:trHeight w:hRule="exact" w:val="11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64E8" w:rsidRDefault="009664E8" w:rsidP="00A56832">
            <w:pPr>
              <w:pStyle w:val="a5"/>
              <w:framePr w:w="14803" w:h="9725" w:wrap="none" w:vAnchor="page" w:hAnchor="page" w:x="1019" w:y="1134"/>
            </w:pPr>
            <w:r>
              <w:t>Ассоциаци</w:t>
            </w:r>
            <w:r w:rsidR="00A56832">
              <w:t>я</w:t>
            </w:r>
            <w:r>
              <w:t xml:space="preserve"> фермеров и крестьянских подворий Татарстана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9664E8" w:rsidP="009664E8">
            <w:pPr>
              <w:pStyle w:val="a5"/>
              <w:framePr w:w="14803" w:h="9725" w:wrap="none" w:vAnchor="page" w:hAnchor="page" w:x="1019" w:y="1134"/>
            </w:pPr>
            <w:r>
              <w:t>Не имеется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E463E0" w:rsidP="009664E8">
            <w:pPr>
              <w:pStyle w:val="a5"/>
              <w:framePr w:w="14803" w:h="9725" w:wrap="none" w:vAnchor="page" w:hAnchor="page" w:x="1019" w:y="1134"/>
            </w:pPr>
            <w:r>
              <w:t>письмо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BE14D6" w:rsidP="009664E8">
            <w:pPr>
              <w:pStyle w:val="a5"/>
              <w:framePr w:w="14803" w:h="9725" w:wrap="none" w:vAnchor="page" w:hAnchor="page" w:x="1019" w:y="1134"/>
            </w:pPr>
            <w:r>
              <w:t>30.07.2021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4E8" w:rsidRDefault="00AF0164" w:rsidP="009664E8">
            <w:pPr>
              <w:pStyle w:val="a5"/>
              <w:framePr w:w="14803" w:h="9725" w:wrap="none" w:vAnchor="page" w:hAnchor="page" w:x="1019" w:y="1134"/>
            </w:pPr>
            <w:r>
              <w:t>Принято к сведению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4E8" w:rsidRDefault="00AF0164" w:rsidP="009664E8">
            <w:pPr>
              <w:pStyle w:val="a5"/>
              <w:framePr w:w="14803" w:h="9725" w:wrap="none" w:vAnchor="page" w:hAnchor="page" w:x="1019" w:y="1134"/>
            </w:pPr>
            <w:r>
              <w:t>-</w:t>
            </w:r>
          </w:p>
        </w:tc>
      </w:tr>
    </w:tbl>
    <w:p w:rsidR="003530DD" w:rsidRPr="003B6034" w:rsidRDefault="003530DD" w:rsidP="003B6034">
      <w:pPr>
        <w:tabs>
          <w:tab w:val="left" w:pos="896"/>
        </w:tabs>
      </w:pPr>
    </w:p>
    <w:sectPr w:rsidR="003530DD" w:rsidRPr="003B603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F1" w:rsidRDefault="00041AF1">
      <w:r>
        <w:separator/>
      </w:r>
    </w:p>
  </w:endnote>
  <w:endnote w:type="continuationSeparator" w:id="0">
    <w:p w:rsidR="00041AF1" w:rsidRDefault="0004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F1" w:rsidRDefault="00041AF1"/>
  </w:footnote>
  <w:footnote w:type="continuationSeparator" w:id="0">
    <w:p w:rsidR="00041AF1" w:rsidRDefault="00041A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51FB1"/>
    <w:multiLevelType w:val="multilevel"/>
    <w:tmpl w:val="0E44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DD"/>
    <w:rsid w:val="00041AF1"/>
    <w:rsid w:val="000963F7"/>
    <w:rsid w:val="000A4703"/>
    <w:rsid w:val="00194D8C"/>
    <w:rsid w:val="001B4707"/>
    <w:rsid w:val="002654A1"/>
    <w:rsid w:val="003530DD"/>
    <w:rsid w:val="003B6034"/>
    <w:rsid w:val="00777AE0"/>
    <w:rsid w:val="00930C2A"/>
    <w:rsid w:val="009664E8"/>
    <w:rsid w:val="009D3D15"/>
    <w:rsid w:val="00A56832"/>
    <w:rsid w:val="00A65D96"/>
    <w:rsid w:val="00AA202B"/>
    <w:rsid w:val="00AE63E2"/>
    <w:rsid w:val="00AF0164"/>
    <w:rsid w:val="00BC24D6"/>
    <w:rsid w:val="00BE14D6"/>
    <w:rsid w:val="00C01145"/>
    <w:rsid w:val="00D312DD"/>
    <w:rsid w:val="00D533C6"/>
    <w:rsid w:val="00E463E0"/>
    <w:rsid w:val="00E86850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D570"/>
  <w15:docId w15:val="{FDE7895E-4D37-40C3-A739-4F41280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40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USER-308</cp:lastModifiedBy>
  <cp:revision>8</cp:revision>
  <dcterms:created xsi:type="dcterms:W3CDTF">2021-08-03T11:38:00Z</dcterms:created>
  <dcterms:modified xsi:type="dcterms:W3CDTF">2021-08-19T06:51:00Z</dcterms:modified>
</cp:coreProperties>
</file>