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F3D" w:rsidRDefault="00DA02CC" w:rsidP="00DA02CC">
      <w:pPr>
        <w:ind w:right="849"/>
        <w:jc w:val="center"/>
        <w:rPr>
          <w:sz w:val="28"/>
          <w:szCs w:val="28"/>
        </w:rPr>
      </w:pPr>
      <w:r w:rsidRPr="000D0AB2">
        <w:rPr>
          <w:sz w:val="28"/>
          <w:szCs w:val="28"/>
        </w:rPr>
        <w:t xml:space="preserve">Список победителей республиканского конкурса </w:t>
      </w:r>
    </w:p>
    <w:p w:rsidR="00DA02CC" w:rsidRPr="000D0AB2" w:rsidRDefault="00DA02CC" w:rsidP="00DA02CC">
      <w:pPr>
        <w:ind w:right="849"/>
        <w:jc w:val="center"/>
        <w:rPr>
          <w:sz w:val="28"/>
          <w:szCs w:val="28"/>
        </w:rPr>
      </w:pPr>
      <w:r w:rsidRPr="000D0AB2">
        <w:rPr>
          <w:sz w:val="28"/>
          <w:szCs w:val="28"/>
        </w:rPr>
        <w:t>«Лучший архив коммерческой организации – источника комплектования государственного (муниципального) архива Республики Татарстан»</w:t>
      </w:r>
      <w:r>
        <w:rPr>
          <w:sz w:val="28"/>
          <w:szCs w:val="28"/>
        </w:rPr>
        <w:t xml:space="preserve"> </w:t>
      </w:r>
      <w:r w:rsidRPr="006B232E">
        <w:rPr>
          <w:sz w:val="28"/>
          <w:szCs w:val="28"/>
        </w:rPr>
        <w:t>202</w:t>
      </w:r>
      <w:r w:rsidR="00E211DA">
        <w:rPr>
          <w:sz w:val="28"/>
          <w:szCs w:val="28"/>
        </w:rPr>
        <w:t>6</w:t>
      </w:r>
      <w:r w:rsidRPr="006B232E">
        <w:rPr>
          <w:sz w:val="28"/>
          <w:szCs w:val="28"/>
        </w:rPr>
        <w:t xml:space="preserve"> года</w:t>
      </w:r>
    </w:p>
    <w:p w:rsidR="00DA02CC" w:rsidRPr="000D0AB2" w:rsidRDefault="00DA02CC" w:rsidP="00DA02CC">
      <w:pPr>
        <w:ind w:right="849"/>
        <w:jc w:val="center"/>
        <w:rPr>
          <w:sz w:val="28"/>
          <w:szCs w:val="28"/>
        </w:rPr>
      </w:pPr>
    </w:p>
    <w:p w:rsidR="006F1F0C" w:rsidRDefault="00721F3D" w:rsidP="006F1F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1F0C">
        <w:rPr>
          <w:sz w:val="28"/>
          <w:szCs w:val="28"/>
        </w:rPr>
        <w:t xml:space="preserve">По </w:t>
      </w:r>
      <w:r w:rsidR="006F1F0C" w:rsidRPr="00B62A61">
        <w:rPr>
          <w:sz w:val="28"/>
          <w:szCs w:val="28"/>
        </w:rPr>
        <w:t>итог</w:t>
      </w:r>
      <w:r w:rsidR="006F1F0C">
        <w:rPr>
          <w:sz w:val="28"/>
          <w:szCs w:val="28"/>
        </w:rPr>
        <w:t>ам</w:t>
      </w:r>
      <w:r w:rsidR="006F1F0C" w:rsidRPr="00B62A61">
        <w:rPr>
          <w:sz w:val="28"/>
          <w:szCs w:val="28"/>
        </w:rPr>
        <w:t xml:space="preserve"> конкурса «Лучший архив коммерческой организации – источника комплектования государственного (муниципальног</w:t>
      </w:r>
      <w:r w:rsidR="006F1F0C">
        <w:rPr>
          <w:sz w:val="28"/>
          <w:szCs w:val="28"/>
        </w:rPr>
        <w:t>о) архива Республики Татарстан»</w:t>
      </w:r>
      <w:r w:rsidR="006F1F0C" w:rsidRPr="00B62A61">
        <w:rPr>
          <w:sz w:val="28"/>
          <w:szCs w:val="28"/>
        </w:rPr>
        <w:t xml:space="preserve"> прису</w:t>
      </w:r>
      <w:r w:rsidR="006F1F0C">
        <w:rPr>
          <w:sz w:val="28"/>
          <w:szCs w:val="28"/>
        </w:rPr>
        <w:t>ждены</w:t>
      </w:r>
      <w:r w:rsidR="006F1F0C" w:rsidRPr="00B62A61">
        <w:rPr>
          <w:sz w:val="28"/>
          <w:szCs w:val="28"/>
        </w:rPr>
        <w:t>:</w:t>
      </w:r>
    </w:p>
    <w:p w:rsidR="006F1F0C" w:rsidRPr="00B62A61" w:rsidRDefault="006F1F0C" w:rsidP="006F1F0C">
      <w:pPr>
        <w:ind w:firstLine="567"/>
        <w:jc w:val="both"/>
        <w:rPr>
          <w:sz w:val="28"/>
          <w:szCs w:val="28"/>
        </w:rPr>
      </w:pPr>
    </w:p>
    <w:p w:rsidR="00951842" w:rsidRPr="00E211DA" w:rsidRDefault="007A255D" w:rsidP="0095184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3D9">
        <w:rPr>
          <w:rFonts w:ascii="Times New Roman" w:hAnsi="Times New Roman" w:cs="Times New Roman"/>
          <w:sz w:val="28"/>
          <w:szCs w:val="28"/>
        </w:rPr>
        <w:t xml:space="preserve">1 </w:t>
      </w:r>
      <w:r w:rsidRPr="00E211DA">
        <w:rPr>
          <w:rFonts w:ascii="Times New Roman" w:hAnsi="Times New Roman" w:cs="Times New Roman"/>
          <w:sz w:val="28"/>
          <w:szCs w:val="28"/>
        </w:rPr>
        <w:t xml:space="preserve">место -  </w:t>
      </w:r>
      <w:r w:rsidR="00E211DA" w:rsidRPr="00E211DA">
        <w:rPr>
          <w:rFonts w:ascii="Times New Roman" w:eastAsia="Times New Roman" w:hAnsi="Times New Roman"/>
          <w:color w:val="000000"/>
          <w:sz w:val="28"/>
          <w:szCs w:val="28"/>
        </w:rPr>
        <w:t>МУП «</w:t>
      </w:r>
      <w:proofErr w:type="spellStart"/>
      <w:r w:rsidR="00E211DA" w:rsidRPr="00E211DA">
        <w:rPr>
          <w:rFonts w:ascii="Times New Roman" w:eastAsia="Times New Roman" w:hAnsi="Times New Roman"/>
          <w:color w:val="000000"/>
          <w:sz w:val="28"/>
          <w:szCs w:val="28"/>
        </w:rPr>
        <w:t>Метроэлектротранс</w:t>
      </w:r>
      <w:proofErr w:type="spellEnd"/>
      <w:r w:rsidR="00E211DA" w:rsidRPr="00E211DA"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  <w:bookmarkStart w:id="0" w:name="_GoBack"/>
      <w:bookmarkEnd w:id="0"/>
      <w:r w:rsidR="00951842" w:rsidRPr="00E211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211DA" w:rsidRPr="00E21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1DA" w:rsidRPr="00E211DA" w:rsidRDefault="007A255D" w:rsidP="00E211DA">
      <w:pPr>
        <w:pStyle w:val="a6"/>
        <w:ind w:firstLine="708"/>
        <w:jc w:val="both"/>
        <w:rPr>
          <w:sz w:val="28"/>
          <w:szCs w:val="28"/>
        </w:rPr>
      </w:pPr>
      <w:r w:rsidRPr="00E211DA">
        <w:rPr>
          <w:rFonts w:ascii="Times New Roman" w:hAnsi="Times New Roman"/>
          <w:sz w:val="28"/>
          <w:szCs w:val="28"/>
        </w:rPr>
        <w:t xml:space="preserve">2 место -  </w:t>
      </w:r>
      <w:r w:rsidR="00E211DA" w:rsidRPr="00E211DA">
        <w:rPr>
          <w:rFonts w:ascii="Times New Roman" w:eastAsia="Times New Roman" w:hAnsi="Times New Roman"/>
          <w:bCs/>
          <w:color w:val="000000"/>
          <w:sz w:val="28"/>
          <w:szCs w:val="28"/>
        </w:rPr>
        <w:t>АО «Головное племенное предприятие «Элита»</w:t>
      </w:r>
      <w:r w:rsidR="00E211DA" w:rsidRPr="00E211DA">
        <w:rPr>
          <w:rFonts w:ascii="Times New Roman" w:hAnsi="Times New Roman"/>
          <w:sz w:val="28"/>
          <w:szCs w:val="28"/>
        </w:rPr>
        <w:t xml:space="preserve"> </w:t>
      </w:r>
    </w:p>
    <w:p w:rsidR="00E211DA" w:rsidRPr="00E211DA" w:rsidRDefault="007A255D" w:rsidP="00E211DA">
      <w:pPr>
        <w:pStyle w:val="a6"/>
        <w:ind w:firstLine="708"/>
        <w:jc w:val="both"/>
        <w:rPr>
          <w:sz w:val="28"/>
          <w:szCs w:val="28"/>
        </w:rPr>
      </w:pPr>
      <w:r w:rsidRPr="00E211DA">
        <w:rPr>
          <w:rFonts w:ascii="Times New Roman" w:hAnsi="Times New Roman"/>
          <w:sz w:val="28"/>
          <w:szCs w:val="28"/>
        </w:rPr>
        <w:t xml:space="preserve">3 место -   </w:t>
      </w:r>
      <w:r w:rsidR="00E211DA" w:rsidRPr="00E211DA">
        <w:rPr>
          <w:rFonts w:ascii="Times New Roman" w:eastAsia="Times New Roman" w:hAnsi="Times New Roman"/>
          <w:bCs/>
          <w:color w:val="000000"/>
          <w:sz w:val="28"/>
          <w:szCs w:val="28"/>
        </w:rPr>
        <w:t>АО «Актанышское хлебоприемное предприятие»</w:t>
      </w:r>
    </w:p>
    <w:p w:rsidR="00110DD9" w:rsidRPr="00E211DA" w:rsidRDefault="00110DD9" w:rsidP="00E211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D77" w:rsidRDefault="00E90D77" w:rsidP="00E90D77">
      <w:pPr>
        <w:pStyle w:val="a4"/>
        <w:spacing w:after="0" w:line="360" w:lineRule="auto"/>
        <w:ind w:left="0" w:firstLine="708"/>
        <w:jc w:val="both"/>
      </w:pPr>
      <w:r w:rsidRPr="006B232E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0F53D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E90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46"/>
    <w:rsid w:val="000F53D9"/>
    <w:rsid w:val="00110DD9"/>
    <w:rsid w:val="005B03C3"/>
    <w:rsid w:val="006B232E"/>
    <w:rsid w:val="006D3346"/>
    <w:rsid w:val="006F1F0C"/>
    <w:rsid w:val="00721F3D"/>
    <w:rsid w:val="007A255D"/>
    <w:rsid w:val="00951842"/>
    <w:rsid w:val="009926E0"/>
    <w:rsid w:val="00C84213"/>
    <w:rsid w:val="00DA02CC"/>
    <w:rsid w:val="00DC21F8"/>
    <w:rsid w:val="00E211DA"/>
    <w:rsid w:val="00E90D77"/>
    <w:rsid w:val="00EC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C7C0"/>
  <w15:chartTrackingRefBased/>
  <w15:docId w15:val="{2BFDF4A2-3BFC-4698-A9AB-2A3A5A3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2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Маркер"/>
    <w:basedOn w:val="a"/>
    <w:link w:val="a5"/>
    <w:uiPriority w:val="34"/>
    <w:qFormat/>
    <w:rsid w:val="006F1F0C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Маркер Знак"/>
    <w:link w:val="a4"/>
    <w:uiPriority w:val="34"/>
    <w:locked/>
    <w:rsid w:val="006F1F0C"/>
  </w:style>
  <w:style w:type="paragraph" w:styleId="a6">
    <w:name w:val="No Spacing"/>
    <w:uiPriority w:val="1"/>
    <w:qFormat/>
    <w:rsid w:val="00E211DA"/>
    <w:pPr>
      <w:suppressAutoHyphens/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развития архивного дела</dc:creator>
  <cp:keywords/>
  <dc:description/>
  <cp:lastModifiedBy>Отдел развития архивного дела</cp:lastModifiedBy>
  <cp:revision>15</cp:revision>
  <dcterms:created xsi:type="dcterms:W3CDTF">2022-09-16T09:31:00Z</dcterms:created>
  <dcterms:modified xsi:type="dcterms:W3CDTF">2026-03-03T10:53:00Z</dcterms:modified>
</cp:coreProperties>
</file>