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082" w:rsidRPr="006407EA" w:rsidRDefault="005F1082" w:rsidP="005F1082">
      <w:pPr>
        <w:spacing w:after="0" w:line="240" w:lineRule="auto"/>
        <w:rPr>
          <w:sz w:val="28"/>
          <w:szCs w:val="28"/>
        </w:rPr>
      </w:pPr>
    </w:p>
    <w:p w:rsidR="005F1082" w:rsidRPr="006407EA" w:rsidRDefault="005F1082" w:rsidP="005F1082">
      <w:pPr>
        <w:spacing w:after="0" w:line="240" w:lineRule="auto"/>
        <w:rPr>
          <w:sz w:val="28"/>
          <w:szCs w:val="28"/>
        </w:rPr>
      </w:pPr>
    </w:p>
    <w:p w:rsidR="005F1082" w:rsidRPr="006407EA" w:rsidRDefault="005F1082" w:rsidP="005F1082">
      <w:pPr>
        <w:spacing w:after="0" w:line="240" w:lineRule="auto"/>
        <w:rPr>
          <w:sz w:val="28"/>
          <w:szCs w:val="28"/>
        </w:rPr>
      </w:pPr>
    </w:p>
    <w:p w:rsidR="005F1082" w:rsidRDefault="005F1082" w:rsidP="005F1082">
      <w:pPr>
        <w:spacing w:after="0" w:line="240" w:lineRule="auto"/>
        <w:rPr>
          <w:sz w:val="28"/>
          <w:szCs w:val="28"/>
        </w:rPr>
      </w:pPr>
    </w:p>
    <w:p w:rsidR="005F1082" w:rsidRDefault="005F1082" w:rsidP="005F1082">
      <w:pPr>
        <w:spacing w:after="0" w:line="240" w:lineRule="auto"/>
        <w:rPr>
          <w:sz w:val="28"/>
          <w:szCs w:val="28"/>
        </w:rPr>
      </w:pPr>
    </w:p>
    <w:p w:rsidR="004D0520" w:rsidRPr="006407EA" w:rsidRDefault="004D0520" w:rsidP="005F1082">
      <w:pPr>
        <w:spacing w:after="0" w:line="240" w:lineRule="auto"/>
        <w:rPr>
          <w:sz w:val="28"/>
          <w:szCs w:val="28"/>
        </w:rPr>
      </w:pPr>
    </w:p>
    <w:p w:rsidR="005F1082" w:rsidRPr="006407EA" w:rsidRDefault="005F1082" w:rsidP="005F1082">
      <w:pPr>
        <w:spacing w:after="0" w:line="240" w:lineRule="auto"/>
        <w:rPr>
          <w:sz w:val="28"/>
          <w:szCs w:val="28"/>
        </w:rPr>
      </w:pPr>
    </w:p>
    <w:p w:rsidR="005F1082" w:rsidRDefault="005F1082" w:rsidP="005F1082">
      <w:pPr>
        <w:spacing w:after="0" w:line="240" w:lineRule="auto"/>
        <w:rPr>
          <w:sz w:val="28"/>
          <w:szCs w:val="28"/>
        </w:rPr>
      </w:pPr>
    </w:p>
    <w:p w:rsidR="00767BB6" w:rsidRDefault="00767BB6" w:rsidP="005F1082">
      <w:pPr>
        <w:spacing w:after="0" w:line="240" w:lineRule="auto"/>
        <w:rPr>
          <w:sz w:val="28"/>
          <w:szCs w:val="28"/>
        </w:rPr>
      </w:pPr>
    </w:p>
    <w:p w:rsidR="005F1082" w:rsidRDefault="005F1082" w:rsidP="005F1082">
      <w:pPr>
        <w:spacing w:after="0" w:line="240" w:lineRule="auto"/>
        <w:rPr>
          <w:sz w:val="28"/>
          <w:szCs w:val="28"/>
        </w:rPr>
      </w:pPr>
    </w:p>
    <w:p w:rsidR="00F312AD" w:rsidRDefault="00F312AD" w:rsidP="005F1082">
      <w:pPr>
        <w:spacing w:after="0" w:line="240" w:lineRule="auto"/>
        <w:rPr>
          <w:sz w:val="28"/>
          <w:szCs w:val="28"/>
        </w:rPr>
      </w:pPr>
    </w:p>
    <w:p w:rsidR="008B5EEA" w:rsidRDefault="008B5EEA" w:rsidP="005F1082">
      <w:pPr>
        <w:spacing w:after="0" w:line="240" w:lineRule="auto"/>
        <w:rPr>
          <w:sz w:val="28"/>
          <w:szCs w:val="28"/>
        </w:rPr>
      </w:pPr>
    </w:p>
    <w:p w:rsidR="00EE69BA" w:rsidRDefault="00EE69BA" w:rsidP="005F1082">
      <w:pPr>
        <w:spacing w:after="0" w:line="240" w:lineRule="auto"/>
        <w:rPr>
          <w:sz w:val="28"/>
          <w:szCs w:val="28"/>
        </w:rPr>
      </w:pPr>
    </w:p>
    <w:p w:rsidR="005F1082" w:rsidRDefault="005F1082" w:rsidP="005F1082">
      <w:pPr>
        <w:spacing w:after="0" w:line="240" w:lineRule="auto"/>
        <w:rPr>
          <w:sz w:val="28"/>
          <w:szCs w:val="28"/>
        </w:rPr>
      </w:pPr>
    </w:p>
    <w:p w:rsidR="005F1082" w:rsidRDefault="005F1082" w:rsidP="005F1082">
      <w:pPr>
        <w:spacing w:after="0" w:line="240" w:lineRule="auto"/>
        <w:rPr>
          <w:sz w:val="28"/>
          <w:szCs w:val="28"/>
        </w:rPr>
      </w:pPr>
    </w:p>
    <w:p w:rsidR="008A1796" w:rsidRPr="008A1796" w:rsidRDefault="008A1796" w:rsidP="008A1796">
      <w:pPr>
        <w:spacing w:after="0" w:line="240" w:lineRule="auto"/>
        <w:ind w:right="566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A17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республиканских конкурсах 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 и «Лучший архив коммерческой организации – источника комплектования государственного (муниципального) архива </w:t>
      </w:r>
    </w:p>
    <w:p w:rsidR="005F1082" w:rsidRPr="006407EA" w:rsidRDefault="008A1796" w:rsidP="008A1796">
      <w:pPr>
        <w:spacing w:after="0" w:line="240" w:lineRule="auto"/>
        <w:ind w:right="5668"/>
        <w:jc w:val="both"/>
        <w:rPr>
          <w:rFonts w:ascii="Times New Roman" w:hAnsi="Times New Roman"/>
          <w:sz w:val="28"/>
          <w:szCs w:val="28"/>
        </w:rPr>
      </w:pPr>
      <w:r w:rsidRPr="008A1796">
        <w:rPr>
          <w:rFonts w:ascii="Times New Roman" w:eastAsia="Times New Roman" w:hAnsi="Times New Roman"/>
          <w:bCs/>
          <w:sz w:val="28"/>
          <w:szCs w:val="28"/>
          <w:lang w:eastAsia="ru-RU"/>
        </w:rPr>
        <w:t>Республики Татарстан»</w:t>
      </w:r>
    </w:p>
    <w:p w:rsidR="005F1082" w:rsidRDefault="005F1082" w:rsidP="005F1082">
      <w:pPr>
        <w:spacing w:after="0" w:line="240" w:lineRule="auto"/>
        <w:ind w:right="6945"/>
        <w:jc w:val="both"/>
        <w:rPr>
          <w:rFonts w:ascii="Times New Roman" w:hAnsi="Times New Roman"/>
          <w:sz w:val="28"/>
          <w:szCs w:val="28"/>
        </w:rPr>
      </w:pPr>
    </w:p>
    <w:p w:rsidR="005F1082" w:rsidRPr="006407EA" w:rsidRDefault="008A1796" w:rsidP="005F108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A1796">
        <w:rPr>
          <w:rFonts w:ascii="Times New Roman" w:hAnsi="Times New Roman"/>
          <w:sz w:val="28"/>
          <w:szCs w:val="28"/>
        </w:rPr>
        <w:t xml:space="preserve">В целях развития архивной отрасли на территории Республики Татарстан Кабинет Министров Республики Татарстан </w:t>
      </w:r>
      <w:r w:rsidR="005F1082" w:rsidRPr="006407EA">
        <w:rPr>
          <w:rFonts w:ascii="Times New Roman" w:hAnsi="Times New Roman"/>
          <w:sz w:val="28"/>
          <w:szCs w:val="28"/>
        </w:rPr>
        <w:t>ПОСТАНОВЛЯЕТ:</w:t>
      </w:r>
    </w:p>
    <w:p w:rsidR="005F1082" w:rsidRPr="006407EA" w:rsidRDefault="005F1082" w:rsidP="005F108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A718D" w:rsidRDefault="00C40393" w:rsidP="00BA718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8A1796" w:rsidRPr="008A1796">
        <w:rPr>
          <w:rFonts w:ascii="Times New Roman" w:hAnsi="Times New Roman"/>
          <w:sz w:val="28"/>
          <w:szCs w:val="28"/>
        </w:rPr>
        <w:t xml:space="preserve">Принять предложение Государственного комитета Республики Татарстан по </w:t>
      </w:r>
      <w:r w:rsidR="008A1796" w:rsidRPr="00850B47">
        <w:rPr>
          <w:rFonts w:ascii="Times New Roman" w:hAnsi="Times New Roman"/>
          <w:sz w:val="28"/>
          <w:szCs w:val="28"/>
          <w:highlight w:val="lightGray"/>
        </w:rPr>
        <w:t xml:space="preserve">архивному делу </w:t>
      </w:r>
      <w:r w:rsidR="00850B47" w:rsidRPr="00850B47">
        <w:rPr>
          <w:rFonts w:ascii="Times New Roman" w:hAnsi="Times New Roman"/>
          <w:sz w:val="28"/>
          <w:szCs w:val="28"/>
          <w:highlight w:val="lightGray"/>
        </w:rPr>
        <w:t>и учредить республиканские конкурсы:</w:t>
      </w:r>
    </w:p>
    <w:p w:rsidR="008A1796" w:rsidRPr="008A1796" w:rsidRDefault="008A1796" w:rsidP="00BA718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A1796">
        <w:rPr>
          <w:rFonts w:ascii="Times New Roman" w:hAnsi="Times New Roman"/>
          <w:sz w:val="28"/>
          <w:szCs w:val="28"/>
        </w:rPr>
        <w:t xml:space="preserve">«Лучший архив некоммерческой организации </w:t>
      </w:r>
      <w:r w:rsidRPr="00E127F7">
        <w:rPr>
          <w:rFonts w:ascii="Times New Roman" w:hAnsi="Times New Roman"/>
          <w:sz w:val="28"/>
          <w:szCs w:val="28"/>
          <w:highlight w:val="lightGray"/>
        </w:rPr>
        <w:t>и органа публичной власти</w:t>
      </w:r>
      <w:r w:rsidRPr="008A1796">
        <w:rPr>
          <w:rFonts w:ascii="Times New Roman" w:hAnsi="Times New Roman"/>
          <w:sz w:val="28"/>
          <w:szCs w:val="28"/>
        </w:rPr>
        <w:t xml:space="preserve"> – источника комплектования государственного (муниципального) архива Республики Татарстан»;</w:t>
      </w:r>
    </w:p>
    <w:p w:rsidR="008A1796" w:rsidRPr="008A1796" w:rsidRDefault="008A1796" w:rsidP="008A179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A1796">
        <w:rPr>
          <w:rFonts w:ascii="Times New Roman" w:hAnsi="Times New Roman"/>
          <w:sz w:val="28"/>
          <w:szCs w:val="28"/>
        </w:rPr>
        <w:tab/>
        <w:t>«Лучший архив коммерческой организации – источника комплектования государственного (муниципального) архива Республики Татарстан».</w:t>
      </w:r>
    </w:p>
    <w:p w:rsidR="008A1796" w:rsidRPr="008A1796" w:rsidRDefault="00C40393" w:rsidP="00C4039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3B2FC4">
        <w:rPr>
          <w:rFonts w:ascii="Times New Roman" w:hAnsi="Times New Roman"/>
          <w:sz w:val="28"/>
          <w:szCs w:val="28"/>
        </w:rPr>
        <w:t>Установить</w:t>
      </w:r>
      <w:r w:rsidR="008A1796" w:rsidRPr="008A1796">
        <w:rPr>
          <w:rFonts w:ascii="Times New Roman" w:hAnsi="Times New Roman"/>
          <w:sz w:val="28"/>
          <w:szCs w:val="28"/>
        </w:rPr>
        <w:t xml:space="preserve"> размеры грантов по каждому конкурсу соответственно: </w:t>
      </w:r>
    </w:p>
    <w:p w:rsidR="008A1796" w:rsidRPr="008A1796" w:rsidRDefault="008A1796" w:rsidP="00BA718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A1796">
        <w:rPr>
          <w:rFonts w:ascii="Times New Roman" w:hAnsi="Times New Roman"/>
          <w:sz w:val="28"/>
          <w:szCs w:val="28"/>
        </w:rPr>
        <w:t xml:space="preserve">1 место </w:t>
      </w:r>
      <w:r w:rsidR="00BA718D" w:rsidRPr="008A1796">
        <w:rPr>
          <w:rFonts w:ascii="Times New Roman" w:hAnsi="Times New Roman"/>
          <w:sz w:val="28"/>
          <w:szCs w:val="28"/>
        </w:rPr>
        <w:t>–</w:t>
      </w:r>
      <w:r w:rsidR="00BA718D">
        <w:rPr>
          <w:rFonts w:ascii="Times New Roman" w:hAnsi="Times New Roman"/>
          <w:sz w:val="28"/>
          <w:szCs w:val="28"/>
        </w:rPr>
        <w:t xml:space="preserve"> 1 000 </w:t>
      </w:r>
      <w:r w:rsidRPr="008A1796">
        <w:rPr>
          <w:rFonts w:ascii="Times New Roman" w:hAnsi="Times New Roman"/>
          <w:sz w:val="28"/>
          <w:szCs w:val="28"/>
        </w:rPr>
        <w:t xml:space="preserve">000 рублей; </w:t>
      </w:r>
    </w:p>
    <w:p w:rsidR="008A1796" w:rsidRPr="008A1796" w:rsidRDefault="008A1796" w:rsidP="00BA718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A1796">
        <w:rPr>
          <w:rFonts w:ascii="Times New Roman" w:hAnsi="Times New Roman"/>
          <w:sz w:val="28"/>
          <w:szCs w:val="28"/>
        </w:rPr>
        <w:t xml:space="preserve">2 место </w:t>
      </w:r>
      <w:r w:rsidR="00BA718D" w:rsidRPr="008A1796">
        <w:rPr>
          <w:rFonts w:ascii="Times New Roman" w:hAnsi="Times New Roman"/>
          <w:sz w:val="28"/>
          <w:szCs w:val="28"/>
        </w:rPr>
        <w:t>–</w:t>
      </w:r>
      <w:r w:rsidR="00BA718D">
        <w:rPr>
          <w:rFonts w:ascii="Times New Roman" w:hAnsi="Times New Roman"/>
          <w:sz w:val="28"/>
          <w:szCs w:val="28"/>
        </w:rPr>
        <w:t xml:space="preserve"> 750 </w:t>
      </w:r>
      <w:r w:rsidRPr="008A1796">
        <w:rPr>
          <w:rFonts w:ascii="Times New Roman" w:hAnsi="Times New Roman"/>
          <w:sz w:val="28"/>
          <w:szCs w:val="28"/>
        </w:rPr>
        <w:t xml:space="preserve">000 рублей; </w:t>
      </w:r>
    </w:p>
    <w:p w:rsidR="008A1796" w:rsidRPr="008A1796" w:rsidRDefault="008A1796" w:rsidP="00BA718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A1796">
        <w:rPr>
          <w:rFonts w:ascii="Times New Roman" w:hAnsi="Times New Roman"/>
          <w:sz w:val="28"/>
          <w:szCs w:val="28"/>
        </w:rPr>
        <w:t xml:space="preserve">3 место </w:t>
      </w:r>
      <w:r w:rsidR="00BA718D" w:rsidRPr="008A1796">
        <w:rPr>
          <w:rFonts w:ascii="Times New Roman" w:hAnsi="Times New Roman"/>
          <w:sz w:val="28"/>
          <w:szCs w:val="28"/>
        </w:rPr>
        <w:t>–</w:t>
      </w:r>
      <w:r w:rsidR="00BA718D">
        <w:rPr>
          <w:rFonts w:ascii="Times New Roman" w:hAnsi="Times New Roman"/>
          <w:sz w:val="28"/>
          <w:szCs w:val="28"/>
        </w:rPr>
        <w:t xml:space="preserve"> 500 </w:t>
      </w:r>
      <w:r w:rsidRPr="008A1796">
        <w:rPr>
          <w:rFonts w:ascii="Times New Roman" w:hAnsi="Times New Roman"/>
          <w:sz w:val="28"/>
          <w:szCs w:val="28"/>
        </w:rPr>
        <w:t>000 рублей.</w:t>
      </w:r>
    </w:p>
    <w:p w:rsidR="008A1796" w:rsidRPr="008A1796" w:rsidRDefault="00C40393" w:rsidP="00C4039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8A1796" w:rsidRPr="008A1796">
        <w:rPr>
          <w:rFonts w:ascii="Times New Roman" w:hAnsi="Times New Roman"/>
          <w:sz w:val="28"/>
          <w:szCs w:val="28"/>
        </w:rPr>
        <w:t>Утвердить прилагаемые:</w:t>
      </w:r>
    </w:p>
    <w:p w:rsidR="008A1796" w:rsidRPr="008A1796" w:rsidRDefault="008A1796" w:rsidP="00BA718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A1796">
        <w:rPr>
          <w:rFonts w:ascii="Times New Roman" w:hAnsi="Times New Roman"/>
          <w:sz w:val="28"/>
          <w:szCs w:val="28"/>
        </w:rPr>
        <w:t>Положение о республиканском конкурсе 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Татарстан»;</w:t>
      </w:r>
    </w:p>
    <w:p w:rsidR="008A1796" w:rsidRPr="008A1796" w:rsidRDefault="008A1796" w:rsidP="00BA718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A1796">
        <w:rPr>
          <w:rFonts w:ascii="Times New Roman" w:hAnsi="Times New Roman"/>
          <w:sz w:val="28"/>
          <w:szCs w:val="28"/>
        </w:rPr>
        <w:lastRenderedPageBreak/>
        <w:t>Положение о республиканском конкурсе «Лучший архив коммерческой организации – источника комплектования государственного (муниципального) архива Республики Татарстан»;</w:t>
      </w:r>
    </w:p>
    <w:p w:rsidR="008A1796" w:rsidRPr="008A1796" w:rsidRDefault="008A1796" w:rsidP="00BA718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A1796">
        <w:rPr>
          <w:rFonts w:ascii="Times New Roman" w:hAnsi="Times New Roman"/>
          <w:sz w:val="28"/>
          <w:szCs w:val="28"/>
        </w:rPr>
        <w:t>состав конкурсной комиссии республиканских конкурсов 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 и «Лучший архив коммерческой организации – источника комплектования государственного (муниципального) архива Республики Татарстан».</w:t>
      </w:r>
    </w:p>
    <w:p w:rsidR="008A1796" w:rsidRPr="008A1796" w:rsidRDefault="003B2FC4" w:rsidP="003B2FC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8A1796" w:rsidRPr="008A1796">
        <w:rPr>
          <w:rFonts w:ascii="Times New Roman" w:hAnsi="Times New Roman"/>
          <w:sz w:val="28"/>
          <w:szCs w:val="28"/>
        </w:rPr>
        <w:t xml:space="preserve">Государственному комитету Республики Татарстан по архивному делу обеспечить организацию и проведение указанных республиканских конкурсов. </w:t>
      </w:r>
    </w:p>
    <w:p w:rsidR="008A1796" w:rsidRPr="008A1796" w:rsidRDefault="003B2FC4" w:rsidP="003B2FC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8A1796" w:rsidRPr="008A1796">
        <w:rPr>
          <w:rFonts w:ascii="Times New Roman" w:hAnsi="Times New Roman"/>
          <w:sz w:val="28"/>
          <w:szCs w:val="28"/>
        </w:rPr>
        <w:t>Республиканскому агентству по печати и массовым коммуникациям «Татмедиа» организовать информационное освещение подготовки и проведения республиканских конкурсов в средствах массовой информации.</w:t>
      </w:r>
    </w:p>
    <w:p w:rsidR="005F1082" w:rsidRDefault="003B2FC4" w:rsidP="003B2FC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8A1796" w:rsidRPr="008A1796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Государственный комитет Республики Татарстан по архивному делу.</w:t>
      </w:r>
    </w:p>
    <w:p w:rsidR="00CA4C21" w:rsidRDefault="00CA4C21" w:rsidP="005F108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45401" w:rsidRDefault="00B45401" w:rsidP="005F108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A1796" w:rsidRDefault="008A1796" w:rsidP="005F108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F1082" w:rsidRPr="0079757C" w:rsidRDefault="005F1082" w:rsidP="005F108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 w:rsidR="001F1398" w:rsidRDefault="005F1082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757C"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            А.В.Песошин</w:t>
      </w: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Pr="00070326" w:rsidRDefault="00070326" w:rsidP="00070326">
      <w:pPr>
        <w:spacing w:after="0" w:line="240" w:lineRule="auto"/>
        <w:ind w:left="7230"/>
        <w:rPr>
          <w:rFonts w:ascii="Times New Roman" w:hAnsi="Times New Roman"/>
          <w:sz w:val="28"/>
          <w:szCs w:val="28"/>
        </w:rPr>
      </w:pPr>
      <w:bookmarkStart w:id="0" w:name="P34"/>
      <w:bookmarkEnd w:id="0"/>
      <w:r w:rsidRPr="00070326">
        <w:rPr>
          <w:rFonts w:ascii="Times New Roman" w:hAnsi="Times New Roman"/>
          <w:sz w:val="28"/>
          <w:szCs w:val="28"/>
        </w:rPr>
        <w:t xml:space="preserve">Утверждено </w:t>
      </w:r>
    </w:p>
    <w:p w:rsidR="00070326" w:rsidRPr="00070326" w:rsidRDefault="00070326" w:rsidP="00070326">
      <w:pPr>
        <w:spacing w:after="0" w:line="240" w:lineRule="auto"/>
        <w:ind w:left="7230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070326" w:rsidRPr="00070326" w:rsidRDefault="00070326" w:rsidP="00070326">
      <w:pPr>
        <w:spacing w:after="0" w:line="240" w:lineRule="auto"/>
        <w:ind w:left="7230" w:right="-568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Кабинета  Министров</w:t>
      </w:r>
    </w:p>
    <w:p w:rsidR="00070326" w:rsidRPr="00070326" w:rsidRDefault="00070326" w:rsidP="00070326">
      <w:pPr>
        <w:spacing w:after="0" w:line="240" w:lineRule="auto"/>
        <w:ind w:left="7230" w:right="-568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Республики  Татарстан</w:t>
      </w:r>
    </w:p>
    <w:p w:rsidR="00070326" w:rsidRPr="00070326" w:rsidRDefault="00070326" w:rsidP="00070326">
      <w:pPr>
        <w:spacing w:after="0" w:line="240" w:lineRule="auto"/>
        <w:ind w:left="7230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от _____ 2018 № ______</w:t>
      </w:r>
    </w:p>
    <w:p w:rsidR="00070326" w:rsidRPr="00070326" w:rsidRDefault="00070326" w:rsidP="00070326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0326" w:rsidRPr="00070326" w:rsidRDefault="00070326" w:rsidP="000703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0326">
        <w:rPr>
          <w:rFonts w:ascii="Times New Roman" w:hAnsi="Times New Roman"/>
          <w:b/>
          <w:sz w:val="28"/>
          <w:szCs w:val="28"/>
        </w:rPr>
        <w:t>Положение</w:t>
      </w:r>
    </w:p>
    <w:p w:rsidR="00070326" w:rsidRPr="00070326" w:rsidRDefault="00070326" w:rsidP="000703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0326">
        <w:rPr>
          <w:rFonts w:ascii="Times New Roman" w:hAnsi="Times New Roman"/>
          <w:b/>
          <w:sz w:val="28"/>
          <w:szCs w:val="28"/>
        </w:rPr>
        <w:t xml:space="preserve">о республиканском конкурсе «Лучший архив некоммерческой организации и органа публичной власти </w:t>
      </w:r>
      <w:r w:rsidRPr="00070326">
        <w:rPr>
          <w:rFonts w:ascii="Times New Roman" w:hAnsi="Times New Roman"/>
          <w:sz w:val="28"/>
          <w:szCs w:val="28"/>
        </w:rPr>
        <w:t>–</w:t>
      </w:r>
      <w:r w:rsidRPr="00070326">
        <w:rPr>
          <w:rFonts w:ascii="Times New Roman" w:hAnsi="Times New Roman"/>
          <w:b/>
          <w:sz w:val="28"/>
          <w:szCs w:val="28"/>
        </w:rPr>
        <w:t xml:space="preserve"> источника комплектования государственного</w:t>
      </w:r>
    </w:p>
    <w:p w:rsidR="00070326" w:rsidRPr="00070326" w:rsidRDefault="00070326" w:rsidP="000703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0326">
        <w:rPr>
          <w:rFonts w:ascii="Times New Roman" w:hAnsi="Times New Roman"/>
          <w:b/>
          <w:sz w:val="28"/>
          <w:szCs w:val="28"/>
        </w:rPr>
        <w:t>(муниципального) архива Республики Татарстан»</w:t>
      </w:r>
    </w:p>
    <w:p w:rsidR="00070326" w:rsidRPr="00070326" w:rsidRDefault="00070326" w:rsidP="00070326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0326" w:rsidRPr="00070326" w:rsidRDefault="00070326" w:rsidP="0007032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Общие положения</w:t>
      </w:r>
    </w:p>
    <w:p w:rsidR="00070326" w:rsidRPr="00070326" w:rsidRDefault="00070326" w:rsidP="00070326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1.1. Настоящее Положение устанавливает порядок проведения республиканского конкурса 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 (далее – республиканский конкурс) и механизм предоставления грантов в форме субсидий из бюджета Республики Татарстан победителям конкурса (далее – гранты).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1.</w:t>
      </w:r>
      <w:r w:rsidRPr="00070326">
        <w:rPr>
          <w:rFonts w:ascii="Times New Roman" w:hAnsi="Times New Roman"/>
          <w:sz w:val="28"/>
          <w:szCs w:val="28"/>
          <w:lang w:val="tt-RU"/>
        </w:rPr>
        <w:t>2</w:t>
      </w:r>
      <w:r w:rsidRPr="00070326">
        <w:rPr>
          <w:rFonts w:ascii="Times New Roman" w:hAnsi="Times New Roman"/>
          <w:sz w:val="28"/>
          <w:szCs w:val="28"/>
        </w:rPr>
        <w:t>. Организация проведения республиканского конкурса осуществляется Го</w:t>
      </w:r>
      <w:r w:rsidRPr="00070326">
        <w:rPr>
          <w:rFonts w:ascii="Times New Roman" w:hAnsi="Times New Roman"/>
          <w:sz w:val="28"/>
          <w:szCs w:val="28"/>
          <w:lang w:val="tt-RU"/>
        </w:rPr>
        <w:t>-</w:t>
      </w:r>
      <w:r w:rsidRPr="00070326">
        <w:rPr>
          <w:rFonts w:ascii="Times New Roman" w:hAnsi="Times New Roman"/>
          <w:sz w:val="28"/>
          <w:szCs w:val="28"/>
        </w:rPr>
        <w:t>сударственным комитетом Республики Татарстан по архивному делу (далее – уполномоченный орган).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1.3. Уполномоченный орган: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обеспечивает публикацию информации о республиканском конкурсе, требованиях к участникам конкурса и его итогах на своем официальном сайте в информационно-телекоммуникационной сети Интернет (http://archiv.tatarstan.ru/);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организует консультирование по вопросам подготовки заявок на участие в конкурсе (далее – заявки);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организует прием и регистрацию заявок;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обеспечивает сохранность поданных заявок;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осуществляет контроль за соблюдением получателями грантов условий, целей и порядка их предоставления.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0326" w:rsidRPr="00070326" w:rsidRDefault="00070326" w:rsidP="0007032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tt-RU"/>
        </w:rPr>
      </w:pPr>
      <w:r w:rsidRPr="00070326">
        <w:rPr>
          <w:rFonts w:ascii="Times New Roman" w:hAnsi="Times New Roman"/>
          <w:sz w:val="28"/>
          <w:szCs w:val="28"/>
        </w:rPr>
        <w:t>2. Основные цели, задачи и принципы проведения республиканского конкурса</w:t>
      </w:r>
    </w:p>
    <w:p w:rsidR="00070326" w:rsidRPr="00070326" w:rsidRDefault="00070326" w:rsidP="0007032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tt-RU"/>
        </w:rPr>
      </w:pP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2.1</w:t>
      </w:r>
      <w:r w:rsidRPr="00070326">
        <w:rPr>
          <w:rFonts w:ascii="Times New Roman" w:hAnsi="Times New Roman"/>
          <w:color w:val="000000"/>
          <w:sz w:val="28"/>
          <w:szCs w:val="28"/>
        </w:rPr>
        <w:t xml:space="preserve">. Основной целью проведения республиканского конкурса является распространение передового опыта и лучших практик работы архивов некоммерческих организаций и органов публичной власти </w:t>
      </w:r>
      <w:r w:rsidRPr="00070326">
        <w:rPr>
          <w:rFonts w:ascii="Times New Roman" w:hAnsi="Times New Roman"/>
          <w:sz w:val="28"/>
          <w:szCs w:val="28"/>
        </w:rPr>
        <w:t>–</w:t>
      </w:r>
      <w:r w:rsidRPr="00070326">
        <w:rPr>
          <w:rFonts w:ascii="Times New Roman" w:hAnsi="Times New Roman"/>
          <w:color w:val="000000"/>
          <w:sz w:val="28"/>
          <w:szCs w:val="28"/>
        </w:rPr>
        <w:t xml:space="preserve"> источников комплектования государственных, муниципальных архивов Республики Татарстан, стимулирование внедрения передовых технологий хранения, учета, комплектования и использования документов </w:t>
      </w:r>
      <w:r w:rsidRPr="00070326">
        <w:rPr>
          <w:rFonts w:ascii="Times New Roman" w:hAnsi="Times New Roman"/>
          <w:color w:val="000000"/>
          <w:sz w:val="28"/>
          <w:szCs w:val="28"/>
        </w:rPr>
        <w:lastRenderedPageBreak/>
        <w:t>Архивного фонда Российской Федерации и других архивных документов, организации выставочной деятельности, комплектования документами и развития архивной отрасли.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2.2. Основными задачами проведения республиканского конкурса являются:</w:t>
      </w:r>
    </w:p>
    <w:p w:rsidR="00070326" w:rsidRPr="00070326" w:rsidRDefault="00070326" w:rsidP="000703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привлечение внимания и формирование интереса общественности к проблемам архивного дела в части обеспечения сохранности архивных документов, отбора и подготовки их к передаче на государственное и муниципальное хранение на территории Республики Татарстан;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разработка и реализация мер по повышению уровня хранения и качества архивных фондов архивов некоммерческих организаций;</w:t>
      </w:r>
    </w:p>
    <w:p w:rsidR="00070326" w:rsidRPr="00070326" w:rsidRDefault="00070326" w:rsidP="000703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совершенствование профессиональных навыков работников документационных и архивных служб.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2.3. Работа по организации и проведению республиканского конкурса основывается на принципах:</w:t>
      </w:r>
    </w:p>
    <w:p w:rsidR="00070326" w:rsidRPr="00070326" w:rsidRDefault="00070326" w:rsidP="000703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публичности и открытости;</w:t>
      </w:r>
    </w:p>
    <w:p w:rsidR="00070326" w:rsidRPr="00070326" w:rsidRDefault="00070326" w:rsidP="000703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равенства прав заявителей на участие в конкурсе;</w:t>
      </w:r>
    </w:p>
    <w:p w:rsidR="00070326" w:rsidRPr="00070326" w:rsidRDefault="00070326" w:rsidP="000703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конкурсной основы рассмотрения заявок.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2.4. Гранты предоставляются в форме субсидии в целях реализации проектов по следующим направлениям: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2.4.1. Обеспечение нормативных условий хранения, в том числе: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оснащение архивохранилищ специальным оборудованием для хранения документов (передвижные и стационарные архивные стеллажи);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создание нормативных температурно-влажностного, светового режимов (оборудование искусственной вентиляцией и/или системой кондиционирования, обеспечивающей рециркуляцию воздуха и стабильность температурно-влажностного режима, очистку воздуха от пыли и агрессивных примесей, а также отвечающей современным требованиям компактности и экономичности; централизованной автоматической системой обеспечения соблюдения температурно-влажностного режима в помещениях архива организации; закупка архивных коробов из бескислотного влагостойкого картона, оборудования для подшивки архивных документов, оборудования для проведения обеспыливания, дезинфекции архивных документов; проведение ремонта помещений архива организации);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соблюдение противопожарного режима (установка систем автоматического пожаротушения);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соблюдение охранного режима (установка дверей с повышенной технической укрепленностью против возможного взлома, оснащенных замками повышенной секретности, оборудование окон помещений архивов, находящихся на первых этажах, запирающимися решетками; установка систем видеонаблюдения);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2.4.2. Проведение информатизации архива организации, в том числе:</w:t>
      </w:r>
    </w:p>
    <w:p w:rsidR="00070326" w:rsidRPr="00070326" w:rsidRDefault="00070326" w:rsidP="000703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 xml:space="preserve">приобретение оборудования для оцифровки архивных документов; 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приобретение технических и программных средств, предназначенных для воспроизведения, копирования, перезаписи электронных документов, контроля физического и технического состояния;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обеспечение режима хранения электронных документов, исключающего утрату, несанкционированную рассылку, уничтожение или искажение информации;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lastRenderedPageBreak/>
        <w:t>2.4.3. Использование архивных документов, в том числе: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разработка концепций и создание выставочных экспозиций;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приобретение выставочного оборудования: выставочные стенды, мультимедийное оборудование;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оборудование читального зала: мебель; компьютерная и копировально-множительная техника;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 xml:space="preserve">создание интерактивного образовательного проекта среди различных возрастных групп на основе архивных документов.  </w:t>
      </w:r>
    </w:p>
    <w:p w:rsidR="00070326" w:rsidRPr="00070326" w:rsidRDefault="00070326" w:rsidP="00070326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SimSun" w:hAnsi="Times New Roman"/>
          <w:sz w:val="28"/>
          <w:szCs w:val="28"/>
        </w:rPr>
      </w:pPr>
      <w:r w:rsidRPr="00070326">
        <w:rPr>
          <w:rFonts w:ascii="Times New Roman" w:eastAsia="SimSun" w:hAnsi="Times New Roman"/>
          <w:sz w:val="28"/>
          <w:szCs w:val="28"/>
        </w:rPr>
        <w:t>2.5. Показателями результативности использования гранта являются:</w:t>
      </w:r>
    </w:p>
    <w:p w:rsidR="00070326" w:rsidRPr="00070326" w:rsidRDefault="00070326" w:rsidP="00070326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SimSun" w:hAnsi="Times New Roman"/>
          <w:sz w:val="28"/>
          <w:szCs w:val="28"/>
        </w:rPr>
      </w:pPr>
      <w:r w:rsidRPr="00070326">
        <w:rPr>
          <w:rFonts w:ascii="Times New Roman" w:eastAsia="SimSun" w:hAnsi="Times New Roman"/>
          <w:sz w:val="28"/>
          <w:szCs w:val="28"/>
        </w:rPr>
        <w:t xml:space="preserve">соответствие архива организации нормативным </w:t>
      </w:r>
      <w:r w:rsidRPr="00070326">
        <w:rPr>
          <w:rFonts w:ascii="Times New Roman" w:eastAsia="SimSun" w:hAnsi="Times New Roman"/>
          <w:sz w:val="28"/>
          <w:szCs w:val="28"/>
          <w:highlight w:val="lightGray"/>
        </w:rPr>
        <w:t>требованиям;</w:t>
      </w:r>
    </w:p>
    <w:p w:rsidR="00070326" w:rsidRPr="00070326" w:rsidRDefault="00070326" w:rsidP="00070326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SimSun" w:hAnsi="Times New Roman"/>
          <w:sz w:val="28"/>
          <w:szCs w:val="28"/>
        </w:rPr>
      </w:pPr>
      <w:r w:rsidRPr="00070326">
        <w:rPr>
          <w:rFonts w:ascii="Times New Roman" w:eastAsia="SimSun" w:hAnsi="Times New Roman"/>
          <w:sz w:val="28"/>
          <w:szCs w:val="28"/>
        </w:rPr>
        <w:t>увеличение доли оцифрованных архивных документов архива организации;</w:t>
      </w:r>
    </w:p>
    <w:p w:rsidR="00070326" w:rsidRPr="00070326" w:rsidRDefault="00070326" w:rsidP="00070326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SimSun" w:hAnsi="Times New Roman"/>
          <w:sz w:val="28"/>
          <w:szCs w:val="28"/>
        </w:rPr>
      </w:pPr>
      <w:r w:rsidRPr="00070326">
        <w:rPr>
          <w:rFonts w:ascii="Times New Roman" w:eastAsia="SimSun" w:hAnsi="Times New Roman"/>
          <w:sz w:val="28"/>
          <w:szCs w:val="28"/>
        </w:rPr>
        <w:t>увеличение доли открытого доступа к востребованным архивным документам организации;</w:t>
      </w:r>
    </w:p>
    <w:p w:rsidR="00070326" w:rsidRPr="00070326" w:rsidRDefault="00070326" w:rsidP="00070326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SimSun" w:hAnsi="Times New Roman"/>
          <w:sz w:val="28"/>
          <w:szCs w:val="28"/>
        </w:rPr>
      </w:pPr>
      <w:r w:rsidRPr="00070326">
        <w:rPr>
          <w:rFonts w:ascii="Times New Roman" w:eastAsia="SimSun" w:hAnsi="Times New Roman"/>
          <w:sz w:val="28"/>
          <w:szCs w:val="28"/>
        </w:rPr>
        <w:t>увеличение доступности архивных документов организации для поиска, исследований и изучения;</w:t>
      </w:r>
    </w:p>
    <w:p w:rsidR="00070326" w:rsidRPr="00070326" w:rsidRDefault="00070326" w:rsidP="00070326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SimSun" w:hAnsi="Times New Roman"/>
          <w:sz w:val="28"/>
          <w:szCs w:val="28"/>
        </w:rPr>
      </w:pPr>
      <w:r w:rsidRPr="00070326">
        <w:rPr>
          <w:rFonts w:ascii="Times New Roman" w:eastAsia="SimSun" w:hAnsi="Times New Roman"/>
          <w:sz w:val="28"/>
          <w:szCs w:val="28"/>
        </w:rPr>
        <w:t>увеличение количества мероприятий, проведенных организацией и направленных на популяризацию документального наследия Республики Татарстан.</w:t>
      </w:r>
    </w:p>
    <w:p w:rsidR="00070326" w:rsidRPr="00070326" w:rsidRDefault="00070326" w:rsidP="000703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0326" w:rsidRPr="00070326" w:rsidRDefault="00070326" w:rsidP="000703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3. Порядок проведения конкурса</w:t>
      </w:r>
    </w:p>
    <w:p w:rsidR="00070326" w:rsidRPr="00070326" w:rsidRDefault="00070326" w:rsidP="000703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3.1. Заявки на участие в республиканском конкурсе принимаются от органов исполнительной власти Республики Татарстан, органов местного самоуправления Республики Татарстан и  некоммерческих организаций, в том числе государственных (муниципальных) учреждений Республики Татарстан – источников комплектования государственного и муниципальных архивов Республики Татарстан (далее – заявители), осуществляющих комплектование, хранение, учет и использование документов Архивного фонда Республики Татарстан и других архивных документов.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3.2. Конкурс проводится в два этапа: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первый – формирование рейтинга заявок на основе представленных документации и предзащиты проектов;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второй – за</w:t>
      </w:r>
      <w:r w:rsidRPr="00070326">
        <w:rPr>
          <w:rFonts w:ascii="Times New Roman" w:hAnsi="Times New Roman"/>
          <w:sz w:val="28"/>
          <w:szCs w:val="28"/>
          <w:highlight w:val="lightGray"/>
        </w:rPr>
        <w:t>щи</w:t>
      </w:r>
      <w:r w:rsidRPr="00070326">
        <w:rPr>
          <w:rFonts w:ascii="Times New Roman" w:hAnsi="Times New Roman"/>
          <w:sz w:val="28"/>
          <w:szCs w:val="28"/>
        </w:rPr>
        <w:t xml:space="preserve">та проектов и определение победителей конкурса. 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Сроки проведения этапов конкурса определяются приказом уполномоченного органа.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3.3. Уполномоченный орган в 3-дневный срок, исчисляемый в рабочих днях, со дня издания приказа о проведении конкурса размещает информацию о конкурсе, сроках его проведения, требования к участникам конкурса, форму заявки на участие и анкету на своем официальном сайте в информационно-телекоммуникационной сети Интернет http://arhiv.tatarstan.ru/ (далее</w:t>
      </w:r>
      <w:r w:rsidRPr="00070326">
        <w:rPr>
          <w:rFonts w:ascii="Times New Roman" w:hAnsi="Times New Roman"/>
          <w:sz w:val="28"/>
          <w:szCs w:val="28"/>
          <w:lang w:val="tt-RU"/>
        </w:rPr>
        <w:t xml:space="preserve"> –</w:t>
      </w:r>
      <w:r w:rsidRPr="00070326">
        <w:rPr>
          <w:rFonts w:ascii="Times New Roman" w:hAnsi="Times New Roman"/>
          <w:sz w:val="28"/>
          <w:szCs w:val="28"/>
        </w:rPr>
        <w:t xml:space="preserve"> официальный сайт).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 xml:space="preserve">Прием заявок осуществляется в 15-дневный срок со дня размещения объявления о проведении конкурса на официальном сайте. 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3.4. Для участия в конкурсе в уполномоченный орган представляется следующий комплект документов: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сопроводительное письмо, подписанное руководителем заявителя;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заявка на участие в конкурсе по форме, утвержденной уполномоченным органом;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lastRenderedPageBreak/>
        <w:t>анкета по форме, утвержденной уполномоченным органом;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паспорта архива заявителя по состоянию на 01.12.2017 согласно приложениям 4, 4а, 4б к Регламенту государственного учета документов Архивного фонда Российской Федерации, утвержденному приказом Государственной архивной службы России от 11.03.1997 № 11;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фотоматериалы и (или) видеоматериалы о деятельности архива заявителя;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копии учредительных документов заявителя, а также документов о внесении изменений в них;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68"/>
      <w:r w:rsidRPr="00070326">
        <w:rPr>
          <w:rFonts w:ascii="Times New Roman" w:hAnsi="Times New Roman"/>
          <w:sz w:val="28"/>
          <w:szCs w:val="28"/>
        </w:rPr>
        <w:t>копию свидетельства о государственной регистрации заявителя или копию листа записи Единого государственного реестра юридических лиц;</w:t>
      </w:r>
    </w:p>
    <w:bookmarkEnd w:id="1"/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копию свидетельства о постановке заявителя на учет в налоговом органе;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документы, подтверждающие отсутствие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дату, предшествующую дате подачи заявки на участие в конкурсе не более чем на один месяц;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копия документа, подтверждающего полномочия руководителя заявителя;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для государственных и муниципальных учреждений – согласие на участие в конкурсе и получение гранта органа, осуществляющего функции и полномочия учредителя, оформленное на бланке учредителя;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Pr="00070326">
          <w:rPr>
            <w:rFonts w:ascii="Times New Roman" w:hAnsi="Times New Roman"/>
            <w:sz w:val="28"/>
            <w:szCs w:val="28"/>
          </w:rPr>
          <w:t>описание</w:t>
        </w:r>
      </w:hyperlink>
      <w:r w:rsidRPr="00070326">
        <w:rPr>
          <w:rFonts w:ascii="Times New Roman" w:hAnsi="Times New Roman"/>
          <w:sz w:val="28"/>
          <w:szCs w:val="28"/>
        </w:rPr>
        <w:t xml:space="preserve"> проекта по форме, утвержденной уполномоченным органом; 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опись представленных документов.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 xml:space="preserve">В случае непредставления заявителем документов, указанных в </w:t>
      </w:r>
      <w:hyperlink w:anchor="sub_168" w:history="1">
        <w:r w:rsidRPr="00070326">
          <w:rPr>
            <w:rFonts w:ascii="Times New Roman" w:hAnsi="Times New Roman"/>
            <w:sz w:val="28"/>
            <w:szCs w:val="28"/>
          </w:rPr>
          <w:t>абзацах восьмом-десятом</w:t>
        </w:r>
      </w:hyperlink>
      <w:r w:rsidRPr="00070326">
        <w:rPr>
          <w:rFonts w:ascii="Times New Roman" w:hAnsi="Times New Roman"/>
          <w:sz w:val="28"/>
          <w:szCs w:val="28"/>
        </w:rPr>
        <w:t xml:space="preserve"> настоящего пункта, уполномоченный орган запрашивает указанные документы в порядке межведомственного информационного взаимодействия.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 xml:space="preserve">Комплект документов заявитель представляет в уполномоченный орган на бумажном носителе, нарочно либо почтовым отправлением по адресу: 420107, г.Казань, ул.Ново-Песочная, д.44. В случае наличия в проекте аудио- и видеоматериалов, такие материалы могут быть представлены нарочно, почтовым отправлением </w:t>
      </w:r>
      <w:r w:rsidRPr="00070326">
        <w:rPr>
          <w:rFonts w:ascii="Times New Roman" w:hAnsi="Times New Roman"/>
          <w:sz w:val="28"/>
          <w:szCs w:val="28"/>
          <w:highlight w:val="lightGray"/>
        </w:rPr>
        <w:t>либо</w:t>
      </w:r>
      <w:r w:rsidRPr="00070326">
        <w:rPr>
          <w:rFonts w:ascii="Times New Roman" w:hAnsi="Times New Roman"/>
          <w:sz w:val="28"/>
          <w:szCs w:val="28"/>
        </w:rPr>
        <w:t xml:space="preserve"> направлены на адрес электронной почты, указанный в приказе уполномоченного органа о проведении конкурса, в день представления в уполномоченный орган заявки.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Уполномоченный орган вправе запросить разъяснения и пояснения по представленным документам.</w:t>
      </w:r>
    </w:p>
    <w:p w:rsidR="00070326" w:rsidRPr="00070326" w:rsidRDefault="00070326" w:rsidP="00070326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070326">
        <w:rPr>
          <w:rFonts w:ascii="Times New Roman" w:eastAsia="SimSun" w:hAnsi="Times New Roman"/>
          <w:sz w:val="28"/>
          <w:szCs w:val="28"/>
        </w:rPr>
        <w:t>3.5. Заявители должны соответствовать следующим требованиям:</w:t>
      </w:r>
    </w:p>
    <w:p w:rsidR="00070326" w:rsidRPr="00070326" w:rsidRDefault="00070326" w:rsidP="00070326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070326">
        <w:rPr>
          <w:rFonts w:ascii="Times New Roman" w:eastAsia="SimSun" w:hAnsi="Times New Roman"/>
          <w:sz w:val="28"/>
          <w:szCs w:val="28"/>
        </w:rPr>
        <w:t>не имеют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70326" w:rsidRPr="00070326" w:rsidRDefault="00070326" w:rsidP="00070326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070326">
        <w:rPr>
          <w:rFonts w:ascii="Times New Roman" w:eastAsia="SimSun" w:hAnsi="Times New Roman"/>
          <w:sz w:val="28"/>
          <w:szCs w:val="28"/>
        </w:rPr>
        <w:t>не имеют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не находиться в процессе реорганизации, ликвидации, банкротства, в том числе в отношении заявителя арбитражным судом не должно быть принято решение о признании заявителя несостоятельным (банкротом) и об открытии конкурсного производства.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lastRenderedPageBreak/>
        <w:t>3.6. Прием и регистрация заявки осуществляются уполномоченным органом в день ее поступления.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 xml:space="preserve">3.7. Заявка, поступившая в уполномоченный орган после окончания срока приема заявок, не рассматривается. 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 xml:space="preserve">3.8. Один участник вправе представить не более одной заявки на участие в конкурсе, при этом по результатам конкурса одной организации может быть представлен грант на осуществление только одного проекта. 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3.9. Уполномоченный орган в течение семи дней со дня окончания приема заявок принимает решение о допуске либо об отказе в допуске заявителя на участие в конкурсе, которое подписывается председателем уполномоченного органа.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Основаниями для принятия решения об отказе заявителю в допуске к участию конкурсе являются: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подача заявки, после окончания срока приема заявок;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 xml:space="preserve">подача двух или более заявок на участие в конкурсе; 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несоответствие заявки требованиям пунктов 3.1, 3.4</w:t>
      </w:r>
      <w:r w:rsidRPr="00070326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070326">
        <w:rPr>
          <w:rFonts w:ascii="Times New Roman" w:hAnsi="Times New Roman"/>
          <w:sz w:val="28"/>
          <w:szCs w:val="28"/>
        </w:rPr>
        <w:t>настоящего Положения;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несоответствие заявителя требованиям, установленным пункт</w:t>
      </w:r>
      <w:r w:rsidRPr="00070326">
        <w:rPr>
          <w:rFonts w:ascii="Times New Roman" w:hAnsi="Times New Roman"/>
          <w:sz w:val="28"/>
          <w:szCs w:val="28"/>
          <w:highlight w:val="lightGray"/>
        </w:rPr>
        <w:t>ам</w:t>
      </w:r>
      <w:r w:rsidRPr="00070326">
        <w:rPr>
          <w:rFonts w:ascii="Times New Roman" w:hAnsi="Times New Roman"/>
          <w:sz w:val="28"/>
          <w:szCs w:val="28"/>
        </w:rPr>
        <w:t xml:space="preserve"> 3.5 настоящего положения;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наличие недостоверных сведений в заявке на участие в конкурсе.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 xml:space="preserve">3.10. Информирование заявителя о допуске или отказе в допуске к участию в конкурсе, осуществляется уполномоченным органом в течение трех рабочих дней со дня </w:t>
      </w:r>
      <w:r w:rsidRPr="00070326">
        <w:rPr>
          <w:rFonts w:ascii="Times New Roman" w:hAnsi="Times New Roman"/>
          <w:sz w:val="28"/>
          <w:szCs w:val="28"/>
          <w:highlight w:val="lightGray"/>
        </w:rPr>
        <w:t>принятия соответствующего решения</w:t>
      </w:r>
      <w:r w:rsidRPr="00070326">
        <w:rPr>
          <w:rFonts w:ascii="Times New Roman" w:hAnsi="Times New Roman"/>
          <w:sz w:val="28"/>
          <w:szCs w:val="28"/>
        </w:rPr>
        <w:t xml:space="preserve"> путем размещения решения уполномоченного органа на своем официальном сайте.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3.11. В целях проведения первого этапа конкурса для анализа, оценки и сопоставления допущенных на конкурс заявок, в соответствии с критериями, установленными пунктами 3.12.1</w:t>
      </w:r>
      <w:r w:rsidRPr="00070326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070326">
        <w:rPr>
          <w:rFonts w:ascii="Times New Roman" w:hAnsi="Times New Roman"/>
          <w:sz w:val="28"/>
          <w:szCs w:val="28"/>
        </w:rPr>
        <w:t>–</w:t>
      </w:r>
      <w:r w:rsidRPr="00070326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070326">
        <w:rPr>
          <w:rFonts w:ascii="Times New Roman" w:hAnsi="Times New Roman"/>
          <w:sz w:val="28"/>
          <w:szCs w:val="28"/>
        </w:rPr>
        <w:t>3.12.2 настоящего Положения, формируется и утверждается приказом уполномоченного органа экспертная группа</w:t>
      </w:r>
      <w:r w:rsidRPr="00070326">
        <w:rPr>
          <w:rFonts w:ascii="Times New Roman" w:hAnsi="Times New Roman"/>
          <w:sz w:val="28"/>
          <w:szCs w:val="28"/>
          <w:highlight w:val="lightGray"/>
        </w:rPr>
        <w:t>,</w:t>
      </w:r>
      <w:r w:rsidRPr="00070326">
        <w:rPr>
          <w:rFonts w:ascii="Times New Roman" w:hAnsi="Times New Roman"/>
          <w:sz w:val="28"/>
          <w:szCs w:val="28"/>
        </w:rPr>
        <w:t xml:space="preserve"> в состав которой включаются специалисты архивного дела, представители общественности и утверждается приказом уполномоченного органа (далее – экспертная группа).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3.12. Определение участников второго этапа конкурса осуществляется экспертной группой путем: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3.12.1. Оценки представленных материалов, установленных пунктом 3.4 настоящего Положения, и архивов заявителей с выездом на место, по пятибалльной   системе с занесением результатов оценки от 0 до 5 баллов в табель оценки в соответствии со следующими критериями: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 xml:space="preserve">показатели нормативной и структурной организации деятельности архива организации, оснащенности архива организации; 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показатели комплектования архива документальным фондом организации;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 xml:space="preserve">показатели учета и обеспечения сохранности документов; 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показатели использования хранящихся в архиве документов;</w:t>
      </w:r>
    </w:p>
    <w:p w:rsidR="00070326" w:rsidRPr="00070326" w:rsidRDefault="00070326" w:rsidP="000703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показатели подготовки и передачи документов, относящихся к Архивному фонду Республики Татарстан, на постоянное хранение в соответствии со сроками и требованиями, установленными законодательством об архивном деле.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Значения показателей критериев конкурсного отбора устанавливаются приказом уполномоченного органа.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lastRenderedPageBreak/>
        <w:t>3.12.2. Оценки представленных проектов (предзащита проектов) по пятибалльной системе с занесением результатов оценки от 0 до 5 баллов в табель оценки в соответствии со следующими критериями: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соответствие проекта целям и задачам проведения конкурса;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актуальность задач, на решение которых направлен проект;</w:t>
      </w:r>
    </w:p>
    <w:p w:rsidR="00070326" w:rsidRPr="00070326" w:rsidRDefault="00070326" w:rsidP="000703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  <w:highlight w:val="lightGray"/>
        </w:rPr>
        <w:t>наличие</w:t>
      </w:r>
      <w:r w:rsidRPr="00070326">
        <w:rPr>
          <w:rFonts w:ascii="Times New Roman" w:hAnsi="Times New Roman"/>
          <w:sz w:val="28"/>
          <w:szCs w:val="28"/>
        </w:rPr>
        <w:t xml:space="preserve"> мероприятий, предложенных заявителем для реализации целей и задач конкурса.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Значения показателей критериев конкурсного отбора устанавливаются уполномоченным органом.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3.12.3. Итоговая оценка первого этапа конкурса определяется как сумма баллов, определенных экспертной группой по каждой позиции критериев в соответствии с пунктами 3.12.1 – 3.12.2 настоящего Положения.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3.12.4. Для участия во втором этапе конкурса допускаются заявители, занявшие места с 1 по 15 по суммарному показателю результатов оценки.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3.12.5. Допущенные на конкурс заявки рассматриваются экспертной группой в    14-дневный срок, исчисляемый в рабочих днях, со дня принятия уполномоченным органом решения о допуске заявителей к участию в конкурсе.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3.12.6. Решение экспертной группы оформляется в виде заключения, подписывается всеми членами экспертной группы, принимавшими участие в заседании и утверждается председателем экспертной группы, в 3-дневный срок, исчисляемый в рабочих днях, со дня окончания срока рассмотрения поданных заявок, указанного в пункте 3.12.5 настоящего Положения.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3.12.7. Заключение экспертной группы должно содержать следующую информацию: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результаты анализа и оценки заявок, допущенных к участию во втором этапе  конкурса, с указанием рейтинга;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список участников, заявки которых допускаются к участию во втором этапе конкурса.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3.12.8. Заключение экспертной группы представляется в конкурсную комиссию республиканских конкурсов 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 и «Лучший архив коммерческой организации – источника комплектования государственного (муниципального) архива Республики Татарстан», состав которой утвержден настоящим постановлением (далее – конкурсная комиссия),  и  публикуется на официальном сайте уполномоченного органа в день утверждения.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3.12.9. Информирование заявителей, не допущенных к участию во втором этапе конкурса, осуществляется уполномоченным органом путем направления уведомления в электронной форме на адрес электронной почты, указанный в заявке, в 3-дневный срок, исчисляемый в рабочих днях, со дня утверждения заключения экспертной группы по итогам рассмотрения заявок, поданных на конкурс.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3.13. Проведение конкурсного отбора на втором этапе возложено на конкурсную комиссию.</w:t>
      </w:r>
    </w:p>
    <w:p w:rsidR="00070326" w:rsidRPr="00070326" w:rsidRDefault="00070326" w:rsidP="00070326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070326">
        <w:rPr>
          <w:rFonts w:ascii="Times New Roman" w:eastAsia="SimSun" w:hAnsi="Times New Roman"/>
          <w:sz w:val="28"/>
          <w:szCs w:val="28"/>
        </w:rPr>
        <w:t>3.13.1. На втором этапе конкурса перед конкурсной комиссией проводится очная защита проектов участников, допущенных ко второму этапу.</w:t>
      </w:r>
    </w:p>
    <w:p w:rsidR="00070326" w:rsidRPr="00070326" w:rsidRDefault="00070326" w:rsidP="00070326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070326">
        <w:rPr>
          <w:rFonts w:ascii="Times New Roman" w:eastAsia="SimSun" w:hAnsi="Times New Roman"/>
          <w:sz w:val="28"/>
          <w:szCs w:val="28"/>
        </w:rPr>
        <w:lastRenderedPageBreak/>
        <w:t>Информация о месте и графике проведения защиты проектов заявителей размещается уполномоченным органом на официальном сайте в течение пяти рабочих дней со дня представления в конкурсную комисс</w:t>
      </w:r>
      <w:r w:rsidRPr="00070326">
        <w:rPr>
          <w:rFonts w:ascii="Times New Roman" w:eastAsia="SimSun" w:hAnsi="Times New Roman"/>
          <w:sz w:val="28"/>
          <w:szCs w:val="28"/>
          <w:highlight w:val="lightGray"/>
        </w:rPr>
        <w:t>ию</w:t>
      </w:r>
      <w:r w:rsidRPr="00070326">
        <w:rPr>
          <w:rFonts w:ascii="Times New Roman" w:eastAsia="SimSun" w:hAnsi="Times New Roman"/>
          <w:sz w:val="28"/>
          <w:szCs w:val="28"/>
        </w:rPr>
        <w:t xml:space="preserve"> заключения экспертной группы.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3.13.2. Оценка проектов второго этапа конкурса осуществляется членами конкурсной комиссии методом экспертной оценки в соответствии со следующими критериями по десятибалльной системе с занесением результатов оценки от 0 до 10 баллов в табель оценки в соответствии со следующими критериями: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программно-целевой подход к реализации мероприятий;</w:t>
      </w:r>
    </w:p>
    <w:p w:rsidR="00070326" w:rsidRPr="00070326" w:rsidRDefault="00070326" w:rsidP="000703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оригинальность проектной идеи, полнота отражения идеи, в том числе с применением новых технологий, аудио- и видеоматериалов, способствующих реализации поставленных задач;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 xml:space="preserve">обоснованность расходов на реализацию проекта; 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перспективность дальнейшего развития проекта;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 xml:space="preserve">методическая разработанность проекта, возможность тиражирования проекта. 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3.13.3. Итоговая оценка второго этапа конкурса определяется конкурсной комиссией как сумма баллов по каждому критерию второго этапа.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3.13.4. Заседание конкурсной комиссии считается правомочным, если на нем присутствовало не менее двух третей его членов.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3.13.5. Члены конкурсной комиссии участвуют на заседаниях без права замены.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3.13.6. В отсутствие председателя конкурсной комиссии его обязанности возлагаются на заместителя председателя конкурсной комиссии.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3.13.7. Решение конкурсной комиссии считается принятым, если за него проголосовали путем открытого голосования более 50 процентов присутствующих на заседании членов конкурсной комиссии. В случае равенства голосов голос председательствующего на заседании является решающим.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При несогласии с принятым решением член конкурсной комиссии вправе в письменной форме изложить свое особое мнение по рассматриваемым вопросам, которое оглашается на заседании и приобщается к протоколу.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3.13.8. По итогам заседания конкурсной комиссии оформляется протокол, который подписывают члены конкурсной комиссии, присутствовавшие на его заседании, и утверждает председатель конкурсной комиссии либо его заместитель, председательствовавший на заседании, в 5-дневный срок, исчисляемый в рабочих днях, со дня проведения заседания конкурсной комиссии. В случае наличия особого мнения члена конкурсной комиссии данное мнение также заносится в протокол заседания конкурсной комиссии.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3.13.9. Список победителей конкурса в 3-дневный срок, исчисляемый в рабочих днях, со дня утверждения протокола заседания конкурсной комиссии размещается уполномоченным органом на своем официальном сайте.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3.13.10. Уполномоченный орган рассматривает протокол заседания конкурсной комиссии и принимает решение о предоставлении грантов победителям конкурса в 30-дневный срок, исчисляемый в рабочих днях, со дня утверждения указанного протокола.</w:t>
      </w:r>
    </w:p>
    <w:p w:rsidR="00070326" w:rsidRPr="00070326" w:rsidRDefault="00070326" w:rsidP="000703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4. Порядок предоставления грантов</w:t>
      </w:r>
    </w:p>
    <w:p w:rsidR="00070326" w:rsidRPr="00070326" w:rsidRDefault="00070326" w:rsidP="000703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0326">
        <w:rPr>
          <w:rFonts w:ascii="Times New Roman" w:hAnsi="Times New Roman"/>
          <w:bCs/>
          <w:sz w:val="28"/>
          <w:szCs w:val="28"/>
        </w:rPr>
        <w:lastRenderedPageBreak/>
        <w:t>4.1.</w:t>
      </w:r>
      <w:bookmarkStart w:id="2" w:name="P115"/>
      <w:bookmarkEnd w:id="2"/>
      <w:r w:rsidRPr="00070326">
        <w:rPr>
          <w:rFonts w:ascii="Times New Roman" w:hAnsi="Times New Roman"/>
          <w:bCs/>
          <w:sz w:val="28"/>
          <w:szCs w:val="28"/>
        </w:rPr>
        <w:t xml:space="preserve"> Грант имеет целевое назначение и не может быть использован получателем гранта на цели или проекты, не предусмотренные пунктом 2.4 настоящего Положения.  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0326">
        <w:rPr>
          <w:rFonts w:ascii="Times New Roman" w:hAnsi="Times New Roman"/>
          <w:bCs/>
          <w:sz w:val="28"/>
          <w:szCs w:val="28"/>
        </w:rPr>
        <w:t>4.2. С победителем конкурса по форме, утвержденной Министерством финансов Республики Татарстан, в 30-дневный срок, исчисляемый в рабочих днях, со дня принятия решения уполномоченного органа о предоставлении грантов, заключается соглашение о предоставлении гранта (далее – соглашение).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0326">
        <w:rPr>
          <w:rFonts w:ascii="Times New Roman" w:hAnsi="Times New Roman"/>
          <w:bCs/>
          <w:sz w:val="28"/>
          <w:szCs w:val="28"/>
        </w:rPr>
        <w:t>4.3. В соглашении предусматриваются: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3" w:name="sub_175111"/>
      <w:r w:rsidRPr="00070326">
        <w:rPr>
          <w:rFonts w:ascii="Times New Roman" w:hAnsi="Times New Roman"/>
          <w:bCs/>
          <w:sz w:val="28"/>
          <w:szCs w:val="28"/>
        </w:rPr>
        <w:t>а) размер гранта, целевое назначение, сроки его перечисления;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4" w:name="sub_175114"/>
      <w:bookmarkEnd w:id="3"/>
      <w:r w:rsidRPr="00070326">
        <w:rPr>
          <w:rFonts w:ascii="Times New Roman" w:hAnsi="Times New Roman"/>
          <w:bCs/>
          <w:sz w:val="28"/>
          <w:szCs w:val="28"/>
        </w:rPr>
        <w:t>б) порядок, форма и сроки представления отчета об использовании гранта;</w:t>
      </w:r>
    </w:p>
    <w:bookmarkEnd w:id="4"/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в) согласие на осуществление уполномоченным органом и органами государственного (муниципального) финансового контроля проверок соблюдения получателем гранта условий, целей и порядка его предоставления;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г) перечень затрат, на финансовое обеспечение которых предоставляется грант;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д) значени</w:t>
      </w:r>
      <w:r w:rsidRPr="00070326">
        <w:rPr>
          <w:rFonts w:ascii="Times New Roman" w:hAnsi="Times New Roman"/>
          <w:sz w:val="28"/>
          <w:szCs w:val="28"/>
          <w:highlight w:val="lightGray"/>
        </w:rPr>
        <w:t>я</w:t>
      </w:r>
      <w:r w:rsidRPr="00070326">
        <w:rPr>
          <w:rFonts w:ascii="Times New Roman" w:hAnsi="Times New Roman"/>
          <w:sz w:val="28"/>
          <w:szCs w:val="28"/>
        </w:rPr>
        <w:t xml:space="preserve"> показателей результативности использования гранта;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е) 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ж) ответственность за нарушение положений соглашения.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4.4. Перечисление уполномоченным органом гранта осуществляется на расчетный счет грантополучателя в 30-дневный срок, исчисляемый в рабочих днях, со дня подписания соглашения.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0326" w:rsidRPr="00070326" w:rsidRDefault="00070326" w:rsidP="0007032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5. Порядок представления отчетов и возврата грантов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5.1. Грантополучатели представляют уполномоченному органу отчет об использовании гранта по форме, утвержденной уполномоченным органом, и в порядке, предусмотренном соглашением, а также несут ответственность согласно законодательству за достоверность сведений, представляемых уполномоченному органу.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5.2. Гранты подлежат возврату в доход бюджета Республики Татарстан в течение 30 дней со дня получения соответствующего требования уполномоченного органа в случаях: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представления получателями грантов недостоверных сведений;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невыполнения условий предоставления грантов;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выявления факта нецелевого использования грантов;</w:t>
      </w:r>
    </w:p>
    <w:p w:rsidR="00070326" w:rsidRPr="00070326" w:rsidRDefault="00070326" w:rsidP="000703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70326">
        <w:rPr>
          <w:rFonts w:ascii="Times New Roman" w:eastAsia="Times New Roman" w:hAnsi="Times New Roman"/>
          <w:bCs/>
          <w:sz w:val="28"/>
          <w:szCs w:val="28"/>
        </w:rPr>
        <w:t>недостижение показателей результативности использования гранта, установленных пунктом 2.5. настоящего Положения.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Остатки гранта, не использованные в отчетном финансовом году, подлежат возврату получателем гранта в доход бюджета Республики Татарстан до 1 февраля года, следующего за отчетным, в порядке, установленном соглашением.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5.3. Уведомление с требованием о возврате гранта направляется грантополучателю в письменной форме в 10-дневный срок, исчисляемый в рабочих днях, со дня выявления нарушений, указанных в пункте 5.2 настоящего Положения.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lastRenderedPageBreak/>
        <w:t>5.4. При нарушении грантополучателем установленного срока для возврата гранта уполномоченный орган в 30-дневный срок со дня окончания срока, указанного в пункте 5.2 настоящего Положения, принимает меры по взысканию гранта в бюджет Республики Татарстан в принудительном порядке в соответствии с законодательством Российской Федерации.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5.5. В соответствии с законодательством ответственность за целевое и эффективное освоение гранта, а также достоверность представленных на конкурсный отбор документов возлагается на получателя гранта.</w:t>
      </w:r>
    </w:p>
    <w:p w:rsidR="00070326" w:rsidRP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6">
        <w:rPr>
          <w:rFonts w:ascii="Times New Roman" w:hAnsi="Times New Roman"/>
          <w:sz w:val="28"/>
          <w:szCs w:val="28"/>
        </w:rPr>
        <w:t>5.6. Контроль за соблюдением получателями грантов условий, целей и порядка их предоставления, целевым использованием грантов осуществляется уполномоченным органом и Министерств</w:t>
      </w:r>
      <w:r w:rsidRPr="00070326">
        <w:rPr>
          <w:rFonts w:ascii="Times New Roman" w:hAnsi="Times New Roman"/>
          <w:sz w:val="28"/>
          <w:szCs w:val="28"/>
          <w:highlight w:val="lightGray"/>
        </w:rPr>
        <w:t>ом</w:t>
      </w:r>
      <w:r w:rsidRPr="00070326">
        <w:rPr>
          <w:rFonts w:ascii="Times New Roman" w:hAnsi="Times New Roman"/>
          <w:sz w:val="28"/>
          <w:szCs w:val="28"/>
        </w:rPr>
        <w:t xml:space="preserve"> финансов Республики Татарстан.</w:t>
      </w:r>
    </w:p>
    <w:p w:rsidR="00070326" w:rsidRPr="00070326" w:rsidRDefault="00070326" w:rsidP="00070326">
      <w:pPr>
        <w:spacing w:after="0" w:line="240" w:lineRule="auto"/>
        <w:jc w:val="both"/>
      </w:pPr>
    </w:p>
    <w:p w:rsidR="00070326" w:rsidRPr="00070326" w:rsidRDefault="00070326" w:rsidP="00070326">
      <w:pPr>
        <w:spacing w:after="0" w:line="240" w:lineRule="auto"/>
        <w:jc w:val="center"/>
        <w:rPr>
          <w:lang w:val="en-US"/>
        </w:rPr>
      </w:pPr>
      <w:r w:rsidRPr="00070326">
        <w:rPr>
          <w:lang w:val="en-US"/>
        </w:rPr>
        <w:t>_______________________________</w:t>
      </w: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Pr="006F552B" w:rsidRDefault="00070326" w:rsidP="00070326">
      <w:pPr>
        <w:spacing w:after="0" w:line="240" w:lineRule="auto"/>
        <w:ind w:left="7230"/>
        <w:rPr>
          <w:rFonts w:ascii="Times New Roman" w:hAnsi="Times New Roman"/>
          <w:sz w:val="28"/>
          <w:szCs w:val="28"/>
        </w:rPr>
      </w:pPr>
      <w:r w:rsidRPr="006F552B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о</w:t>
      </w:r>
      <w:r w:rsidRPr="006F552B">
        <w:rPr>
          <w:rFonts w:ascii="Times New Roman" w:hAnsi="Times New Roman"/>
          <w:sz w:val="28"/>
          <w:szCs w:val="28"/>
        </w:rPr>
        <w:t xml:space="preserve"> </w:t>
      </w:r>
    </w:p>
    <w:p w:rsidR="00070326" w:rsidRPr="006F552B" w:rsidRDefault="00070326" w:rsidP="00070326">
      <w:pPr>
        <w:spacing w:after="0" w:line="240" w:lineRule="auto"/>
        <w:ind w:left="7230"/>
        <w:rPr>
          <w:rFonts w:ascii="Times New Roman" w:hAnsi="Times New Roman"/>
          <w:sz w:val="28"/>
          <w:szCs w:val="28"/>
        </w:rPr>
      </w:pPr>
      <w:r w:rsidRPr="006F552B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070326" w:rsidRPr="006F552B" w:rsidRDefault="00070326" w:rsidP="00070326">
      <w:pPr>
        <w:spacing w:after="0" w:line="240" w:lineRule="auto"/>
        <w:ind w:left="7230" w:right="-568"/>
        <w:rPr>
          <w:rFonts w:ascii="Times New Roman" w:hAnsi="Times New Roman"/>
          <w:sz w:val="28"/>
          <w:szCs w:val="28"/>
        </w:rPr>
      </w:pPr>
      <w:r w:rsidRPr="006F552B">
        <w:rPr>
          <w:rFonts w:ascii="Times New Roman" w:hAnsi="Times New Roman"/>
          <w:sz w:val="28"/>
          <w:szCs w:val="28"/>
        </w:rPr>
        <w:t>Кабинета  Министров</w:t>
      </w:r>
    </w:p>
    <w:p w:rsidR="00070326" w:rsidRPr="006F552B" w:rsidRDefault="00070326" w:rsidP="00070326">
      <w:pPr>
        <w:spacing w:after="0" w:line="240" w:lineRule="auto"/>
        <w:ind w:left="7230" w:right="-568"/>
        <w:rPr>
          <w:rFonts w:ascii="Times New Roman" w:hAnsi="Times New Roman"/>
          <w:sz w:val="28"/>
          <w:szCs w:val="28"/>
        </w:rPr>
      </w:pPr>
      <w:r w:rsidRPr="006F552B">
        <w:rPr>
          <w:rFonts w:ascii="Times New Roman" w:hAnsi="Times New Roman"/>
          <w:sz w:val="28"/>
          <w:szCs w:val="28"/>
        </w:rPr>
        <w:t>Республики  Татарстан</w:t>
      </w:r>
    </w:p>
    <w:p w:rsidR="00070326" w:rsidRPr="006F552B" w:rsidRDefault="00070326" w:rsidP="00070326">
      <w:pPr>
        <w:spacing w:after="0" w:line="240" w:lineRule="auto"/>
        <w:ind w:left="7230"/>
        <w:rPr>
          <w:rFonts w:ascii="Times New Roman" w:hAnsi="Times New Roman"/>
          <w:sz w:val="28"/>
          <w:szCs w:val="28"/>
        </w:rPr>
      </w:pPr>
      <w:r w:rsidRPr="006F552B">
        <w:rPr>
          <w:rFonts w:ascii="Times New Roman" w:hAnsi="Times New Roman"/>
          <w:sz w:val="28"/>
          <w:szCs w:val="28"/>
        </w:rPr>
        <w:t>от _____ 201</w:t>
      </w:r>
      <w:r>
        <w:rPr>
          <w:rFonts w:ascii="Times New Roman" w:hAnsi="Times New Roman"/>
          <w:sz w:val="28"/>
          <w:szCs w:val="28"/>
        </w:rPr>
        <w:t>8</w:t>
      </w:r>
      <w:r w:rsidRPr="006F552B">
        <w:rPr>
          <w:rFonts w:ascii="Times New Roman" w:hAnsi="Times New Roman"/>
          <w:sz w:val="28"/>
          <w:szCs w:val="28"/>
        </w:rPr>
        <w:t xml:space="preserve"> № ______</w:t>
      </w:r>
    </w:p>
    <w:p w:rsidR="00070326" w:rsidRPr="00B81E9B" w:rsidRDefault="00070326" w:rsidP="000703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0326" w:rsidRDefault="00070326" w:rsidP="000703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245B">
        <w:rPr>
          <w:rFonts w:ascii="Times New Roman" w:hAnsi="Times New Roman"/>
          <w:b/>
          <w:sz w:val="28"/>
          <w:szCs w:val="28"/>
        </w:rPr>
        <w:t>Положение</w:t>
      </w:r>
    </w:p>
    <w:p w:rsidR="00070326" w:rsidRDefault="00070326" w:rsidP="000703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245B">
        <w:rPr>
          <w:rFonts w:ascii="Times New Roman" w:hAnsi="Times New Roman"/>
          <w:b/>
          <w:sz w:val="28"/>
          <w:szCs w:val="28"/>
        </w:rPr>
        <w:t xml:space="preserve"> о республиканском конкурсе «Лучший архив коммерческой</w:t>
      </w:r>
    </w:p>
    <w:p w:rsidR="00070326" w:rsidRDefault="00070326" w:rsidP="000703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A2245B">
        <w:rPr>
          <w:rFonts w:ascii="Times New Roman" w:hAnsi="Times New Roman"/>
          <w:b/>
          <w:sz w:val="28"/>
          <w:szCs w:val="28"/>
        </w:rPr>
        <w:t>организации 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2245B">
        <w:rPr>
          <w:rFonts w:ascii="Times New Roman" w:hAnsi="Times New Roman"/>
          <w:b/>
          <w:sz w:val="28"/>
          <w:szCs w:val="28"/>
        </w:rPr>
        <w:t>источника комплектования государственного</w:t>
      </w:r>
    </w:p>
    <w:p w:rsidR="00070326" w:rsidRDefault="00070326" w:rsidP="000703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245B">
        <w:rPr>
          <w:rFonts w:ascii="Times New Roman" w:hAnsi="Times New Roman"/>
          <w:b/>
          <w:sz w:val="28"/>
          <w:szCs w:val="28"/>
        </w:rPr>
        <w:t>(муниципального) архива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2245B">
        <w:rPr>
          <w:rFonts w:ascii="Times New Roman" w:hAnsi="Times New Roman"/>
          <w:b/>
          <w:sz w:val="28"/>
          <w:szCs w:val="28"/>
        </w:rPr>
        <w:t>Республики Татарстан»</w:t>
      </w:r>
    </w:p>
    <w:p w:rsidR="00070326" w:rsidRPr="00B81E9B" w:rsidRDefault="00070326" w:rsidP="000703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0326" w:rsidRDefault="00070326" w:rsidP="00070326">
      <w:pPr>
        <w:pStyle w:val="a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BC7">
        <w:rPr>
          <w:rFonts w:ascii="Times New Roman" w:hAnsi="Times New Roman"/>
          <w:sz w:val="28"/>
          <w:szCs w:val="28"/>
        </w:rPr>
        <w:t>Общие положения</w:t>
      </w:r>
    </w:p>
    <w:p w:rsidR="00070326" w:rsidRPr="00F85183" w:rsidRDefault="00070326" w:rsidP="00070326">
      <w:pPr>
        <w:pStyle w:val="aa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</w:t>
      </w:r>
      <w:r w:rsidRPr="00A2245B">
        <w:rPr>
          <w:rFonts w:ascii="Times New Roman" w:hAnsi="Times New Roman"/>
          <w:sz w:val="28"/>
          <w:szCs w:val="28"/>
        </w:rPr>
        <w:t>Настоящее Положение определяет общие правила проведения республиканского конкурса «Лучший архив коммерческой организации – источника комплектования государственного (муниципального) архива Республики Татарстан» (далее – республиканский конкурс) и механизм предоставления грантов в форме субсидий из бюджета Республики Татарстан победителям конкурса (далее – гранты).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</w:t>
      </w:r>
      <w:r w:rsidRPr="00A2245B">
        <w:rPr>
          <w:rFonts w:ascii="Times New Roman" w:hAnsi="Times New Roman"/>
          <w:sz w:val="28"/>
          <w:szCs w:val="28"/>
        </w:rPr>
        <w:t xml:space="preserve">Организация проведения республиканского конкурса осуществляется Государственным комитетом Республики Татарстан по архивному делу (далее </w:t>
      </w:r>
      <w:r w:rsidRPr="00823CFC">
        <w:rPr>
          <w:rFonts w:ascii="Times New Roman" w:hAnsi="Times New Roman"/>
          <w:sz w:val="28"/>
          <w:szCs w:val="28"/>
        </w:rPr>
        <w:t>–</w:t>
      </w:r>
      <w:r w:rsidRPr="00A2245B">
        <w:rPr>
          <w:rFonts w:ascii="Times New Roman" w:hAnsi="Times New Roman"/>
          <w:sz w:val="28"/>
          <w:szCs w:val="28"/>
        </w:rPr>
        <w:t xml:space="preserve"> уполномоченный орган).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1.3. </w:t>
      </w:r>
      <w:r w:rsidRPr="00A2245B">
        <w:rPr>
          <w:rFonts w:ascii="Times New Roman" w:hAnsi="Times New Roman"/>
          <w:sz w:val="28"/>
          <w:szCs w:val="28"/>
        </w:rPr>
        <w:t>Уполномоченный орган: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>обеспечивает публикацию информации о республиканском конкурсе, требованиях к участникам конкурса и его итогах на своем официальном сайте в информационно-телекоммуникационной сети Интернет (http://arhiv.tatarstan.ru/);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>организует консультирование по вопросам подготовки заявок на участие в конкурсе (далее – заявки);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>организует прием и регистрацию заявок;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>обеспечивает сохранность поданных заявок;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>осуществляет контроль за соблюдением получателями грантов условий, целей и порядка их предоставления.</w:t>
      </w:r>
    </w:p>
    <w:p w:rsid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0326" w:rsidRPr="00A2245B" w:rsidRDefault="00070326" w:rsidP="0007032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>2.Основные цели, задачи и принципы проведения республиканского конкурса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0326" w:rsidRPr="00F346C2" w:rsidRDefault="00070326" w:rsidP="0007032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</w:t>
      </w:r>
      <w:r w:rsidRPr="00F346C2">
        <w:rPr>
          <w:rFonts w:ascii="Times New Roman" w:hAnsi="Times New Roman"/>
          <w:sz w:val="28"/>
          <w:szCs w:val="28"/>
        </w:rPr>
        <w:t xml:space="preserve">Основной целью проведения республиканского конкурса является распространение передового опыта и лучших практик работы архивов коммерческих организаций </w:t>
      </w:r>
      <w:r w:rsidRPr="00823CFC">
        <w:rPr>
          <w:rFonts w:ascii="Times New Roman" w:hAnsi="Times New Roman"/>
          <w:sz w:val="28"/>
          <w:szCs w:val="28"/>
        </w:rPr>
        <w:t>–</w:t>
      </w:r>
      <w:r w:rsidRPr="00A2245B">
        <w:rPr>
          <w:rFonts w:ascii="Times New Roman" w:hAnsi="Times New Roman"/>
          <w:sz w:val="28"/>
          <w:szCs w:val="28"/>
        </w:rPr>
        <w:t xml:space="preserve"> </w:t>
      </w:r>
      <w:r w:rsidRPr="00F346C2">
        <w:rPr>
          <w:rFonts w:ascii="Times New Roman" w:hAnsi="Times New Roman"/>
          <w:sz w:val="28"/>
          <w:szCs w:val="28"/>
        </w:rPr>
        <w:t>источников комплектования государственных, муниципальных архивов Республики Татарстан, стимулирование внедрения передовых технологий хранения, учета, комплектования и использования документов Архивного фонда Российской Федерации и других архивных документов, организации выставочной деятельности, комплектования документами и развития архивной отрасли.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A2245B">
        <w:rPr>
          <w:rFonts w:ascii="Times New Roman" w:hAnsi="Times New Roman"/>
          <w:sz w:val="28"/>
          <w:szCs w:val="28"/>
        </w:rPr>
        <w:t>Основными задачами проведения конкурса являются: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 xml:space="preserve">привлечение внимания и формирование интереса общественности к проблемам архивного дела в части обеспечения сохранности архивных документов, отбора и </w:t>
      </w:r>
      <w:r w:rsidRPr="00A2245B">
        <w:rPr>
          <w:rFonts w:ascii="Times New Roman" w:hAnsi="Times New Roman"/>
          <w:sz w:val="28"/>
          <w:szCs w:val="28"/>
        </w:rPr>
        <w:lastRenderedPageBreak/>
        <w:t>подготовки их к передаче на государственное и муниципальное хранение на территории Республики Татарстан;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>разработка и реализация мер по повыш</w:t>
      </w:r>
      <w:r>
        <w:rPr>
          <w:rFonts w:ascii="Times New Roman" w:hAnsi="Times New Roman"/>
          <w:sz w:val="28"/>
          <w:szCs w:val="28"/>
        </w:rPr>
        <w:t>ению уровня хранения и качества</w:t>
      </w:r>
      <w:r w:rsidRPr="00A2245B">
        <w:rPr>
          <w:rFonts w:ascii="Times New Roman" w:hAnsi="Times New Roman"/>
          <w:sz w:val="28"/>
          <w:szCs w:val="28"/>
        </w:rPr>
        <w:t xml:space="preserve"> архивных</w:t>
      </w:r>
      <w:r>
        <w:rPr>
          <w:rFonts w:ascii="Times New Roman" w:hAnsi="Times New Roman"/>
          <w:sz w:val="28"/>
          <w:szCs w:val="28"/>
        </w:rPr>
        <w:t xml:space="preserve"> фондов архивов </w:t>
      </w:r>
      <w:r w:rsidRPr="00A2245B">
        <w:rPr>
          <w:rFonts w:ascii="Times New Roman" w:hAnsi="Times New Roman"/>
          <w:sz w:val="28"/>
          <w:szCs w:val="28"/>
        </w:rPr>
        <w:t>коммерческих организаций;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>совершенствование профессиональных навыков работников документационных и архивных служб.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2.3. </w:t>
      </w:r>
      <w:r w:rsidRPr="00A2245B">
        <w:rPr>
          <w:rFonts w:ascii="Times New Roman" w:hAnsi="Times New Roman"/>
          <w:sz w:val="28"/>
          <w:szCs w:val="28"/>
        </w:rPr>
        <w:t>Работа по организации и проведению республиканского конкурса основывается на принципах: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>публичности и открытости;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>равенства прав заявителей на участие в республиканском конкурсе;</w:t>
      </w:r>
    </w:p>
    <w:p w:rsidR="00070326" w:rsidRPr="00A61897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897">
        <w:rPr>
          <w:rFonts w:ascii="Times New Roman" w:hAnsi="Times New Roman"/>
          <w:sz w:val="28"/>
          <w:szCs w:val="28"/>
        </w:rPr>
        <w:t>конкурсной основы рассмотрения заявок.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897">
        <w:rPr>
          <w:rFonts w:ascii="Times New Roman" w:hAnsi="Times New Roman"/>
          <w:sz w:val="28"/>
          <w:szCs w:val="28"/>
        </w:rPr>
        <w:t>2.4. Гранты предоставляются в форме в целях реализации проектов по следующим направлениям:</w:t>
      </w:r>
      <w:r w:rsidRPr="00A2245B">
        <w:rPr>
          <w:rFonts w:ascii="Times New Roman" w:hAnsi="Times New Roman"/>
          <w:sz w:val="28"/>
          <w:szCs w:val="28"/>
        </w:rPr>
        <w:t xml:space="preserve"> 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2.4.1. </w:t>
      </w:r>
      <w:r w:rsidRPr="00A2245B">
        <w:rPr>
          <w:rFonts w:ascii="Times New Roman" w:hAnsi="Times New Roman"/>
          <w:sz w:val="28"/>
          <w:szCs w:val="28"/>
        </w:rPr>
        <w:t>Обеспечение нормативных условий хранения, в том числе: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>оснащение архивохранилищ специальным оборудованием для хранения документов (передвижные и стационарные архивные стеллажи);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>создание нормативных температурно-влажностного, светового режимов (оборудование искусственной вентиляцией и/или системой кондиционирования, обеспечивающей рециркуляцию воздуха и стабильность температурно-влажностного режима, очистку воздуха от пыли и агрессивных примесей, а также отвечающей современным требованиям компактности и экономичности; централизованной автоматической системой обеспечения соблюдения температурно-влажностного режима в помещениях архива организации; закупка архивных коробов из бескислотного влагостойкого картона, оборудования для подшивки архивных документов, оборудования для проведения обеспыливания, дезинфекции архивных документов; проведение ремонта помещений архива организации);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>соблюдение противопожарного режима (установка систем автоматического пожаротушения);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>соблюдение охранного режима (установка дверей с повышенной технической укрепленностью против возможного взлома, оснащенных замками повышенной секретности, оборудование окон помещений архивов, находящихся на первых этажах, запирающимися решетками; установка систем видеонаблюдения);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2.4.2. </w:t>
      </w:r>
      <w:r w:rsidRPr="00A2245B">
        <w:rPr>
          <w:rFonts w:ascii="Times New Roman" w:hAnsi="Times New Roman"/>
          <w:sz w:val="28"/>
          <w:szCs w:val="28"/>
        </w:rPr>
        <w:t>Проведение информатизации архива организации, в том числе: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 xml:space="preserve">приобретение оборудования для оцифровки архивных документов; 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>приобретение технических и программных средств, предназначенных для воспроизведения, копирования, перезаписи электронных документов, контроля физического и технического состояния;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>обеспечение режима хранения электронных документов, исключающего утрату, несанкционированную рассылку, уничтожение или искажение информации;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2.4.3. </w:t>
      </w:r>
      <w:r w:rsidRPr="00A2245B">
        <w:rPr>
          <w:rFonts w:ascii="Times New Roman" w:hAnsi="Times New Roman"/>
          <w:sz w:val="28"/>
          <w:szCs w:val="28"/>
        </w:rPr>
        <w:t>Использование архивных документов, в том числе: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>разработка концепций и создание выставочных экспозиций;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>приобретение выставочного оборудования: выставочные стенды, мультимедийное оборудование;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>оборудование читального зала: мебель; компьютерная и копировально-множительная техника;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lastRenderedPageBreak/>
        <w:t xml:space="preserve">создание интерактивного образовательного проекта среди различных возрастных групп на основе архивных документов.  </w:t>
      </w:r>
    </w:p>
    <w:p w:rsidR="00070326" w:rsidRPr="00685EFB" w:rsidRDefault="00070326" w:rsidP="00070326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SimSun" w:hAnsi="Times New Roman"/>
          <w:sz w:val="28"/>
          <w:szCs w:val="28"/>
        </w:rPr>
      </w:pPr>
      <w:r w:rsidRPr="00685EFB">
        <w:rPr>
          <w:rFonts w:ascii="Times New Roman" w:eastAsia="SimSun" w:hAnsi="Times New Roman"/>
          <w:sz w:val="28"/>
          <w:szCs w:val="28"/>
        </w:rPr>
        <w:t>2.5. Показателями результативности использования гранта являются:</w:t>
      </w:r>
    </w:p>
    <w:p w:rsidR="00070326" w:rsidRPr="00685EFB" w:rsidRDefault="00070326" w:rsidP="00070326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SimSun" w:hAnsi="Times New Roman"/>
          <w:sz w:val="28"/>
          <w:szCs w:val="28"/>
        </w:rPr>
      </w:pPr>
      <w:r w:rsidRPr="00685EFB">
        <w:rPr>
          <w:rFonts w:ascii="Times New Roman" w:eastAsia="SimSun" w:hAnsi="Times New Roman"/>
          <w:sz w:val="28"/>
          <w:szCs w:val="28"/>
        </w:rPr>
        <w:t>соответствие архива организации нормативным требованием;</w:t>
      </w:r>
    </w:p>
    <w:p w:rsidR="00070326" w:rsidRPr="00685EFB" w:rsidRDefault="00070326" w:rsidP="00070326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SimSun" w:hAnsi="Times New Roman"/>
          <w:sz w:val="28"/>
          <w:szCs w:val="28"/>
        </w:rPr>
      </w:pPr>
      <w:r w:rsidRPr="00685EFB">
        <w:rPr>
          <w:rFonts w:ascii="Times New Roman" w:eastAsia="SimSun" w:hAnsi="Times New Roman"/>
          <w:sz w:val="28"/>
          <w:szCs w:val="28"/>
        </w:rPr>
        <w:t>увеличение доли оцифрованных архивных документов архива организации;</w:t>
      </w:r>
    </w:p>
    <w:p w:rsidR="00070326" w:rsidRPr="00685EFB" w:rsidRDefault="00070326" w:rsidP="00070326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SimSun" w:hAnsi="Times New Roman"/>
          <w:sz w:val="28"/>
          <w:szCs w:val="28"/>
        </w:rPr>
      </w:pPr>
      <w:r w:rsidRPr="00685EFB">
        <w:rPr>
          <w:rFonts w:ascii="Times New Roman" w:eastAsia="SimSun" w:hAnsi="Times New Roman"/>
          <w:sz w:val="28"/>
          <w:szCs w:val="28"/>
        </w:rPr>
        <w:t xml:space="preserve">увеличение доли открытого доступа к </w:t>
      </w:r>
      <w:r>
        <w:rPr>
          <w:rFonts w:ascii="Times New Roman" w:eastAsia="SimSun" w:hAnsi="Times New Roman"/>
          <w:sz w:val="28"/>
          <w:szCs w:val="28"/>
        </w:rPr>
        <w:t>востребованным</w:t>
      </w:r>
      <w:r w:rsidRPr="00685EFB">
        <w:rPr>
          <w:rFonts w:ascii="Times New Roman" w:eastAsia="SimSun" w:hAnsi="Times New Roman"/>
          <w:sz w:val="28"/>
          <w:szCs w:val="28"/>
        </w:rPr>
        <w:t xml:space="preserve"> архивным документам организации;</w:t>
      </w:r>
    </w:p>
    <w:p w:rsidR="00070326" w:rsidRPr="00685EFB" w:rsidRDefault="00070326" w:rsidP="00070326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SimSun" w:hAnsi="Times New Roman"/>
          <w:sz w:val="28"/>
          <w:szCs w:val="28"/>
        </w:rPr>
      </w:pPr>
      <w:r w:rsidRPr="00685EFB">
        <w:rPr>
          <w:rFonts w:ascii="Times New Roman" w:eastAsia="SimSun" w:hAnsi="Times New Roman"/>
          <w:sz w:val="28"/>
          <w:szCs w:val="28"/>
        </w:rPr>
        <w:t>увеличение доступности архивных документов организации для поиска, исследований и изучения;</w:t>
      </w:r>
    </w:p>
    <w:p w:rsidR="00070326" w:rsidRPr="00685EFB" w:rsidRDefault="00070326" w:rsidP="00070326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SimSun" w:hAnsi="Times New Roman"/>
          <w:sz w:val="28"/>
          <w:szCs w:val="28"/>
        </w:rPr>
      </w:pPr>
      <w:r w:rsidRPr="00685EFB">
        <w:rPr>
          <w:rFonts w:ascii="Times New Roman" w:eastAsia="SimSun" w:hAnsi="Times New Roman"/>
          <w:sz w:val="28"/>
          <w:szCs w:val="28"/>
        </w:rPr>
        <w:t>увеличение количества мероприятий,</w:t>
      </w:r>
      <w:r>
        <w:rPr>
          <w:rFonts w:ascii="Times New Roman" w:eastAsia="SimSun" w:hAnsi="Times New Roman"/>
          <w:sz w:val="28"/>
          <w:szCs w:val="28"/>
        </w:rPr>
        <w:t xml:space="preserve"> проведенных организацией и</w:t>
      </w:r>
      <w:r w:rsidRPr="00685EFB">
        <w:rPr>
          <w:rFonts w:ascii="Times New Roman" w:eastAsia="SimSun" w:hAnsi="Times New Roman"/>
          <w:sz w:val="28"/>
          <w:szCs w:val="28"/>
        </w:rPr>
        <w:t xml:space="preserve"> направленных на популяризацию документального наследия Республики Татарстан.</w:t>
      </w:r>
    </w:p>
    <w:p w:rsidR="00070326" w:rsidRPr="00685EF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0326" w:rsidRPr="00685EFB" w:rsidRDefault="00070326" w:rsidP="0007032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85EFB">
        <w:rPr>
          <w:rFonts w:ascii="Times New Roman" w:hAnsi="Times New Roman"/>
          <w:sz w:val="28"/>
          <w:szCs w:val="28"/>
        </w:rPr>
        <w:t>3. Порядок проведения конкурса</w:t>
      </w:r>
    </w:p>
    <w:p w:rsidR="00070326" w:rsidRPr="00685EF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0326" w:rsidRPr="00685EFB" w:rsidRDefault="00070326" w:rsidP="0007032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685EFB">
        <w:rPr>
          <w:rFonts w:ascii="Times New Roman" w:hAnsi="Times New Roman"/>
          <w:sz w:val="28"/>
          <w:szCs w:val="28"/>
        </w:rPr>
        <w:t xml:space="preserve">3.1. Заявки на участие в республиканском конкурсе принимаются от коммерческих организаций Республики Татарстан– источников комплектования государственного и муниципальных архивов Республики Татарстан </w:t>
      </w:r>
      <w:r>
        <w:rPr>
          <w:rFonts w:ascii="Times New Roman" w:hAnsi="Times New Roman"/>
          <w:sz w:val="28"/>
          <w:szCs w:val="28"/>
        </w:rPr>
        <w:t>(далее – заявители</w:t>
      </w:r>
      <w:r w:rsidRPr="009B47B9">
        <w:rPr>
          <w:rFonts w:ascii="Times New Roman" w:hAnsi="Times New Roman"/>
          <w:sz w:val="28"/>
          <w:szCs w:val="28"/>
        </w:rPr>
        <w:t>), в которых созданы архивы, осуществляющие комплектование, хранение, учет и использование</w:t>
      </w:r>
      <w:r w:rsidRPr="00685EFB">
        <w:rPr>
          <w:rFonts w:ascii="Times New Roman" w:hAnsi="Times New Roman"/>
          <w:sz w:val="28"/>
          <w:szCs w:val="28"/>
        </w:rPr>
        <w:t xml:space="preserve"> документов Архивного фонда Российской Федерации и других архивных документов. </w:t>
      </w:r>
    </w:p>
    <w:p w:rsidR="00070326" w:rsidRPr="00685EF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EFB">
        <w:rPr>
          <w:rFonts w:ascii="Times New Roman" w:hAnsi="Times New Roman"/>
          <w:sz w:val="28"/>
          <w:szCs w:val="28"/>
        </w:rPr>
        <w:t>3.2. Конкурс проводится в два этапа:</w:t>
      </w:r>
    </w:p>
    <w:p w:rsidR="00070326" w:rsidRPr="00685EF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EFB">
        <w:rPr>
          <w:rFonts w:ascii="Times New Roman" w:hAnsi="Times New Roman"/>
          <w:sz w:val="28"/>
          <w:szCs w:val="28"/>
        </w:rPr>
        <w:t>первый - формирование рейтинга заявок, на основе представленных ими документации и предзащиты проектов;</w:t>
      </w:r>
    </w:p>
    <w:p w:rsidR="00070326" w:rsidRPr="00685EF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EFB">
        <w:rPr>
          <w:rFonts w:ascii="Times New Roman" w:hAnsi="Times New Roman"/>
          <w:sz w:val="28"/>
          <w:szCs w:val="28"/>
        </w:rPr>
        <w:t xml:space="preserve">второй – зашита проектов и определение победителей конкурса. </w:t>
      </w:r>
    </w:p>
    <w:p w:rsidR="00070326" w:rsidRPr="00685EF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EFB">
        <w:rPr>
          <w:rFonts w:ascii="Times New Roman" w:hAnsi="Times New Roman"/>
          <w:sz w:val="28"/>
          <w:szCs w:val="28"/>
        </w:rPr>
        <w:t>Сроки проведения этапов конкурса определяются приказом уполномоченного органа.</w:t>
      </w:r>
    </w:p>
    <w:p w:rsidR="00070326" w:rsidRPr="000326AA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EFB">
        <w:rPr>
          <w:rFonts w:ascii="Times New Roman" w:hAnsi="Times New Roman"/>
          <w:sz w:val="28"/>
          <w:szCs w:val="28"/>
        </w:rPr>
        <w:t>3.3. Уполномоченный орган в 3-дневный срок, исчисляемый в рабочих днях, со дня издания приказа о проведении конкурса размещает информацию о конкурсе, сроках его проведения, требования к участникам конкурса, форму заявки на участие и анкету на своем официальном сайте в информационно-телекоммуникацион</w:t>
      </w:r>
      <w:r>
        <w:rPr>
          <w:rFonts w:ascii="Times New Roman" w:hAnsi="Times New Roman"/>
          <w:sz w:val="28"/>
          <w:szCs w:val="28"/>
        </w:rPr>
        <w:t xml:space="preserve">ной сети Интернет </w:t>
      </w:r>
      <w:r w:rsidRPr="009B47B9">
        <w:rPr>
          <w:rFonts w:ascii="Times New Roman" w:hAnsi="Times New Roman"/>
          <w:sz w:val="28"/>
          <w:szCs w:val="28"/>
        </w:rPr>
        <w:t xml:space="preserve">http://arhiv.tatarstan.ru/ </w:t>
      </w:r>
      <w:r>
        <w:rPr>
          <w:rFonts w:ascii="Times New Roman" w:hAnsi="Times New Roman"/>
          <w:sz w:val="28"/>
          <w:szCs w:val="28"/>
        </w:rPr>
        <w:t>(</w:t>
      </w:r>
      <w:r w:rsidRPr="009B47B9">
        <w:rPr>
          <w:rFonts w:ascii="Times New Roman" w:hAnsi="Times New Roman"/>
          <w:sz w:val="28"/>
          <w:szCs w:val="28"/>
        </w:rPr>
        <w:t>далее</w:t>
      </w:r>
      <w:r w:rsidRPr="009B47B9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9B47B9">
        <w:rPr>
          <w:rFonts w:ascii="Times New Roman" w:hAnsi="Times New Roman"/>
          <w:sz w:val="28"/>
          <w:szCs w:val="28"/>
        </w:rPr>
        <w:t>– официальный сайт).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 xml:space="preserve">Прием заявок осуществляется в 15-дневный срок со дня размещения объявления о </w:t>
      </w:r>
      <w:r w:rsidRPr="00A94954">
        <w:rPr>
          <w:rFonts w:ascii="Times New Roman" w:hAnsi="Times New Roman"/>
          <w:sz w:val="28"/>
          <w:szCs w:val="28"/>
        </w:rPr>
        <w:t>проведении конкурса на официальном сайте.</w:t>
      </w:r>
      <w:r w:rsidRPr="00A2245B">
        <w:rPr>
          <w:rFonts w:ascii="Times New Roman" w:hAnsi="Times New Roman"/>
          <w:sz w:val="28"/>
          <w:szCs w:val="28"/>
        </w:rPr>
        <w:t xml:space="preserve"> 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3.4. </w:t>
      </w:r>
      <w:r w:rsidRPr="00A2245B">
        <w:rPr>
          <w:rFonts w:ascii="Times New Roman" w:hAnsi="Times New Roman"/>
          <w:sz w:val="28"/>
          <w:szCs w:val="28"/>
        </w:rPr>
        <w:t>Для участия в конкурсе в уполномоченный орган представляется следующий комплект документов: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>сопроводительное письмо, подписанное руководителем заявителя;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>заявка на участие в конкурсе по форме, утвержденной уполномоченным органом;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>анкета по форме, утвержденной уполномоченным органом;</w:t>
      </w:r>
    </w:p>
    <w:p w:rsidR="00070326" w:rsidRPr="00685EF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 xml:space="preserve">паспорта архива заявителя по </w:t>
      </w:r>
      <w:r w:rsidRPr="00685EFB">
        <w:rPr>
          <w:rFonts w:ascii="Times New Roman" w:hAnsi="Times New Roman"/>
          <w:sz w:val="28"/>
          <w:szCs w:val="28"/>
        </w:rPr>
        <w:t>состоянию на 01.12.2017 согласно приложениям 4, 4а, 4б к Регламенту государственного учета документов Архивного фонда Российской Федерации, утвержденному приказом Государственной архивной службы России от 11.03.1997 № 11;</w:t>
      </w:r>
    </w:p>
    <w:p w:rsidR="00070326" w:rsidRPr="00685EFB" w:rsidRDefault="00070326" w:rsidP="00070326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060136">
        <w:rPr>
          <w:rFonts w:ascii="Times New Roman" w:eastAsia="SimSun" w:hAnsi="Times New Roman"/>
          <w:sz w:val="28"/>
          <w:szCs w:val="28"/>
        </w:rPr>
        <w:t>фотоматериалы и (или) видеоматериалы</w:t>
      </w:r>
      <w:r w:rsidRPr="00685EFB">
        <w:rPr>
          <w:rFonts w:ascii="Times New Roman" w:eastAsia="SimSun" w:hAnsi="Times New Roman"/>
          <w:sz w:val="28"/>
          <w:szCs w:val="28"/>
        </w:rPr>
        <w:t>, описывающие деятельность архива заявителя;</w:t>
      </w:r>
    </w:p>
    <w:p w:rsidR="00070326" w:rsidRPr="00685EFB" w:rsidRDefault="00070326" w:rsidP="00070326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685EFB">
        <w:rPr>
          <w:rFonts w:ascii="Times New Roman" w:eastAsia="SimSun" w:hAnsi="Times New Roman"/>
          <w:sz w:val="28"/>
          <w:szCs w:val="28"/>
        </w:rPr>
        <w:lastRenderedPageBreak/>
        <w:t>копии учредительных документов заявителя, а также документов о внесении изменений в них;</w:t>
      </w:r>
    </w:p>
    <w:p w:rsidR="00070326" w:rsidRPr="00685EFB" w:rsidRDefault="00070326" w:rsidP="00070326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685EFB">
        <w:rPr>
          <w:rFonts w:ascii="Times New Roman" w:eastAsia="SimSun" w:hAnsi="Times New Roman"/>
          <w:sz w:val="28"/>
          <w:szCs w:val="28"/>
        </w:rPr>
        <w:t>копию свидетельства о государственной регистрации заявителя или копию листа записи Единого государственного реестра юридических лиц;</w:t>
      </w:r>
    </w:p>
    <w:p w:rsidR="00070326" w:rsidRPr="00685EFB" w:rsidRDefault="00070326" w:rsidP="00070326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685EFB">
        <w:rPr>
          <w:rFonts w:ascii="Times New Roman" w:eastAsia="SimSun" w:hAnsi="Times New Roman"/>
          <w:sz w:val="28"/>
          <w:szCs w:val="28"/>
        </w:rPr>
        <w:t>копию свидетельства о постановке заявителя на учет в налоговом органе;</w:t>
      </w:r>
    </w:p>
    <w:p w:rsidR="00070326" w:rsidRPr="0006013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36">
        <w:rPr>
          <w:rFonts w:ascii="Times New Roman" w:hAnsi="Times New Roman"/>
          <w:sz w:val="28"/>
          <w:szCs w:val="28"/>
        </w:rPr>
        <w:t>документы, подтверждающие отсутствие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дату, предшествующую дате подачи заявки на участие в конкурсе не более чем на один месяц;</w:t>
      </w:r>
    </w:p>
    <w:p w:rsidR="00070326" w:rsidRPr="008B22C9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lightGray"/>
        </w:rPr>
      </w:pPr>
      <w:r w:rsidRPr="008B22C9">
        <w:rPr>
          <w:rFonts w:ascii="Times New Roman" w:hAnsi="Times New Roman"/>
          <w:sz w:val="28"/>
          <w:szCs w:val="28"/>
          <w:highlight w:val="lightGray"/>
        </w:rPr>
        <w:t>копия документа, подтверждающего полномочия руководителя заявителя;</w:t>
      </w:r>
    </w:p>
    <w:p w:rsidR="00070326" w:rsidRPr="009F7848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Pr="008B22C9">
          <w:rPr>
            <w:rFonts w:ascii="Times New Roman" w:hAnsi="Times New Roman"/>
            <w:sz w:val="28"/>
            <w:szCs w:val="28"/>
            <w:highlight w:val="lightGray"/>
          </w:rPr>
          <w:t>описание</w:t>
        </w:r>
      </w:hyperlink>
      <w:r w:rsidRPr="008B22C9">
        <w:rPr>
          <w:rFonts w:ascii="Times New Roman" w:hAnsi="Times New Roman"/>
          <w:sz w:val="28"/>
          <w:szCs w:val="28"/>
          <w:highlight w:val="lightGray"/>
        </w:rPr>
        <w:t xml:space="preserve"> проекта по форме, утвержденной уполномоченным органом;</w:t>
      </w:r>
      <w:r w:rsidRPr="009F7848">
        <w:rPr>
          <w:rFonts w:ascii="Times New Roman" w:hAnsi="Times New Roman"/>
          <w:sz w:val="28"/>
          <w:szCs w:val="28"/>
        </w:rPr>
        <w:t xml:space="preserve"> </w:t>
      </w:r>
    </w:p>
    <w:p w:rsidR="00070326" w:rsidRPr="009F7848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848">
        <w:rPr>
          <w:rFonts w:ascii="Times New Roman" w:hAnsi="Times New Roman"/>
          <w:sz w:val="28"/>
          <w:szCs w:val="28"/>
        </w:rPr>
        <w:t>опись представленных документов.</w:t>
      </w:r>
    </w:p>
    <w:p w:rsidR="00070326" w:rsidRPr="009F7848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848">
        <w:rPr>
          <w:rFonts w:ascii="Times New Roman" w:hAnsi="Times New Roman"/>
          <w:sz w:val="28"/>
          <w:szCs w:val="28"/>
        </w:rPr>
        <w:t xml:space="preserve"> В случае непредставления заявителем документов, указанных в </w:t>
      </w:r>
      <w:hyperlink w:anchor="sub_168" w:history="1">
        <w:r w:rsidRPr="009F7848">
          <w:rPr>
            <w:rFonts w:ascii="Times New Roman" w:hAnsi="Times New Roman"/>
            <w:sz w:val="28"/>
            <w:szCs w:val="28"/>
          </w:rPr>
          <w:t>абзацах восьмом-десятом</w:t>
        </w:r>
      </w:hyperlink>
      <w:r w:rsidRPr="009F7848">
        <w:rPr>
          <w:rFonts w:ascii="Times New Roman" w:hAnsi="Times New Roman"/>
          <w:sz w:val="28"/>
          <w:szCs w:val="28"/>
        </w:rPr>
        <w:t xml:space="preserve"> настоящего пункта, уполномоченный орган запрашивает указанные документы в порядке межведомственного информационного взаимодействия.</w:t>
      </w:r>
    </w:p>
    <w:p w:rsidR="00070326" w:rsidRPr="0006013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848">
        <w:rPr>
          <w:rFonts w:ascii="Times New Roman" w:hAnsi="Times New Roman"/>
          <w:sz w:val="28"/>
          <w:szCs w:val="28"/>
        </w:rPr>
        <w:t>Комплект документов заявитель представляет в уполномоченный орган на бумажном носителе, нарочно либо почтовым отправлением по</w:t>
      </w:r>
      <w:r>
        <w:rPr>
          <w:rFonts w:ascii="Times New Roman" w:hAnsi="Times New Roman"/>
          <w:sz w:val="28"/>
          <w:szCs w:val="28"/>
        </w:rPr>
        <w:t xml:space="preserve"> адресу: 420107, г.Казань, ул.Ново-Песочная, д.</w:t>
      </w:r>
      <w:r w:rsidRPr="009F7848">
        <w:rPr>
          <w:rFonts w:ascii="Times New Roman" w:hAnsi="Times New Roman"/>
          <w:sz w:val="28"/>
          <w:szCs w:val="28"/>
        </w:rPr>
        <w:t>44. В случае наличия в проекте ау</w:t>
      </w:r>
      <w:r>
        <w:rPr>
          <w:rFonts w:ascii="Times New Roman" w:hAnsi="Times New Roman"/>
          <w:sz w:val="28"/>
          <w:szCs w:val="28"/>
        </w:rPr>
        <w:t>дио- и видеоматериалов</w:t>
      </w:r>
      <w:r w:rsidRPr="00060136">
        <w:rPr>
          <w:rFonts w:ascii="Times New Roman" w:hAnsi="Times New Roman"/>
          <w:sz w:val="28"/>
          <w:szCs w:val="28"/>
        </w:rPr>
        <w:t>, такие материалы могут быть представлены</w:t>
      </w:r>
      <w:r>
        <w:rPr>
          <w:rFonts w:ascii="Times New Roman" w:hAnsi="Times New Roman"/>
          <w:sz w:val="28"/>
          <w:szCs w:val="28"/>
        </w:rPr>
        <w:t xml:space="preserve"> нарочно, почтовым отправлением </w:t>
      </w:r>
      <w:r w:rsidRPr="006C731C">
        <w:rPr>
          <w:rFonts w:ascii="Times New Roman" w:hAnsi="Times New Roman"/>
          <w:sz w:val="28"/>
          <w:szCs w:val="28"/>
          <w:highlight w:val="lightGray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0136">
        <w:rPr>
          <w:rFonts w:ascii="Times New Roman" w:hAnsi="Times New Roman"/>
          <w:sz w:val="28"/>
          <w:szCs w:val="28"/>
        </w:rPr>
        <w:t xml:space="preserve"> направлены на адрес электронной почты, указанный в приказе уполномоченного органа о проведении конкурса, в день представления в уполномоченный орган заявки.</w:t>
      </w:r>
    </w:p>
    <w:p w:rsidR="00070326" w:rsidRPr="0006013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36">
        <w:rPr>
          <w:rFonts w:ascii="Times New Roman" w:hAnsi="Times New Roman"/>
          <w:sz w:val="28"/>
          <w:szCs w:val="28"/>
        </w:rPr>
        <w:t>Уполномоченный орган вправе запросить разъяснения и пояснения по представленным документам.</w:t>
      </w:r>
    </w:p>
    <w:p w:rsidR="00070326" w:rsidRPr="00685EFB" w:rsidRDefault="00070326" w:rsidP="00070326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060136">
        <w:rPr>
          <w:rFonts w:ascii="Times New Roman" w:eastAsia="SimSun" w:hAnsi="Times New Roman"/>
          <w:sz w:val="28"/>
          <w:szCs w:val="28"/>
        </w:rPr>
        <w:t>3.5. Заявители должны соответствовать следующим требованиям:</w:t>
      </w:r>
    </w:p>
    <w:p w:rsidR="00070326" w:rsidRPr="000326AA" w:rsidRDefault="00070326" w:rsidP="00070326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685EFB">
        <w:rPr>
          <w:rFonts w:ascii="Times New Roman" w:eastAsia="SimSun" w:hAnsi="Times New Roman"/>
          <w:sz w:val="28"/>
          <w:szCs w:val="28"/>
        </w:rPr>
        <w:t>не имеют неисполненной обязанности по уплате налогов, сборов,</w:t>
      </w:r>
      <w:r w:rsidRPr="000326AA">
        <w:rPr>
          <w:rFonts w:ascii="Times New Roman" w:eastAsia="SimSun" w:hAnsi="Times New Roman"/>
          <w:sz w:val="28"/>
          <w:szCs w:val="28"/>
        </w:rPr>
        <w:t xml:space="preserve">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70326" w:rsidRPr="00685EFB" w:rsidRDefault="00070326" w:rsidP="00070326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685EFB">
        <w:rPr>
          <w:rFonts w:ascii="Times New Roman" w:eastAsia="SimSun" w:hAnsi="Times New Roman"/>
          <w:sz w:val="28"/>
          <w:szCs w:val="28"/>
        </w:rPr>
        <w:t>не имеют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актами.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EFB">
        <w:rPr>
          <w:rFonts w:ascii="Times New Roman" w:hAnsi="Times New Roman"/>
          <w:sz w:val="28"/>
          <w:szCs w:val="28"/>
        </w:rPr>
        <w:t>не находиться в процессе реорганизации, ликвидации, банкротства, в том числе в отношении заявителя</w:t>
      </w:r>
      <w:r w:rsidRPr="00A2245B">
        <w:rPr>
          <w:rFonts w:ascii="Times New Roman" w:hAnsi="Times New Roman"/>
          <w:sz w:val="28"/>
          <w:szCs w:val="28"/>
        </w:rPr>
        <w:t xml:space="preserve"> арбитражным судом не должно быть принято решение о признании заявителя несостоятельным (банкротом) и об открытии конкурсного производства.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3.6. </w:t>
      </w:r>
      <w:r w:rsidRPr="00A2245B">
        <w:rPr>
          <w:rFonts w:ascii="Times New Roman" w:hAnsi="Times New Roman"/>
          <w:sz w:val="28"/>
          <w:szCs w:val="28"/>
        </w:rPr>
        <w:t>Прием и регистрация заявки осуществляются уполномоченным органом в день ее поступления.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A2245B">
        <w:rPr>
          <w:rFonts w:ascii="Times New Roman" w:hAnsi="Times New Roman"/>
          <w:sz w:val="28"/>
          <w:szCs w:val="28"/>
        </w:rPr>
        <w:t xml:space="preserve">Заявка, поступившая в уполномоченный орган после окончания срока приема заявок, не рассматривается. </w:t>
      </w:r>
    </w:p>
    <w:p w:rsidR="00070326" w:rsidRPr="00B81E9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3.8. </w:t>
      </w:r>
      <w:r w:rsidRPr="00B81E9B">
        <w:rPr>
          <w:rFonts w:ascii="Times New Roman" w:hAnsi="Times New Roman"/>
          <w:sz w:val="28"/>
          <w:szCs w:val="28"/>
        </w:rPr>
        <w:t xml:space="preserve">Один участник вправе представить не более одной заявки на участие в конкурсе, при этом по результатам конкурса одной организации может быть представлен грант на осуществление только одного проекта. </w:t>
      </w:r>
    </w:p>
    <w:p w:rsid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3557">
        <w:rPr>
          <w:rFonts w:ascii="Times New Roman" w:hAnsi="Times New Roman"/>
          <w:sz w:val="28"/>
          <w:szCs w:val="28"/>
        </w:rPr>
        <w:t>3.9. Уполномоченный орган в течение семи дней со дня окончания приема заявок принимает решение о допуске либо об отказе в допуске заявителя на участие в конкурсе, которое подписывается председателем уполномоченного органа.</w:t>
      </w:r>
    </w:p>
    <w:p w:rsidR="00070326" w:rsidRPr="00B81E9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E9B">
        <w:rPr>
          <w:rFonts w:ascii="Times New Roman" w:hAnsi="Times New Roman"/>
          <w:sz w:val="28"/>
          <w:szCs w:val="28"/>
        </w:rPr>
        <w:lastRenderedPageBreak/>
        <w:t>Основаниями для принятия решения об отказе заявителю в допуске к участию конкурсе являются:</w:t>
      </w:r>
    </w:p>
    <w:p w:rsidR="00070326" w:rsidRPr="00B81E9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E9B">
        <w:rPr>
          <w:rFonts w:ascii="Times New Roman" w:hAnsi="Times New Roman"/>
          <w:sz w:val="28"/>
          <w:szCs w:val="28"/>
        </w:rPr>
        <w:t>подача заявки, после окончания срока при</w:t>
      </w:r>
      <w:r>
        <w:rPr>
          <w:rFonts w:ascii="Times New Roman" w:hAnsi="Times New Roman"/>
          <w:sz w:val="28"/>
          <w:szCs w:val="28"/>
        </w:rPr>
        <w:t>е</w:t>
      </w:r>
      <w:r w:rsidRPr="00B81E9B">
        <w:rPr>
          <w:rFonts w:ascii="Times New Roman" w:hAnsi="Times New Roman"/>
          <w:sz w:val="28"/>
          <w:szCs w:val="28"/>
        </w:rPr>
        <w:t>ма заявок;</w:t>
      </w:r>
    </w:p>
    <w:p w:rsidR="00070326" w:rsidRPr="00B81E9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E9B">
        <w:rPr>
          <w:rFonts w:ascii="Times New Roman" w:hAnsi="Times New Roman"/>
          <w:sz w:val="28"/>
          <w:szCs w:val="28"/>
        </w:rPr>
        <w:t xml:space="preserve">подача двух или более заявок на участие в конкурсе. </w:t>
      </w:r>
    </w:p>
    <w:p w:rsid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E9B">
        <w:rPr>
          <w:rFonts w:ascii="Times New Roman" w:hAnsi="Times New Roman"/>
          <w:sz w:val="28"/>
          <w:szCs w:val="28"/>
        </w:rPr>
        <w:t xml:space="preserve">несоответствие заявки </w:t>
      </w:r>
      <w:r w:rsidRPr="00613557">
        <w:rPr>
          <w:rFonts w:ascii="Times New Roman" w:hAnsi="Times New Roman"/>
          <w:sz w:val="28"/>
          <w:szCs w:val="28"/>
        </w:rPr>
        <w:t>требованиям пунктов 3.1, 3.4</w:t>
      </w:r>
      <w:r w:rsidRPr="00613557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613557">
        <w:rPr>
          <w:rFonts w:ascii="Times New Roman" w:hAnsi="Times New Roman"/>
          <w:sz w:val="28"/>
          <w:szCs w:val="28"/>
        </w:rPr>
        <w:t>настоящего</w:t>
      </w:r>
      <w:r w:rsidRPr="00B81E9B">
        <w:rPr>
          <w:rFonts w:ascii="Times New Roman" w:hAnsi="Times New Roman"/>
          <w:sz w:val="28"/>
          <w:szCs w:val="28"/>
        </w:rPr>
        <w:t xml:space="preserve"> Положения;</w:t>
      </w:r>
    </w:p>
    <w:p w:rsidR="00070326" w:rsidRPr="00B81E9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несоответствие заявителя требованиям, установленным пункт</w:t>
      </w:r>
      <w:r w:rsidRPr="00D17560">
        <w:rPr>
          <w:rFonts w:ascii="Times New Roman" w:hAnsi="Times New Roman"/>
          <w:sz w:val="28"/>
          <w:szCs w:val="28"/>
          <w:highlight w:val="lightGray"/>
        </w:rPr>
        <w:t>ам</w:t>
      </w:r>
      <w:r>
        <w:rPr>
          <w:rFonts w:ascii="Times New Roman" w:hAnsi="Times New Roman"/>
          <w:sz w:val="28"/>
          <w:szCs w:val="28"/>
        </w:rPr>
        <w:t xml:space="preserve"> 3.5 настоящего положения;</w:t>
      </w:r>
    </w:p>
    <w:p w:rsidR="00070326" w:rsidRPr="00B81E9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E9B">
        <w:rPr>
          <w:rFonts w:ascii="Times New Roman" w:hAnsi="Times New Roman"/>
          <w:sz w:val="28"/>
          <w:szCs w:val="28"/>
        </w:rPr>
        <w:t>наличие недосто</w:t>
      </w:r>
      <w:r>
        <w:rPr>
          <w:rFonts w:ascii="Times New Roman" w:hAnsi="Times New Roman"/>
          <w:sz w:val="28"/>
          <w:szCs w:val="28"/>
        </w:rPr>
        <w:t>верных сведений в заявке на участие в конкурсе.</w:t>
      </w:r>
    </w:p>
    <w:p w:rsid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3557">
        <w:rPr>
          <w:rFonts w:ascii="Times New Roman" w:hAnsi="Times New Roman"/>
          <w:sz w:val="28"/>
          <w:szCs w:val="28"/>
        </w:rPr>
        <w:t xml:space="preserve">3.10. Информирование заявителя о допуске или отказе в допуске к участию в конкурсе, осуществляется уполномоченным органом в течение трех рабочих дней со </w:t>
      </w:r>
      <w:r w:rsidRPr="00DD52E5">
        <w:rPr>
          <w:rFonts w:ascii="Times New Roman" w:hAnsi="Times New Roman"/>
          <w:sz w:val="28"/>
          <w:szCs w:val="28"/>
          <w:highlight w:val="lightGray"/>
        </w:rPr>
        <w:t>дня принятия соответствующего решения</w:t>
      </w:r>
      <w:r w:rsidRPr="00613557">
        <w:rPr>
          <w:rFonts w:ascii="Times New Roman" w:hAnsi="Times New Roman"/>
          <w:sz w:val="28"/>
          <w:szCs w:val="28"/>
        </w:rPr>
        <w:t xml:space="preserve"> путем размещения решения уполномоченного органа на своем официальном сайте.</w:t>
      </w:r>
    </w:p>
    <w:p w:rsid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EFB">
        <w:rPr>
          <w:rFonts w:ascii="Times New Roman" w:hAnsi="Times New Roman"/>
          <w:sz w:val="28"/>
          <w:szCs w:val="28"/>
        </w:rPr>
        <w:t xml:space="preserve">3.11. В целях проведения первого этапа конкурса для анализа, оценки и сопоставления </w:t>
      </w:r>
      <w:r>
        <w:rPr>
          <w:rFonts w:ascii="Times New Roman" w:hAnsi="Times New Roman"/>
          <w:sz w:val="28"/>
          <w:szCs w:val="28"/>
        </w:rPr>
        <w:t>допущенных</w:t>
      </w:r>
      <w:r w:rsidRPr="00685EFB">
        <w:rPr>
          <w:rFonts w:ascii="Times New Roman" w:hAnsi="Times New Roman"/>
          <w:sz w:val="28"/>
          <w:szCs w:val="28"/>
        </w:rPr>
        <w:t xml:space="preserve"> на конкурс заяв</w:t>
      </w:r>
      <w:r>
        <w:rPr>
          <w:rFonts w:ascii="Times New Roman" w:hAnsi="Times New Roman"/>
          <w:sz w:val="28"/>
          <w:szCs w:val="28"/>
        </w:rPr>
        <w:t>ок, в соответствии с критериями</w:t>
      </w:r>
      <w:r w:rsidRPr="00685EFB">
        <w:rPr>
          <w:rFonts w:ascii="Times New Roman" w:hAnsi="Times New Roman"/>
          <w:sz w:val="28"/>
          <w:szCs w:val="28"/>
        </w:rPr>
        <w:t>, установ</w:t>
      </w:r>
      <w:r>
        <w:rPr>
          <w:rFonts w:ascii="Times New Roman" w:hAnsi="Times New Roman"/>
          <w:sz w:val="28"/>
          <w:szCs w:val="28"/>
        </w:rPr>
        <w:t xml:space="preserve">ленными в соответствии </w:t>
      </w:r>
      <w:r w:rsidRPr="0002743E">
        <w:rPr>
          <w:rFonts w:ascii="Times New Roman" w:hAnsi="Times New Roman"/>
          <w:sz w:val="28"/>
          <w:szCs w:val="28"/>
          <w:highlight w:val="lightGray"/>
        </w:rPr>
        <w:t>с пунктами 3.12.1-3.12.2</w:t>
      </w:r>
      <w:r w:rsidRPr="00685EFB">
        <w:rPr>
          <w:rFonts w:ascii="Times New Roman" w:hAnsi="Times New Roman"/>
          <w:sz w:val="28"/>
          <w:szCs w:val="28"/>
        </w:rPr>
        <w:t xml:space="preserve"> настоящего Положения, формируется и утверждается приказом уполномоченного органа экспертная группа, в состав которой включаются специалисты архивного дела</w:t>
      </w:r>
      <w:r>
        <w:rPr>
          <w:rFonts w:ascii="Times New Roman" w:hAnsi="Times New Roman"/>
          <w:sz w:val="28"/>
          <w:szCs w:val="28"/>
        </w:rPr>
        <w:t xml:space="preserve">, представители </w:t>
      </w:r>
      <w:r w:rsidRPr="00CF6313">
        <w:rPr>
          <w:rFonts w:ascii="Times New Roman" w:hAnsi="Times New Roman"/>
          <w:sz w:val="28"/>
          <w:szCs w:val="28"/>
          <w:highlight w:val="lightGray"/>
        </w:rPr>
        <w:t>общественности (далее – экспертная группа)</w:t>
      </w:r>
      <w:r>
        <w:rPr>
          <w:rFonts w:ascii="Times New Roman" w:hAnsi="Times New Roman"/>
          <w:sz w:val="28"/>
          <w:szCs w:val="28"/>
        </w:rPr>
        <w:t>.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3.12. </w:t>
      </w:r>
      <w:r w:rsidRPr="00A2245B">
        <w:rPr>
          <w:rFonts w:ascii="Times New Roman" w:hAnsi="Times New Roman"/>
          <w:sz w:val="28"/>
          <w:szCs w:val="28"/>
        </w:rPr>
        <w:t>Определение участников второго этапа конкурса осуществляется экспертной группой путем: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3.12.1. </w:t>
      </w:r>
      <w:r w:rsidRPr="00A2245B">
        <w:rPr>
          <w:rFonts w:ascii="Times New Roman" w:hAnsi="Times New Roman"/>
          <w:sz w:val="28"/>
          <w:szCs w:val="28"/>
        </w:rPr>
        <w:t>Оценки представленных материалов, установленных п</w:t>
      </w:r>
      <w:r>
        <w:rPr>
          <w:rFonts w:ascii="Times New Roman" w:hAnsi="Times New Roman"/>
          <w:sz w:val="28"/>
          <w:szCs w:val="28"/>
        </w:rPr>
        <w:t>унктом 3.4 настоящего Положения</w:t>
      </w:r>
      <w:r w:rsidRPr="0061355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архивов заявителей</w:t>
      </w:r>
      <w:r w:rsidRPr="00A2245B">
        <w:rPr>
          <w:rFonts w:ascii="Times New Roman" w:hAnsi="Times New Roman"/>
          <w:sz w:val="28"/>
          <w:szCs w:val="28"/>
        </w:rPr>
        <w:t xml:space="preserve"> с выездом на место, по пятибалльной   системе с занесением результатов оценки от 0 до 5 баллов в табель оценки в соответствии со следующими критериями: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 xml:space="preserve">показатели нормативной и структурной организации деятельности архива организации, оснащенности архива организации; 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>показатели комплектования архива документальным фондом организации;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 xml:space="preserve">показатели учета и обеспечения сохранности документов; 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>показатели использования хранящихся в архиве документов;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>показатели подготовки и передачи документов, относящихся к Архивному фонду Республики Татарстан, на постоянное хранение в соответствии со сроками и требованиями, установленными законодательством об архивном деле.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 xml:space="preserve">Значения показателей критериев конкурсного отбора </w:t>
      </w:r>
      <w:r w:rsidRPr="00613557">
        <w:rPr>
          <w:rFonts w:ascii="Times New Roman" w:hAnsi="Times New Roman"/>
          <w:sz w:val="28"/>
          <w:szCs w:val="28"/>
        </w:rPr>
        <w:t>устанавливаются приказом уполномоченного органа.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3.12.2. </w:t>
      </w:r>
      <w:r w:rsidRPr="00A2245B">
        <w:rPr>
          <w:rFonts w:ascii="Times New Roman" w:hAnsi="Times New Roman"/>
          <w:sz w:val="28"/>
          <w:szCs w:val="28"/>
        </w:rPr>
        <w:t>Оценки представленных проектов (предза</w:t>
      </w:r>
      <w:r>
        <w:rPr>
          <w:rFonts w:ascii="Times New Roman" w:hAnsi="Times New Roman"/>
          <w:sz w:val="28"/>
          <w:szCs w:val="28"/>
        </w:rPr>
        <w:t>щита проектов) по пятибалльной</w:t>
      </w:r>
      <w:r w:rsidRPr="00A2245B">
        <w:rPr>
          <w:rFonts w:ascii="Times New Roman" w:hAnsi="Times New Roman"/>
          <w:sz w:val="28"/>
          <w:szCs w:val="28"/>
        </w:rPr>
        <w:t xml:space="preserve"> системе с занесением резул</w:t>
      </w:r>
      <w:r>
        <w:rPr>
          <w:rFonts w:ascii="Times New Roman" w:hAnsi="Times New Roman"/>
          <w:sz w:val="28"/>
          <w:szCs w:val="28"/>
        </w:rPr>
        <w:t xml:space="preserve">ьтатов оценки от 0 до 5 баллов </w:t>
      </w:r>
      <w:r w:rsidRPr="00A2245B">
        <w:rPr>
          <w:rFonts w:ascii="Times New Roman" w:hAnsi="Times New Roman"/>
          <w:sz w:val="28"/>
          <w:szCs w:val="28"/>
        </w:rPr>
        <w:t>в табель оценки в соответствии со следующими критериями:</w:t>
      </w:r>
    </w:p>
    <w:p w:rsid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EFB">
        <w:rPr>
          <w:rFonts w:ascii="Times New Roman" w:hAnsi="Times New Roman"/>
          <w:sz w:val="28"/>
          <w:szCs w:val="28"/>
        </w:rPr>
        <w:t>соответствие проекта целям и задачам проведения конкурса;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>актуальность задач, на решение которых направлен проект;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>наличие мероприятий, предложенных заявителем для реализации целей и задач конкурса.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>Значения показателей критериев конкурсного отбора устанавливаются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3557">
        <w:rPr>
          <w:rFonts w:ascii="Times New Roman" w:hAnsi="Times New Roman"/>
          <w:sz w:val="28"/>
          <w:szCs w:val="28"/>
        </w:rPr>
        <w:t>приказом уполномоченным органом.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3.12.3. </w:t>
      </w:r>
      <w:r w:rsidRPr="00A2245B">
        <w:rPr>
          <w:rFonts w:ascii="Times New Roman" w:hAnsi="Times New Roman"/>
          <w:sz w:val="28"/>
          <w:szCs w:val="28"/>
        </w:rPr>
        <w:t>Итоговая оценка первого этапа конкурса определяется как сумма баллов, определенных экспертной группой по каждой позиции критериев в соответствии с пунктами 3.12.1 – 3.12.2 настоящего Положения.</w:t>
      </w:r>
    </w:p>
    <w:p w:rsidR="00070326" w:rsidRPr="00613557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3.12.4. </w:t>
      </w:r>
      <w:r w:rsidRPr="00A2245B">
        <w:rPr>
          <w:rFonts w:ascii="Times New Roman" w:hAnsi="Times New Roman"/>
          <w:sz w:val="28"/>
          <w:szCs w:val="28"/>
        </w:rPr>
        <w:t xml:space="preserve">Для участия во втором этапе конкурса допускаются заявители, занявшие </w:t>
      </w:r>
      <w:r w:rsidRPr="00613557">
        <w:rPr>
          <w:rFonts w:ascii="Times New Roman" w:hAnsi="Times New Roman"/>
          <w:sz w:val="28"/>
          <w:szCs w:val="28"/>
        </w:rPr>
        <w:t>места с 1 по 15 по суммарному показателю результатов оценки.</w:t>
      </w:r>
    </w:p>
    <w:p w:rsidR="00070326" w:rsidRPr="00B81E9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3557">
        <w:rPr>
          <w:rFonts w:ascii="Times New Roman" w:hAnsi="Times New Roman"/>
          <w:sz w:val="28"/>
          <w:szCs w:val="28"/>
        </w:rPr>
        <w:t>3.12.5. Допущенные на конкурс заявки рассматриваются экспертной группой в    14-дневный срок, исчисляемый в рабочих днях, со дня принятия уполномоченным органом решения о допуске заявителей к участию в конкурсе.</w:t>
      </w:r>
    </w:p>
    <w:p w:rsidR="00070326" w:rsidRPr="00B81E9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3.12.6. </w:t>
      </w:r>
      <w:r w:rsidRPr="00B81E9B">
        <w:rPr>
          <w:rFonts w:ascii="Times New Roman" w:hAnsi="Times New Roman"/>
          <w:sz w:val="28"/>
          <w:szCs w:val="28"/>
        </w:rPr>
        <w:t>Решение экспертной группы оформляется в виде заключения, подписывается всеми членами экспертной группы, принимавшими участие в заседании и утверждается председателем экспертной группы, в 3-дневный срок, исчисляемый в рабочих днях, со дня окончания срока рассмотрения поданных заявок, указанного в пункте 3.12.5 настоящего Положения.</w:t>
      </w:r>
    </w:p>
    <w:p w:rsidR="00070326" w:rsidRPr="009818EE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8EE">
        <w:rPr>
          <w:rFonts w:ascii="Times New Roman" w:hAnsi="Times New Roman"/>
          <w:sz w:val="28"/>
          <w:szCs w:val="28"/>
        </w:rPr>
        <w:t>3.12.7. Заключение экспертной группы должно содержать следующую информацию:</w:t>
      </w:r>
    </w:p>
    <w:p w:rsidR="00070326" w:rsidRPr="009818EE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8EE">
        <w:rPr>
          <w:rFonts w:ascii="Times New Roman" w:hAnsi="Times New Roman"/>
          <w:sz w:val="28"/>
          <w:szCs w:val="28"/>
        </w:rPr>
        <w:t>результаты анализа и оценки заявок, допущенных к участию во втором этапе  конкурса, с указанием рейтинга;</w:t>
      </w:r>
    </w:p>
    <w:p w:rsidR="00070326" w:rsidRPr="009818EE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8EE">
        <w:rPr>
          <w:rFonts w:ascii="Times New Roman" w:hAnsi="Times New Roman"/>
          <w:sz w:val="28"/>
          <w:szCs w:val="28"/>
        </w:rPr>
        <w:t>список участников, заявки которых допускаются к участию во втором этапе конкурса.</w:t>
      </w:r>
    </w:p>
    <w:p w:rsidR="00070326" w:rsidRPr="00B81E9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8EE">
        <w:rPr>
          <w:rFonts w:ascii="Times New Roman" w:hAnsi="Times New Roman"/>
          <w:sz w:val="28"/>
          <w:szCs w:val="28"/>
        </w:rPr>
        <w:t>3.12.8. Заключение экспертной группы представляется в конкурсную комиссию республиканских конкурсов 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 и «Лучший архив коммерческой организации – источника комплектования государственного (муниципального) архива Республики Татарстан», состав которой утвержден настоящим постановлением (далее – конкурсная комиссия),  и  публикуется на официальном сайте уполномоченного органа в день утверждения.</w:t>
      </w:r>
    </w:p>
    <w:p w:rsidR="00070326" w:rsidRPr="00B81E9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3.12.9. </w:t>
      </w:r>
      <w:r w:rsidRPr="00B81E9B">
        <w:rPr>
          <w:rFonts w:ascii="Times New Roman" w:hAnsi="Times New Roman"/>
          <w:sz w:val="28"/>
          <w:szCs w:val="28"/>
        </w:rPr>
        <w:t xml:space="preserve">Информирование заявителей, не допущенных к участию во втором этапе конкурса, осуществляется уполномоченным органом путем </w:t>
      </w:r>
      <w:r w:rsidRPr="009818EE">
        <w:rPr>
          <w:rFonts w:ascii="Times New Roman" w:hAnsi="Times New Roman"/>
          <w:sz w:val="28"/>
          <w:szCs w:val="28"/>
        </w:rPr>
        <w:t>направления уведомления в электронной форме на адрес электронной почты, указанный в заявке, в 3-дневный срок, исчисляемый в рабочих днях, со дня утверждения заключения экспертной группы по итогам рассмотрения заявок, поданных на конкурс.</w:t>
      </w:r>
    </w:p>
    <w:p w:rsidR="00070326" w:rsidRPr="00B81E9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3.13. </w:t>
      </w:r>
      <w:r w:rsidRPr="00B81E9B">
        <w:rPr>
          <w:rFonts w:ascii="Times New Roman" w:hAnsi="Times New Roman"/>
          <w:sz w:val="28"/>
          <w:szCs w:val="28"/>
        </w:rPr>
        <w:t>Проведение конкурсного отбора на втором этапе возложено на конкурсную комиссию.</w:t>
      </w:r>
    </w:p>
    <w:p w:rsidR="00070326" w:rsidRDefault="00070326" w:rsidP="0007032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3.13.1. </w:t>
      </w:r>
      <w:r w:rsidRPr="00EC7AA1">
        <w:rPr>
          <w:rFonts w:ascii="Times New Roman" w:hAnsi="Times New Roman"/>
          <w:sz w:val="28"/>
          <w:szCs w:val="28"/>
        </w:rPr>
        <w:t>На втором этапе конкурса</w:t>
      </w:r>
      <w:r>
        <w:rPr>
          <w:rFonts w:ascii="Times New Roman" w:hAnsi="Times New Roman"/>
          <w:sz w:val="28"/>
          <w:szCs w:val="28"/>
        </w:rPr>
        <w:t xml:space="preserve"> перед конкурсной комисс</w:t>
      </w:r>
      <w:r w:rsidRPr="00EC7AA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 w:rsidRPr="00EC7AA1">
        <w:rPr>
          <w:rFonts w:ascii="Times New Roman" w:hAnsi="Times New Roman"/>
          <w:sz w:val="28"/>
          <w:szCs w:val="28"/>
        </w:rPr>
        <w:t xml:space="preserve">й проводится </w:t>
      </w:r>
      <w:r w:rsidRPr="009F7848">
        <w:rPr>
          <w:rFonts w:ascii="Times New Roman" w:hAnsi="Times New Roman"/>
          <w:sz w:val="28"/>
          <w:szCs w:val="28"/>
        </w:rPr>
        <w:t>очная защита проектов участников, допущенных ко второму этапу.</w:t>
      </w:r>
    </w:p>
    <w:p w:rsidR="00070326" w:rsidRPr="009F7848" w:rsidRDefault="00070326" w:rsidP="0007032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144F46">
        <w:rPr>
          <w:rFonts w:ascii="Times New Roman" w:hAnsi="Times New Roman"/>
          <w:sz w:val="28"/>
          <w:szCs w:val="28"/>
        </w:rPr>
        <w:t>Информация о месте и графике проведения защиты проектов заявителей размещается уполномоченным органом на официальном сайте в течение пяти рабочих дней со дня представления в конкурсную комиссии заключения экспертной группы.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3.13.2. </w:t>
      </w:r>
      <w:r w:rsidRPr="00A2245B">
        <w:rPr>
          <w:rFonts w:ascii="Times New Roman" w:hAnsi="Times New Roman"/>
          <w:sz w:val="28"/>
          <w:szCs w:val="28"/>
        </w:rPr>
        <w:t>Оценка проектов второго этапа конкурса осуществляется членами конкурсной комиссии методом экспертной оценки в соответствии со следующим</w:t>
      </w:r>
      <w:r>
        <w:rPr>
          <w:rFonts w:ascii="Times New Roman" w:hAnsi="Times New Roman"/>
          <w:sz w:val="28"/>
          <w:szCs w:val="28"/>
        </w:rPr>
        <w:t xml:space="preserve">и критериями по десятибалльной </w:t>
      </w:r>
      <w:r w:rsidRPr="00A2245B">
        <w:rPr>
          <w:rFonts w:ascii="Times New Roman" w:hAnsi="Times New Roman"/>
          <w:sz w:val="28"/>
          <w:szCs w:val="28"/>
        </w:rPr>
        <w:t>системе с занесением результатов оценки от 0 до 10 баллов в табель оценки в соответствии со следующими критериями: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>программно-целевой подход к реализации мероприятий;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lastRenderedPageBreak/>
        <w:t>оригинальность проектной идеи, полнота отражения идеи, в том числе с применением новых технологий, аудио- и видеоматериалов, способствующих реализации поставленных задач;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 xml:space="preserve">обоснованность расходов на реализацию проекта; 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>перспективность дальнейшего развития проекта;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>методическая разработанность проекта, возможность тиражирования проекта.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3.13.3. </w:t>
      </w:r>
      <w:r w:rsidRPr="00A2245B">
        <w:rPr>
          <w:rFonts w:ascii="Times New Roman" w:hAnsi="Times New Roman"/>
          <w:sz w:val="28"/>
          <w:szCs w:val="28"/>
        </w:rPr>
        <w:t>Итоговая оценка второго этапа конкурса определяется конкурсной комиссией как сумма баллов по каждому критерию второго этапа.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3.13.4. </w:t>
      </w:r>
      <w:r w:rsidRPr="00A2245B">
        <w:rPr>
          <w:rFonts w:ascii="Times New Roman" w:hAnsi="Times New Roman"/>
          <w:sz w:val="28"/>
          <w:szCs w:val="28"/>
        </w:rPr>
        <w:t>Заседание конкурсной комиссии считается правомочным, если на нем присутствовало не менее двух третей его членов.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3.13.5. </w:t>
      </w:r>
      <w:r w:rsidRPr="00A2245B">
        <w:rPr>
          <w:rFonts w:ascii="Times New Roman" w:hAnsi="Times New Roman"/>
          <w:sz w:val="28"/>
          <w:szCs w:val="28"/>
        </w:rPr>
        <w:t>Члены конкурсной комиссии участвуют на заседаниях без права замены.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3.13.6. </w:t>
      </w:r>
      <w:r w:rsidRPr="00A2245B">
        <w:rPr>
          <w:rFonts w:ascii="Times New Roman" w:hAnsi="Times New Roman"/>
          <w:sz w:val="28"/>
          <w:szCs w:val="28"/>
        </w:rPr>
        <w:t>В отсутствие председателя конкурсной комиссии его обязанности возлагаются на заместителя председателя конкурсной комиссии.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3.13.7. </w:t>
      </w:r>
      <w:r w:rsidRPr="00A2245B">
        <w:rPr>
          <w:rFonts w:ascii="Times New Roman" w:hAnsi="Times New Roman"/>
          <w:sz w:val="28"/>
          <w:szCs w:val="28"/>
        </w:rPr>
        <w:t>Решение конкурсной комиссии считается принятым, если за него проголосовали путем открытого голосования более 50 процентов присутствующих на заседании членов конкурсной комиссии. В случае равенства голосов голос председательствующего на заседании является решающим.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>При несогласии с принятым решением член конкурсной комиссии вправе в письменной форме изложить свое особое мнение по рассматриваемым вопросам, которое оглашается на заседании и приобщается к протоколу.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3.13.8.</w:t>
      </w:r>
      <w:r>
        <w:rPr>
          <w:rFonts w:ascii="Times New Roman" w:hAnsi="Times New Roman"/>
          <w:sz w:val="28"/>
          <w:szCs w:val="28"/>
          <w:lang w:val="tt-RU"/>
        </w:rPr>
        <w:t> </w:t>
      </w:r>
      <w:r w:rsidRPr="00A2245B">
        <w:rPr>
          <w:rFonts w:ascii="Times New Roman" w:hAnsi="Times New Roman"/>
          <w:sz w:val="28"/>
          <w:szCs w:val="28"/>
        </w:rPr>
        <w:t>По итогам заседания конкурсной комиссии оформляется протокол, который подписывают члены конкурсной комиссии, присутствовавшие на его заседании, и утверждает председатель конкурсной комиссии либо его заместитель, председательствовавший на заседании, в 5-дневный срок, исчисляемый в рабочих днях, со дня проведения заседания конкурсной комиссии. В случае наличия особого мнения члена конкурсной комиссии данное мнение также заносится в протокол заседания конкурсной комиссии.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3.13.9. </w:t>
      </w:r>
      <w:r w:rsidRPr="00A2245B">
        <w:rPr>
          <w:rFonts w:ascii="Times New Roman" w:hAnsi="Times New Roman"/>
          <w:sz w:val="28"/>
          <w:szCs w:val="28"/>
        </w:rPr>
        <w:t>Список победителей конкурса в 3-дневный срок, исчисляемый в рабочих днях, со дня утверждения протокола заседания конкурсной комиссии размещается уполномоченным органом на своем официальном сайте в информационно-телекоммуникационной сети Интернет.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3.13.10. </w:t>
      </w:r>
      <w:r w:rsidRPr="00A2245B">
        <w:rPr>
          <w:rFonts w:ascii="Times New Roman" w:hAnsi="Times New Roman"/>
          <w:sz w:val="28"/>
          <w:szCs w:val="28"/>
        </w:rPr>
        <w:t>Уполномоченный орган рассматривает протокол заседания конкурсной комиссии и принимает решение о предоставлении грантов победителям конкурса в 30-дневный срок, исчисляемый в рабочих днях, со дня утверждения указанного протокола.</w:t>
      </w:r>
    </w:p>
    <w:p w:rsidR="00070326" w:rsidRPr="00A2245B" w:rsidRDefault="00070326" w:rsidP="000703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A2245B">
        <w:rPr>
          <w:rFonts w:ascii="Times New Roman" w:hAnsi="Times New Roman"/>
          <w:sz w:val="28"/>
          <w:szCs w:val="28"/>
        </w:rPr>
        <w:t>Порядок предоставления грантов</w:t>
      </w:r>
    </w:p>
    <w:p w:rsidR="00070326" w:rsidRPr="00A2245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0326" w:rsidRPr="00685EFB" w:rsidRDefault="00070326" w:rsidP="000703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bCs/>
          <w:sz w:val="28"/>
          <w:szCs w:val="28"/>
        </w:rPr>
        <w:t>.1. </w:t>
      </w:r>
      <w:r w:rsidRPr="00685EFB">
        <w:rPr>
          <w:rFonts w:ascii="Times New Roman" w:eastAsia="Times New Roman" w:hAnsi="Times New Roman"/>
          <w:bCs/>
          <w:sz w:val="28"/>
          <w:szCs w:val="28"/>
        </w:rPr>
        <w:t>Грант имеет целевое назначение и не может быть использован получателем гранта на цели или проекты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, не предусмотренные </w:t>
      </w:r>
      <w:r w:rsidRPr="00685EFB">
        <w:rPr>
          <w:rFonts w:ascii="Times New Roman" w:eastAsia="Times New Roman" w:hAnsi="Times New Roman"/>
          <w:bCs/>
          <w:sz w:val="28"/>
          <w:szCs w:val="28"/>
        </w:rPr>
        <w:t xml:space="preserve">пунктом 2.4 настоящего Положения.  </w:t>
      </w:r>
    </w:p>
    <w:p w:rsidR="00070326" w:rsidRPr="00685EFB" w:rsidRDefault="00070326" w:rsidP="000703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85EFB">
        <w:rPr>
          <w:rFonts w:ascii="Times New Roman" w:hAnsi="Times New Roman"/>
          <w:sz w:val="28"/>
          <w:szCs w:val="28"/>
        </w:rPr>
        <w:t>4.2. </w:t>
      </w:r>
      <w:r w:rsidRPr="00685EFB">
        <w:rPr>
          <w:rFonts w:ascii="Times New Roman" w:eastAsia="Times New Roman" w:hAnsi="Times New Roman"/>
          <w:bCs/>
          <w:sz w:val="28"/>
          <w:szCs w:val="28"/>
        </w:rPr>
        <w:t>С победителем конкурса по форме, утвержденной Министерством финансов Республики Татарстан, в 30-дневный срок, исчисляемый в рабочих днях, со дня принятия решения уполномоченного органа о предоставлении грантов, заключается соглашение о предоставлении гранта (далее – соглашение).</w:t>
      </w:r>
    </w:p>
    <w:p w:rsidR="00070326" w:rsidRPr="00685EFB" w:rsidRDefault="00070326" w:rsidP="000703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4.3. </w:t>
      </w:r>
      <w:r w:rsidRPr="00685EFB">
        <w:rPr>
          <w:rFonts w:ascii="Times New Roman" w:eastAsia="Times New Roman" w:hAnsi="Times New Roman"/>
          <w:bCs/>
          <w:sz w:val="28"/>
          <w:szCs w:val="28"/>
        </w:rPr>
        <w:t>В соглашении предусматриваются:</w:t>
      </w:r>
    </w:p>
    <w:p w:rsidR="00070326" w:rsidRPr="00685EFB" w:rsidRDefault="00070326" w:rsidP="000703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85EFB">
        <w:rPr>
          <w:rFonts w:ascii="Times New Roman" w:eastAsia="Times New Roman" w:hAnsi="Times New Roman"/>
          <w:bCs/>
          <w:sz w:val="28"/>
          <w:szCs w:val="28"/>
        </w:rPr>
        <w:lastRenderedPageBreak/>
        <w:t>а</w:t>
      </w:r>
      <w:r>
        <w:rPr>
          <w:rFonts w:ascii="Times New Roman" w:eastAsia="Times New Roman" w:hAnsi="Times New Roman"/>
          <w:bCs/>
          <w:sz w:val="28"/>
          <w:szCs w:val="28"/>
        </w:rPr>
        <w:t>) </w:t>
      </w:r>
      <w:r w:rsidRPr="00685EFB">
        <w:rPr>
          <w:rFonts w:ascii="Times New Roman" w:eastAsia="Times New Roman" w:hAnsi="Times New Roman"/>
          <w:bCs/>
          <w:sz w:val="28"/>
          <w:szCs w:val="28"/>
        </w:rPr>
        <w:t>размер гранта, целевое назначение сроки его перечисления;</w:t>
      </w:r>
    </w:p>
    <w:p w:rsidR="00070326" w:rsidRPr="00685EFB" w:rsidRDefault="00070326" w:rsidP="000703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trike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б) порядок, форму </w:t>
      </w:r>
      <w:r w:rsidRPr="00685EFB">
        <w:rPr>
          <w:rFonts w:ascii="Times New Roman" w:eastAsia="Times New Roman" w:hAnsi="Times New Roman"/>
          <w:bCs/>
          <w:sz w:val="28"/>
          <w:szCs w:val="28"/>
        </w:rPr>
        <w:t>и сроки представления отчета об использовании гранта;</w:t>
      </w:r>
    </w:p>
    <w:p w:rsidR="00070326" w:rsidRPr="00685EFB" w:rsidRDefault="00070326" w:rsidP="000703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в) </w:t>
      </w:r>
      <w:r w:rsidRPr="00685EFB">
        <w:rPr>
          <w:rFonts w:ascii="Times New Roman" w:eastAsia="Times New Roman" w:hAnsi="Times New Roman"/>
          <w:bCs/>
          <w:sz w:val="28"/>
          <w:szCs w:val="28"/>
        </w:rPr>
        <w:t>согласие на осуществление уполномоченным органом и органами государственного (муниципального) финансового контроля проверок соблюдения получателем гранта условий, целей и порядка его предоставления;</w:t>
      </w:r>
    </w:p>
    <w:p w:rsidR="00070326" w:rsidRPr="00685EFB" w:rsidRDefault="00070326" w:rsidP="000703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г) </w:t>
      </w:r>
      <w:r w:rsidRPr="00685EFB">
        <w:rPr>
          <w:rFonts w:ascii="Times New Roman" w:eastAsia="Times New Roman" w:hAnsi="Times New Roman"/>
          <w:bCs/>
          <w:sz w:val="28"/>
          <w:szCs w:val="28"/>
        </w:rPr>
        <w:t>перечень затрат, на финансовое обеспечение которых предоставляется грант;</w:t>
      </w:r>
    </w:p>
    <w:p w:rsidR="00070326" w:rsidRPr="00685EFB" w:rsidRDefault="00070326" w:rsidP="000703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д) </w:t>
      </w:r>
      <w:r w:rsidRPr="00685EFB">
        <w:rPr>
          <w:rFonts w:ascii="Times New Roman" w:eastAsia="Times New Roman" w:hAnsi="Times New Roman"/>
          <w:bCs/>
          <w:sz w:val="28"/>
          <w:szCs w:val="28"/>
        </w:rPr>
        <w:t>значения показателей результативности использовани</w:t>
      </w:r>
      <w:r>
        <w:rPr>
          <w:rFonts w:ascii="Times New Roman" w:eastAsia="Times New Roman" w:hAnsi="Times New Roman"/>
          <w:bCs/>
          <w:sz w:val="28"/>
          <w:szCs w:val="28"/>
        </w:rPr>
        <w:t>я гранта</w:t>
      </w:r>
      <w:r w:rsidRPr="00685EFB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070326" w:rsidRPr="00685EFB" w:rsidRDefault="00070326" w:rsidP="000703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е) </w:t>
      </w:r>
      <w:r w:rsidRPr="00685EFB">
        <w:rPr>
          <w:rFonts w:ascii="Times New Roman" w:eastAsia="Times New Roman" w:hAnsi="Times New Roman"/>
          <w:bCs/>
          <w:sz w:val="28"/>
          <w:szCs w:val="28"/>
        </w:rPr>
        <w:t xml:space="preserve">запрет на приобретение за счет полученных средств иностранной валюты, за исключением операций, осуществляемых в соответствии с </w:t>
      </w:r>
      <w:hyperlink r:id="rId10" w:history="1">
        <w:r w:rsidRPr="00685EFB">
          <w:rPr>
            <w:rFonts w:ascii="Times New Roman" w:eastAsia="Times New Roman" w:hAnsi="Times New Roman"/>
            <w:bCs/>
            <w:sz w:val="28"/>
            <w:szCs w:val="28"/>
          </w:rPr>
          <w:t>валютным законодательством</w:t>
        </w:r>
      </w:hyperlink>
      <w:r w:rsidRPr="00685EFB">
        <w:rPr>
          <w:rFonts w:ascii="Times New Roman" w:eastAsia="Times New Roman" w:hAnsi="Times New Roman"/>
          <w:bCs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изделий;</w:t>
      </w:r>
    </w:p>
    <w:p w:rsidR="00070326" w:rsidRPr="00685EFB" w:rsidRDefault="00070326" w:rsidP="000703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ж) </w:t>
      </w:r>
      <w:r w:rsidRPr="00685EFB">
        <w:rPr>
          <w:rFonts w:ascii="Times New Roman" w:eastAsia="Times New Roman" w:hAnsi="Times New Roman"/>
          <w:bCs/>
          <w:sz w:val="28"/>
          <w:szCs w:val="28"/>
        </w:rPr>
        <w:t>ответственность за нарушение положений соглашения.</w:t>
      </w:r>
    </w:p>
    <w:p w:rsidR="00070326" w:rsidRPr="00685EF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EFB">
        <w:rPr>
          <w:rFonts w:ascii="Times New Roman" w:hAnsi="Times New Roman"/>
          <w:sz w:val="28"/>
          <w:szCs w:val="28"/>
        </w:rPr>
        <w:t>4.4. Перечисление уполномоченным органом гранта осуществляется на расчетный счет грантополучателя в 30-дневный срок, исчисляемый в рабочих днях, со дня подписания соглашения.</w:t>
      </w:r>
    </w:p>
    <w:p w:rsidR="00070326" w:rsidRPr="00685EF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0326" w:rsidRPr="00685EFB" w:rsidRDefault="00070326" w:rsidP="0007032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85EFB">
        <w:rPr>
          <w:rFonts w:ascii="Times New Roman" w:hAnsi="Times New Roman"/>
          <w:sz w:val="28"/>
          <w:szCs w:val="28"/>
        </w:rPr>
        <w:t>5. Порядок представления отчетов и возврата грантов</w:t>
      </w:r>
    </w:p>
    <w:p w:rsidR="00070326" w:rsidRPr="00685EF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0326" w:rsidRPr="00685EF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EFB">
        <w:rPr>
          <w:rFonts w:ascii="Times New Roman" w:hAnsi="Times New Roman"/>
          <w:sz w:val="28"/>
          <w:szCs w:val="28"/>
        </w:rPr>
        <w:t>5.1. Грантополучатели представляют уполномоченному органу отчет об использовании гранта по форме, утвержденной уполномоченным органом, и в порядке, предусмотренном соглашением, а также несут ответственность согласно законодательству за достоверность сведений, представляемых уполномоченному органу.</w:t>
      </w:r>
    </w:p>
    <w:p w:rsidR="00070326" w:rsidRPr="00685EFB" w:rsidRDefault="00070326" w:rsidP="000703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5.2. </w:t>
      </w:r>
      <w:r w:rsidRPr="00685EFB">
        <w:rPr>
          <w:rFonts w:ascii="Times New Roman" w:eastAsia="Times New Roman" w:hAnsi="Times New Roman"/>
          <w:bCs/>
          <w:sz w:val="28"/>
          <w:szCs w:val="28"/>
        </w:rPr>
        <w:t>Гранты подлежат возврату в доход бюджета Республики Татарстан в течение 30 дней со дня получения соответствующего требования уполномоченного органа в случаях:</w:t>
      </w:r>
    </w:p>
    <w:p w:rsidR="00070326" w:rsidRPr="00685EFB" w:rsidRDefault="00070326" w:rsidP="000703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85EFB">
        <w:rPr>
          <w:rFonts w:ascii="Times New Roman" w:eastAsia="Times New Roman" w:hAnsi="Times New Roman"/>
          <w:bCs/>
          <w:sz w:val="28"/>
          <w:szCs w:val="28"/>
        </w:rPr>
        <w:t>представления получателями грантов недостоверных сведений;</w:t>
      </w:r>
    </w:p>
    <w:p w:rsidR="00070326" w:rsidRPr="00685EFB" w:rsidRDefault="00070326" w:rsidP="000703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85EFB">
        <w:rPr>
          <w:rFonts w:ascii="Times New Roman" w:eastAsia="Times New Roman" w:hAnsi="Times New Roman"/>
          <w:bCs/>
          <w:sz w:val="28"/>
          <w:szCs w:val="28"/>
        </w:rPr>
        <w:t>невыполнения условий предоставления грантов;</w:t>
      </w:r>
    </w:p>
    <w:p w:rsidR="00070326" w:rsidRPr="00685EFB" w:rsidRDefault="00070326" w:rsidP="000703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85EFB">
        <w:rPr>
          <w:rFonts w:ascii="Times New Roman" w:eastAsia="Times New Roman" w:hAnsi="Times New Roman"/>
          <w:bCs/>
          <w:sz w:val="28"/>
          <w:szCs w:val="28"/>
        </w:rPr>
        <w:t>выявления факта нецелевого использования грантов;</w:t>
      </w:r>
    </w:p>
    <w:p w:rsidR="00070326" w:rsidRDefault="00070326" w:rsidP="000703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85EFB">
        <w:rPr>
          <w:rFonts w:ascii="Times New Roman" w:eastAsia="Times New Roman" w:hAnsi="Times New Roman"/>
          <w:bCs/>
          <w:sz w:val="28"/>
          <w:szCs w:val="28"/>
        </w:rPr>
        <w:t>недостижение показателей результативности использования гранта, установ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ленных пунктом 2.5. настоящего </w:t>
      </w:r>
      <w:r w:rsidRPr="005222BC">
        <w:rPr>
          <w:rFonts w:ascii="Times New Roman" w:eastAsia="Times New Roman" w:hAnsi="Times New Roman"/>
          <w:bCs/>
          <w:sz w:val="28"/>
          <w:szCs w:val="28"/>
        </w:rPr>
        <w:t>П</w:t>
      </w:r>
      <w:r w:rsidRPr="00685EFB">
        <w:rPr>
          <w:rFonts w:ascii="Times New Roman" w:eastAsia="Times New Roman" w:hAnsi="Times New Roman"/>
          <w:bCs/>
          <w:sz w:val="28"/>
          <w:szCs w:val="28"/>
        </w:rPr>
        <w:t>оложения.</w:t>
      </w:r>
    </w:p>
    <w:p w:rsidR="00070326" w:rsidRPr="00685EFB" w:rsidRDefault="00070326" w:rsidP="000703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85EFB">
        <w:rPr>
          <w:rFonts w:ascii="Times New Roman" w:eastAsia="Times New Roman" w:hAnsi="Times New Roman"/>
          <w:bCs/>
          <w:sz w:val="28"/>
          <w:szCs w:val="28"/>
        </w:rPr>
        <w:t>Остатки гранта, не использованные в отчетном финансовом году, подлежат возврату получателем гранта в доход бюджета Республики Татарстан до 1 февраля года, следующего за отчетным, в порядке, установленном соглашением.</w:t>
      </w:r>
    </w:p>
    <w:p w:rsidR="00070326" w:rsidRPr="00685EF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EFB">
        <w:rPr>
          <w:rFonts w:ascii="Times New Roman" w:hAnsi="Times New Roman"/>
          <w:sz w:val="28"/>
          <w:szCs w:val="28"/>
        </w:rPr>
        <w:t>5.3. Уведомление с требованием о возврате гранта направляется грантополучателю в письменной форме в 10-дневный срок, исчисляемый в рабочих днях, со дня выявления нарушений, указанных в пункте 5.2 настоящего Положения.</w:t>
      </w:r>
    </w:p>
    <w:p w:rsidR="00070326" w:rsidRPr="00685EF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EFB">
        <w:rPr>
          <w:rFonts w:ascii="Times New Roman" w:hAnsi="Times New Roman"/>
          <w:sz w:val="28"/>
          <w:szCs w:val="28"/>
        </w:rPr>
        <w:t>5.4. При нарушении грантополучателем установленного срока для возврата гранта уполномоченный орган в 30-дневный срок со дня окончания срока, указанного в пункте 5.2 настоящего Положения, принимает меры по взысканию гранта в бюджет Республики Татарстан в принудительном порядке в соответствии с законодательством Российской Федерации.</w:t>
      </w:r>
    </w:p>
    <w:p w:rsidR="00070326" w:rsidRPr="00685EFB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EFB">
        <w:rPr>
          <w:rFonts w:ascii="Times New Roman" w:hAnsi="Times New Roman"/>
          <w:sz w:val="28"/>
          <w:szCs w:val="28"/>
        </w:rPr>
        <w:t>5.5. В соответствии с законодательством ответственность за целевое и эффективное освоение гранта, а также достоверность представленных на конкурсный отбор документов возлагается на получателя гранта.</w:t>
      </w:r>
    </w:p>
    <w:p w:rsidR="00070326" w:rsidRDefault="00070326" w:rsidP="00070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EFB">
        <w:rPr>
          <w:rFonts w:ascii="Times New Roman" w:hAnsi="Times New Roman"/>
          <w:sz w:val="28"/>
          <w:szCs w:val="28"/>
        </w:rPr>
        <w:lastRenderedPageBreak/>
        <w:t>5.6. Контроль за соблюдением получателями грантов условий, целей и порядка их предоставления, целевым использованием грантов осущес</w:t>
      </w:r>
      <w:r>
        <w:rPr>
          <w:rFonts w:ascii="Times New Roman" w:hAnsi="Times New Roman"/>
          <w:sz w:val="28"/>
          <w:szCs w:val="28"/>
        </w:rPr>
        <w:t>твляется уполномоченным органом и Министерством финансов Республики Татарстан.</w:t>
      </w:r>
    </w:p>
    <w:p w:rsidR="00070326" w:rsidRDefault="00070326" w:rsidP="00070326">
      <w:pPr>
        <w:spacing w:after="0" w:line="240" w:lineRule="auto"/>
        <w:ind w:firstLine="709"/>
        <w:jc w:val="both"/>
      </w:pPr>
    </w:p>
    <w:p w:rsidR="00070326" w:rsidRPr="000D1E37" w:rsidRDefault="00070326" w:rsidP="00070326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_______________________________</w:t>
      </w: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Pr="006F552B" w:rsidRDefault="00070326" w:rsidP="00070326">
      <w:pPr>
        <w:spacing w:after="0" w:line="240" w:lineRule="auto"/>
        <w:ind w:left="7230"/>
        <w:rPr>
          <w:rFonts w:ascii="Times New Roman" w:hAnsi="Times New Roman"/>
          <w:sz w:val="28"/>
          <w:szCs w:val="28"/>
        </w:rPr>
      </w:pPr>
      <w:r w:rsidRPr="006F552B">
        <w:rPr>
          <w:rFonts w:ascii="Times New Roman" w:hAnsi="Times New Roman"/>
          <w:sz w:val="28"/>
          <w:szCs w:val="28"/>
        </w:rPr>
        <w:t xml:space="preserve">Утвержден </w:t>
      </w:r>
    </w:p>
    <w:p w:rsidR="00070326" w:rsidRPr="006F552B" w:rsidRDefault="00070326" w:rsidP="00070326">
      <w:pPr>
        <w:spacing w:after="0" w:line="240" w:lineRule="auto"/>
        <w:ind w:left="7230"/>
        <w:rPr>
          <w:rFonts w:ascii="Times New Roman" w:hAnsi="Times New Roman"/>
          <w:sz w:val="28"/>
          <w:szCs w:val="28"/>
        </w:rPr>
      </w:pPr>
      <w:r w:rsidRPr="006F552B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070326" w:rsidRPr="006F552B" w:rsidRDefault="00070326" w:rsidP="00070326">
      <w:pPr>
        <w:spacing w:after="0" w:line="240" w:lineRule="auto"/>
        <w:ind w:left="7230" w:right="-568"/>
        <w:rPr>
          <w:rFonts w:ascii="Times New Roman" w:hAnsi="Times New Roman"/>
          <w:sz w:val="28"/>
          <w:szCs w:val="28"/>
        </w:rPr>
      </w:pPr>
      <w:r w:rsidRPr="006F552B">
        <w:rPr>
          <w:rFonts w:ascii="Times New Roman" w:hAnsi="Times New Roman"/>
          <w:sz w:val="28"/>
          <w:szCs w:val="28"/>
        </w:rPr>
        <w:t>Кабинета  Министров</w:t>
      </w:r>
    </w:p>
    <w:p w:rsidR="00070326" w:rsidRPr="006F552B" w:rsidRDefault="00070326" w:rsidP="00070326">
      <w:pPr>
        <w:spacing w:after="0" w:line="240" w:lineRule="auto"/>
        <w:ind w:left="7230" w:right="-568"/>
        <w:rPr>
          <w:rFonts w:ascii="Times New Roman" w:hAnsi="Times New Roman"/>
          <w:sz w:val="28"/>
          <w:szCs w:val="28"/>
        </w:rPr>
      </w:pPr>
      <w:r w:rsidRPr="006F552B">
        <w:rPr>
          <w:rFonts w:ascii="Times New Roman" w:hAnsi="Times New Roman"/>
          <w:sz w:val="28"/>
          <w:szCs w:val="28"/>
        </w:rPr>
        <w:t>Республики  Татарстан</w:t>
      </w:r>
    </w:p>
    <w:p w:rsidR="00070326" w:rsidRPr="006F552B" w:rsidRDefault="00070326" w:rsidP="00070326">
      <w:pPr>
        <w:spacing w:after="0" w:line="240" w:lineRule="auto"/>
        <w:ind w:left="7230"/>
        <w:rPr>
          <w:rFonts w:ascii="Times New Roman" w:hAnsi="Times New Roman"/>
          <w:sz w:val="28"/>
          <w:szCs w:val="28"/>
        </w:rPr>
      </w:pPr>
      <w:r w:rsidRPr="006F552B">
        <w:rPr>
          <w:rFonts w:ascii="Times New Roman" w:hAnsi="Times New Roman"/>
          <w:sz w:val="28"/>
          <w:szCs w:val="28"/>
        </w:rPr>
        <w:t>от _____ 201</w:t>
      </w:r>
      <w:r>
        <w:rPr>
          <w:rFonts w:ascii="Times New Roman" w:hAnsi="Times New Roman"/>
          <w:sz w:val="28"/>
          <w:szCs w:val="28"/>
        </w:rPr>
        <w:t>8</w:t>
      </w:r>
      <w:r w:rsidRPr="006F552B">
        <w:rPr>
          <w:rFonts w:ascii="Times New Roman" w:hAnsi="Times New Roman"/>
          <w:sz w:val="28"/>
          <w:szCs w:val="28"/>
        </w:rPr>
        <w:t xml:space="preserve"> № ______</w:t>
      </w:r>
    </w:p>
    <w:p w:rsidR="00070326" w:rsidRPr="00B81E9B" w:rsidRDefault="00070326" w:rsidP="000703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0326" w:rsidRPr="00CC3966" w:rsidRDefault="00070326" w:rsidP="00070326">
      <w:pPr>
        <w:spacing w:after="0" w:line="252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070326" w:rsidRPr="00CC3966" w:rsidRDefault="00070326" w:rsidP="00070326">
      <w:pPr>
        <w:spacing w:after="0" w:line="252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C3966">
        <w:rPr>
          <w:rFonts w:ascii="Times New Roman" w:eastAsia="SimSun" w:hAnsi="Times New Roman"/>
          <w:sz w:val="28"/>
          <w:szCs w:val="28"/>
        </w:rPr>
        <w:t>СОСТАВ</w:t>
      </w:r>
    </w:p>
    <w:p w:rsidR="00070326" w:rsidRPr="00CC3966" w:rsidRDefault="00070326" w:rsidP="00070326">
      <w:pPr>
        <w:spacing w:after="0" w:line="252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C3966">
        <w:rPr>
          <w:rFonts w:ascii="Times New Roman" w:eastAsia="SimSun" w:hAnsi="Times New Roman"/>
          <w:sz w:val="28"/>
          <w:szCs w:val="28"/>
        </w:rPr>
        <w:t>конкурсной комиссии республиканских конкурсов 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 и «Лучший архив коммерческой организации – источника комплектования государственного (муниципального) архива Республики Татарстан»</w:t>
      </w:r>
    </w:p>
    <w:p w:rsidR="00070326" w:rsidRPr="00CC3966" w:rsidRDefault="00070326" w:rsidP="00070326">
      <w:pPr>
        <w:spacing w:after="0" w:line="252" w:lineRule="auto"/>
        <w:jc w:val="center"/>
        <w:rPr>
          <w:rFonts w:ascii="Times New Roman" w:eastAsia="SimSun" w:hAnsi="Times New Roman"/>
          <w:sz w:val="28"/>
          <w:szCs w:val="28"/>
        </w:rPr>
      </w:pPr>
    </w:p>
    <w:tbl>
      <w:tblPr>
        <w:tblStyle w:val="a7"/>
        <w:tblW w:w="9923" w:type="dxa"/>
        <w:tblLook w:val="04A0" w:firstRow="1" w:lastRow="0" w:firstColumn="1" w:lastColumn="0" w:noHBand="0" w:noVBand="1"/>
      </w:tblPr>
      <w:tblGrid>
        <w:gridCol w:w="3256"/>
        <w:gridCol w:w="6667"/>
      </w:tblGrid>
      <w:tr w:rsidR="00070326" w:rsidRPr="00CC3966" w:rsidTr="00774FA3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070326" w:rsidRDefault="00070326" w:rsidP="00774FA3">
            <w:pPr>
              <w:spacing w:line="252" w:lineRule="auto"/>
              <w:rPr>
                <w:rFonts w:ascii="Times New Roman" w:eastAsia="SimSun" w:hAnsi="Times New Roman"/>
              </w:rPr>
            </w:pPr>
            <w:r w:rsidRPr="00CC3966">
              <w:rPr>
                <w:rFonts w:ascii="Times New Roman" w:eastAsia="SimSun" w:hAnsi="Times New Roman"/>
              </w:rPr>
              <w:t>Фазлеева</w:t>
            </w:r>
          </w:p>
          <w:p w:rsidR="00070326" w:rsidRPr="00CC3966" w:rsidRDefault="00070326" w:rsidP="00774FA3">
            <w:pPr>
              <w:spacing w:line="252" w:lineRule="auto"/>
              <w:ind w:left="34"/>
              <w:rPr>
                <w:rFonts w:ascii="Times New Roman" w:eastAsia="SimSun" w:hAnsi="Times New Roman"/>
              </w:rPr>
            </w:pPr>
            <w:r w:rsidRPr="00CC3966">
              <w:rPr>
                <w:rFonts w:ascii="Times New Roman" w:eastAsia="SimSun" w:hAnsi="Times New Roman"/>
              </w:rPr>
              <w:t>Лейла Ринатовна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70326" w:rsidRPr="00CC3966" w:rsidRDefault="00070326" w:rsidP="00774FA3">
            <w:pPr>
              <w:spacing w:line="252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з</w:t>
            </w:r>
            <w:r w:rsidRPr="00CC3966">
              <w:rPr>
                <w:rFonts w:ascii="Times New Roman" w:eastAsia="SimSun" w:hAnsi="Times New Roman"/>
              </w:rPr>
              <w:t>аместитель Премьер-министра Республики Татарстан, председатель конкурсной комиссии</w:t>
            </w:r>
          </w:p>
        </w:tc>
      </w:tr>
      <w:tr w:rsidR="00070326" w:rsidRPr="00CC3966" w:rsidTr="00774FA3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070326" w:rsidRPr="00CC3966" w:rsidRDefault="00070326" w:rsidP="00774FA3">
            <w:pPr>
              <w:spacing w:line="252" w:lineRule="auto"/>
              <w:rPr>
                <w:rFonts w:ascii="Times New Roman" w:eastAsia="SimSun" w:hAnsi="Times New Roman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70326" w:rsidRPr="00CC3966" w:rsidRDefault="00070326" w:rsidP="00774FA3">
            <w:pPr>
              <w:spacing w:line="252" w:lineRule="auto"/>
              <w:rPr>
                <w:rFonts w:ascii="Times New Roman" w:eastAsia="SimSun" w:hAnsi="Times New Roman"/>
              </w:rPr>
            </w:pPr>
          </w:p>
        </w:tc>
      </w:tr>
      <w:tr w:rsidR="00070326" w:rsidRPr="00CC3966" w:rsidTr="00774FA3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070326" w:rsidRDefault="00070326" w:rsidP="00774FA3">
            <w:pPr>
              <w:spacing w:line="252" w:lineRule="auto"/>
              <w:rPr>
                <w:rFonts w:ascii="Times New Roman" w:eastAsia="SimSun" w:hAnsi="Times New Roman"/>
              </w:rPr>
            </w:pPr>
            <w:r w:rsidRPr="00CC3966">
              <w:rPr>
                <w:rFonts w:ascii="Times New Roman" w:eastAsia="SimSun" w:hAnsi="Times New Roman"/>
              </w:rPr>
              <w:t>Габдрахманова</w:t>
            </w:r>
          </w:p>
          <w:p w:rsidR="00070326" w:rsidRPr="00CC3966" w:rsidRDefault="00070326" w:rsidP="00774FA3">
            <w:pPr>
              <w:spacing w:line="252" w:lineRule="auto"/>
              <w:rPr>
                <w:rFonts w:ascii="Times New Roman" w:eastAsia="SimSun" w:hAnsi="Times New Roman"/>
              </w:rPr>
            </w:pPr>
            <w:r w:rsidRPr="00CC3966">
              <w:rPr>
                <w:rFonts w:ascii="Times New Roman" w:eastAsia="SimSun" w:hAnsi="Times New Roman"/>
              </w:rPr>
              <w:t>Гульнара Закариевна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70326" w:rsidRPr="00CC3966" w:rsidRDefault="00070326" w:rsidP="00774FA3">
            <w:pPr>
              <w:spacing w:line="252" w:lineRule="auto"/>
              <w:rPr>
                <w:rFonts w:ascii="Times New Roman" w:eastAsia="SimSun" w:hAnsi="Times New Roman"/>
              </w:rPr>
            </w:pPr>
            <w:r w:rsidRPr="00CC3966">
              <w:rPr>
                <w:rFonts w:ascii="Times New Roman" w:eastAsia="SimSun" w:hAnsi="Times New Roman"/>
              </w:rPr>
              <w:t>председатель Государственного комитета Республики Татарстан по архивному делу, заместитель председателя конкурсной комиссии</w:t>
            </w:r>
          </w:p>
        </w:tc>
      </w:tr>
      <w:tr w:rsidR="00070326" w:rsidRPr="00CC3966" w:rsidTr="00774FA3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070326" w:rsidRPr="00CC3966" w:rsidRDefault="00070326" w:rsidP="00774FA3">
            <w:pPr>
              <w:spacing w:line="252" w:lineRule="auto"/>
              <w:rPr>
                <w:rFonts w:ascii="Times New Roman" w:eastAsia="SimSun" w:hAnsi="Times New Roman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70326" w:rsidRPr="00CC3966" w:rsidRDefault="00070326" w:rsidP="00774FA3">
            <w:pPr>
              <w:spacing w:line="252" w:lineRule="auto"/>
              <w:rPr>
                <w:rFonts w:ascii="Times New Roman" w:eastAsia="SimSun" w:hAnsi="Times New Roman"/>
              </w:rPr>
            </w:pPr>
          </w:p>
        </w:tc>
      </w:tr>
      <w:tr w:rsidR="00070326" w:rsidRPr="00CC3966" w:rsidTr="00774FA3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070326" w:rsidRDefault="00070326" w:rsidP="00774FA3">
            <w:pPr>
              <w:spacing w:line="252" w:lineRule="auto"/>
              <w:rPr>
                <w:rFonts w:ascii="Times New Roman" w:eastAsia="SimSun" w:hAnsi="Times New Roman"/>
              </w:rPr>
            </w:pPr>
            <w:r w:rsidRPr="00CC3966">
              <w:rPr>
                <w:rFonts w:ascii="Times New Roman" w:eastAsia="SimSun" w:hAnsi="Times New Roman"/>
              </w:rPr>
              <w:t>Шайхутдинова</w:t>
            </w:r>
          </w:p>
          <w:p w:rsidR="00070326" w:rsidRPr="00CC3966" w:rsidRDefault="00070326" w:rsidP="00774FA3">
            <w:pPr>
              <w:spacing w:line="252" w:lineRule="auto"/>
              <w:rPr>
                <w:rFonts w:ascii="Times New Roman" w:eastAsia="SimSun" w:hAnsi="Times New Roman"/>
              </w:rPr>
            </w:pPr>
            <w:r w:rsidRPr="00CC3966">
              <w:rPr>
                <w:rFonts w:ascii="Times New Roman" w:eastAsia="SimSun" w:hAnsi="Times New Roman"/>
              </w:rPr>
              <w:t>Резеда Ахкамовна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70326" w:rsidRPr="00CC3966" w:rsidRDefault="00070326" w:rsidP="00774FA3">
            <w:pPr>
              <w:spacing w:line="252" w:lineRule="auto"/>
              <w:rPr>
                <w:rFonts w:ascii="Times New Roman" w:eastAsia="SimSun" w:hAnsi="Times New Roman"/>
              </w:rPr>
            </w:pPr>
            <w:r w:rsidRPr="00CC3966">
              <w:rPr>
                <w:rFonts w:ascii="Times New Roman" w:eastAsia="SimSun" w:hAnsi="Times New Roman"/>
              </w:rPr>
              <w:t xml:space="preserve">заместитель председателя Государственного комитета Республики Татарстан по архивному делу, </w:t>
            </w:r>
            <w:r>
              <w:rPr>
                <w:rFonts w:ascii="Times New Roman" w:eastAsia="SimSun" w:hAnsi="Times New Roman"/>
              </w:rPr>
              <w:t xml:space="preserve">              </w:t>
            </w:r>
            <w:r w:rsidRPr="00CC3966">
              <w:rPr>
                <w:rFonts w:ascii="Times New Roman" w:eastAsia="SimSun" w:hAnsi="Times New Roman"/>
              </w:rPr>
              <w:t>секретарь конкурсной комиссии</w:t>
            </w:r>
          </w:p>
        </w:tc>
      </w:tr>
      <w:tr w:rsidR="00070326" w:rsidRPr="00CC3966" w:rsidTr="00774FA3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070326" w:rsidRPr="00CC3966" w:rsidRDefault="00070326" w:rsidP="00774FA3">
            <w:pPr>
              <w:spacing w:line="252" w:lineRule="auto"/>
              <w:rPr>
                <w:rFonts w:ascii="Times New Roman" w:eastAsia="SimSun" w:hAnsi="Times New Roman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70326" w:rsidRPr="00CC3966" w:rsidRDefault="00070326" w:rsidP="00774FA3">
            <w:pPr>
              <w:spacing w:line="252" w:lineRule="auto"/>
              <w:rPr>
                <w:rFonts w:ascii="Times New Roman" w:eastAsia="SimSun" w:hAnsi="Times New Roman"/>
              </w:rPr>
            </w:pPr>
          </w:p>
        </w:tc>
      </w:tr>
      <w:tr w:rsidR="00070326" w:rsidRPr="00CC3966" w:rsidTr="00774FA3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070326" w:rsidRDefault="00070326" w:rsidP="00774FA3">
            <w:pPr>
              <w:shd w:val="clear" w:color="auto" w:fill="FFFFFF"/>
              <w:spacing w:line="252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C3966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Агеев</w:t>
            </w:r>
          </w:p>
          <w:p w:rsidR="00070326" w:rsidRPr="00CC3966" w:rsidRDefault="00070326" w:rsidP="00774FA3">
            <w:pPr>
              <w:shd w:val="clear" w:color="auto" w:fill="FFFFFF"/>
              <w:spacing w:line="252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CC3966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Шамиль Рахимович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70326" w:rsidRPr="00CC3966" w:rsidRDefault="00070326" w:rsidP="00774FA3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theme="majorBidi"/>
                <w:color w:val="2E74B5" w:themeColor="accent1" w:themeShade="BF"/>
                <w:lang w:eastAsia="ru-RU"/>
              </w:rPr>
            </w:pPr>
            <w:r>
              <w:rPr>
                <w:rFonts w:ascii="Times New Roman" w:eastAsiaTheme="majorEastAsia" w:hAnsi="Times New Roman"/>
              </w:rPr>
              <w:t>п</w:t>
            </w:r>
            <w:r w:rsidRPr="00CC3966">
              <w:rPr>
                <w:rFonts w:ascii="Times New Roman" w:eastAsiaTheme="majorEastAsia" w:hAnsi="Times New Roman"/>
              </w:rPr>
              <w:t xml:space="preserve">редседатель Союза «Торгово-промышленная палата Республики Татарстан» </w:t>
            </w:r>
            <w:r w:rsidRPr="00CC3966">
              <w:rPr>
                <w:rFonts w:ascii="Times New Roman" w:eastAsiaTheme="majorEastAsia" w:hAnsi="Times New Roman" w:cstheme="majorBidi"/>
                <w:color w:val="0D0D0D" w:themeColor="text1" w:themeTint="F2"/>
              </w:rPr>
              <w:t>(по согласованию)</w:t>
            </w:r>
          </w:p>
        </w:tc>
      </w:tr>
      <w:tr w:rsidR="00070326" w:rsidRPr="00CC3966" w:rsidTr="00774FA3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070326" w:rsidRPr="00CC3966" w:rsidRDefault="00070326" w:rsidP="00774FA3">
            <w:pPr>
              <w:shd w:val="clear" w:color="auto" w:fill="FFFFFF"/>
              <w:spacing w:line="252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70326" w:rsidRPr="00CC3966" w:rsidRDefault="00070326" w:rsidP="00774FA3">
            <w:pPr>
              <w:shd w:val="clear" w:color="auto" w:fill="FFFFFF"/>
              <w:spacing w:line="360" w:lineRule="atLeast"/>
              <w:outlineLvl w:val="1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70326" w:rsidRPr="00CC3966" w:rsidTr="00774FA3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070326" w:rsidRDefault="00070326" w:rsidP="00774FA3">
            <w:pPr>
              <w:shd w:val="clear" w:color="auto" w:fill="FFFFFF"/>
              <w:spacing w:line="252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CC3966">
              <w:rPr>
                <w:rFonts w:ascii="Times New Roman" w:eastAsia="Times New Roman" w:hAnsi="Times New Roman"/>
                <w:lang w:eastAsia="ru-RU"/>
              </w:rPr>
              <w:t>Губайдуллин</w:t>
            </w:r>
          </w:p>
          <w:p w:rsidR="00070326" w:rsidRPr="00CC3966" w:rsidRDefault="00070326" w:rsidP="00774FA3">
            <w:pPr>
              <w:shd w:val="clear" w:color="auto" w:fill="FFFFFF"/>
              <w:spacing w:line="252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CC3966">
              <w:rPr>
                <w:rFonts w:ascii="Times New Roman" w:eastAsia="Times New Roman" w:hAnsi="Times New Roman"/>
                <w:lang w:eastAsia="ru-RU"/>
              </w:rPr>
              <w:t>Экзам Саматович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70326" w:rsidRPr="00CC3966" w:rsidRDefault="00070326" w:rsidP="00774FA3">
            <w:pPr>
              <w:shd w:val="clear" w:color="auto" w:fill="FFFFFF"/>
              <w:spacing w:line="360" w:lineRule="atLeast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CC3966">
              <w:rPr>
                <w:rFonts w:ascii="Times New Roman" w:eastAsia="Times New Roman" w:hAnsi="Times New Roman"/>
                <w:lang w:eastAsia="ru-RU"/>
              </w:rPr>
              <w:t>редседатель Совета муниципальных образований Республики Татарстан (по согласованию)</w:t>
            </w:r>
          </w:p>
        </w:tc>
      </w:tr>
      <w:tr w:rsidR="00070326" w:rsidRPr="00CC3966" w:rsidTr="00774FA3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070326" w:rsidRPr="00CC3966" w:rsidRDefault="00070326" w:rsidP="00774FA3">
            <w:pPr>
              <w:shd w:val="clear" w:color="auto" w:fill="FFFFFF"/>
              <w:spacing w:line="252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70326" w:rsidRDefault="00070326" w:rsidP="00774FA3">
            <w:pPr>
              <w:shd w:val="clear" w:color="auto" w:fill="FFFFFF"/>
              <w:spacing w:line="360" w:lineRule="atLeast"/>
              <w:outlineLvl w:val="1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70326" w:rsidRPr="00CC3966" w:rsidTr="00774FA3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070326" w:rsidRDefault="00070326" w:rsidP="00774FA3">
            <w:pPr>
              <w:shd w:val="clear" w:color="auto" w:fill="FFFFFF"/>
              <w:spacing w:line="252" w:lineRule="auto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Зиганшин</w:t>
            </w:r>
          </w:p>
          <w:p w:rsidR="00070326" w:rsidRPr="00CC3966" w:rsidRDefault="00070326" w:rsidP="00774FA3">
            <w:pPr>
              <w:shd w:val="clear" w:color="auto" w:fill="FFFFFF"/>
              <w:spacing w:line="252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Алмаз Дамирович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70326" w:rsidRPr="00CA3411" w:rsidRDefault="00070326" w:rsidP="0077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проректор по административно-хозяйственной работе</w:t>
            </w:r>
            <w:r w:rsidRPr="005E517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ф</w:t>
            </w:r>
            <w:r w:rsidRPr="005E5176">
              <w:rPr>
                <w:rFonts w:ascii="Times New Roman" w:hAnsi="Times New Roman"/>
                <w:shd w:val="clear" w:color="auto" w:fill="FFFFFF"/>
              </w:rPr>
              <w:t xml:space="preserve">едерального государственного бюджетного </w:t>
            </w:r>
            <w:r w:rsidRPr="000C2CA1">
              <w:rPr>
                <w:rFonts w:ascii="Times New Roman" w:hAnsi="Times New Roman"/>
              </w:rPr>
              <w:t xml:space="preserve">образовательного учреждения высшего профессионального </w:t>
            </w:r>
            <w:r w:rsidRPr="000C2CA1">
              <w:rPr>
                <w:rFonts w:ascii="Times New Roman" w:hAnsi="Times New Roman"/>
              </w:rPr>
              <w:lastRenderedPageBreak/>
              <w:t>образования «Казанский государственный энергетический университет» (по согласованию)</w:t>
            </w:r>
          </w:p>
        </w:tc>
      </w:tr>
      <w:tr w:rsidR="00070326" w:rsidRPr="00CC3966" w:rsidTr="00774FA3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070326" w:rsidRDefault="00070326" w:rsidP="00774FA3">
            <w:pPr>
              <w:shd w:val="clear" w:color="auto" w:fill="FFFFFF"/>
              <w:spacing w:line="252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70326" w:rsidRDefault="00070326" w:rsidP="00774FA3">
            <w:pPr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070326" w:rsidRPr="00CC3966" w:rsidTr="00774FA3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070326" w:rsidRDefault="00070326" w:rsidP="00774FA3">
            <w:pPr>
              <w:shd w:val="clear" w:color="auto" w:fill="FFFFFF"/>
              <w:spacing w:line="252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C3966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Маврина</w:t>
            </w:r>
          </w:p>
          <w:p w:rsidR="00070326" w:rsidRPr="00CE673B" w:rsidRDefault="00070326" w:rsidP="00774FA3">
            <w:pPr>
              <w:shd w:val="clear" w:color="auto" w:fill="FFFFFF"/>
              <w:spacing w:line="252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C3966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Лилия Николаевна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70326" w:rsidRPr="00CC3966" w:rsidRDefault="00070326" w:rsidP="00774FA3">
            <w:pPr>
              <w:keepNext/>
              <w:keepLines/>
              <w:shd w:val="clear" w:color="auto" w:fill="FFFFFF"/>
              <w:outlineLvl w:val="1"/>
              <w:rPr>
                <w:rFonts w:ascii="Times New Roman" w:eastAsiaTheme="majorEastAsia" w:hAnsi="Times New Roman"/>
              </w:rPr>
            </w:pPr>
            <w:r>
              <w:rPr>
                <w:rFonts w:ascii="Times New Roman" w:eastAsiaTheme="majorEastAsia" w:hAnsi="Times New Roman"/>
              </w:rPr>
              <w:t>с</w:t>
            </w:r>
            <w:r w:rsidRPr="00CC3966">
              <w:rPr>
                <w:rFonts w:ascii="Times New Roman" w:eastAsiaTheme="majorEastAsia" w:hAnsi="Times New Roman"/>
              </w:rPr>
              <w:t xml:space="preserve">екретарь Государственного Совета Республики </w:t>
            </w:r>
            <w:r>
              <w:rPr>
                <w:rFonts w:ascii="Times New Roman" w:eastAsiaTheme="majorEastAsia" w:hAnsi="Times New Roman"/>
              </w:rPr>
              <w:t xml:space="preserve">               </w:t>
            </w:r>
            <w:r w:rsidRPr="00CC3966">
              <w:rPr>
                <w:rFonts w:ascii="Times New Roman" w:eastAsiaTheme="majorEastAsia" w:hAnsi="Times New Roman"/>
              </w:rPr>
              <w:t xml:space="preserve">Татарстан </w:t>
            </w:r>
            <w:r w:rsidRPr="00CC3966">
              <w:rPr>
                <w:rFonts w:ascii="Times New Roman" w:eastAsia="Times New Roman" w:hAnsi="Times New Roman" w:cstheme="majorBidi"/>
                <w:color w:val="0D0D0D" w:themeColor="text1" w:themeTint="F2"/>
                <w:lang w:eastAsia="ru-RU"/>
              </w:rPr>
              <w:t>(по согласованию)</w:t>
            </w:r>
          </w:p>
        </w:tc>
      </w:tr>
      <w:tr w:rsidR="00070326" w:rsidRPr="00CC3966" w:rsidTr="00774FA3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070326" w:rsidRPr="00CC3966" w:rsidRDefault="00070326" w:rsidP="00774FA3">
            <w:pPr>
              <w:shd w:val="clear" w:color="auto" w:fill="FFFFFF"/>
              <w:spacing w:line="252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70326" w:rsidRDefault="00070326" w:rsidP="00774FA3">
            <w:pPr>
              <w:keepNext/>
              <w:keepLines/>
              <w:shd w:val="clear" w:color="auto" w:fill="FFFFFF"/>
              <w:outlineLvl w:val="1"/>
              <w:rPr>
                <w:rFonts w:ascii="Times New Roman" w:eastAsiaTheme="majorEastAsia" w:hAnsi="Times New Roman"/>
              </w:rPr>
            </w:pPr>
          </w:p>
        </w:tc>
      </w:tr>
      <w:tr w:rsidR="00070326" w:rsidRPr="00CC3966" w:rsidTr="00774FA3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070326" w:rsidRDefault="00070326" w:rsidP="00774FA3">
            <w:pPr>
              <w:spacing w:line="252" w:lineRule="auto"/>
              <w:rPr>
                <w:rFonts w:ascii="Times New Roman" w:eastAsia="SimSun" w:hAnsi="Times New Roman"/>
              </w:rPr>
            </w:pPr>
            <w:r w:rsidRPr="00CC3966">
              <w:rPr>
                <w:rFonts w:ascii="Times New Roman" w:eastAsia="SimSun" w:hAnsi="Times New Roman"/>
              </w:rPr>
              <w:t>Ларионова</w:t>
            </w:r>
          </w:p>
          <w:p w:rsidR="00070326" w:rsidRPr="00CC3966" w:rsidRDefault="00070326" w:rsidP="00774FA3">
            <w:pPr>
              <w:spacing w:line="252" w:lineRule="auto"/>
              <w:rPr>
                <w:rFonts w:ascii="Times New Roman" w:eastAsia="SimSun" w:hAnsi="Times New Roman"/>
              </w:rPr>
            </w:pPr>
            <w:r w:rsidRPr="00CC3966">
              <w:rPr>
                <w:rFonts w:ascii="Times New Roman" w:eastAsia="SimSun" w:hAnsi="Times New Roman"/>
              </w:rPr>
              <w:t>Татьяна Петровна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70326" w:rsidRPr="00CC3966" w:rsidRDefault="00070326" w:rsidP="00774FA3">
            <w:pPr>
              <w:spacing w:line="252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SimSun" w:hAnsi="Times New Roman"/>
              </w:rPr>
              <w:t>з</w:t>
            </w:r>
            <w:r w:rsidRPr="00CC3966">
              <w:rPr>
                <w:rFonts w:ascii="Times New Roman" w:eastAsia="SimSun" w:hAnsi="Times New Roman"/>
              </w:rPr>
              <w:t>аместитель Председателя Государственно</w:t>
            </w:r>
            <w:r>
              <w:rPr>
                <w:rFonts w:ascii="Times New Roman" w:eastAsia="SimSun" w:hAnsi="Times New Roman"/>
              </w:rPr>
              <w:t xml:space="preserve">го Совета Республики Татарстан </w:t>
            </w:r>
            <w:r w:rsidRPr="00CC3966">
              <w:rPr>
                <w:rFonts w:ascii="Times New Roman" w:eastAsia="Times New Roman" w:hAnsi="Times New Roman"/>
                <w:lang w:eastAsia="ru-RU"/>
              </w:rPr>
              <w:t>(по согласованию)</w:t>
            </w:r>
          </w:p>
        </w:tc>
      </w:tr>
      <w:tr w:rsidR="00070326" w:rsidRPr="00CC3966" w:rsidTr="00774FA3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070326" w:rsidRPr="00CC3966" w:rsidRDefault="00070326" w:rsidP="00774FA3">
            <w:pPr>
              <w:spacing w:line="252" w:lineRule="auto"/>
              <w:rPr>
                <w:rFonts w:ascii="Times New Roman" w:eastAsia="SimSun" w:hAnsi="Times New Roman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70326" w:rsidRDefault="00070326" w:rsidP="00774FA3">
            <w:pPr>
              <w:spacing w:line="252" w:lineRule="auto"/>
              <w:rPr>
                <w:rFonts w:ascii="Times New Roman" w:eastAsia="SimSun" w:hAnsi="Times New Roman"/>
              </w:rPr>
            </w:pPr>
          </w:p>
        </w:tc>
      </w:tr>
      <w:tr w:rsidR="00070326" w:rsidRPr="00CC3966" w:rsidTr="00774FA3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070326" w:rsidRDefault="00070326" w:rsidP="00774FA3">
            <w:pPr>
              <w:spacing w:line="252" w:lineRule="auto"/>
              <w:rPr>
                <w:rFonts w:ascii="Times New Roman" w:eastAsia="SimSun" w:hAnsi="Times New Roman"/>
              </w:rPr>
            </w:pPr>
            <w:r w:rsidRPr="00CC3966">
              <w:rPr>
                <w:rFonts w:ascii="Times New Roman" w:eastAsia="SimSun" w:hAnsi="Times New Roman"/>
              </w:rPr>
              <w:t>Нигматуллина</w:t>
            </w:r>
          </w:p>
          <w:p w:rsidR="00070326" w:rsidRPr="00CC3966" w:rsidRDefault="00070326" w:rsidP="00774FA3">
            <w:pPr>
              <w:spacing w:line="252" w:lineRule="auto"/>
              <w:rPr>
                <w:rFonts w:ascii="Times New Roman" w:eastAsia="SimSun" w:hAnsi="Times New Roman"/>
              </w:rPr>
            </w:pPr>
            <w:r w:rsidRPr="00CC3966">
              <w:rPr>
                <w:rFonts w:ascii="Times New Roman" w:eastAsia="SimSun" w:hAnsi="Times New Roman"/>
              </w:rPr>
              <w:t>Гульшат Радифовна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70326" w:rsidRPr="00CC3966" w:rsidRDefault="00070326" w:rsidP="00774FA3">
            <w:pPr>
              <w:spacing w:line="252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н</w:t>
            </w:r>
            <w:r w:rsidRPr="00CC3966">
              <w:rPr>
                <w:rFonts w:ascii="Times New Roman" w:eastAsia="SimSun" w:hAnsi="Times New Roman"/>
              </w:rPr>
              <w:t>ачальник Управления культуры и развития языков народов Республики Татарстан Аппарата Кабинета Министров Республики Татарстан</w:t>
            </w:r>
          </w:p>
        </w:tc>
      </w:tr>
      <w:tr w:rsidR="00070326" w:rsidRPr="00CC3966" w:rsidTr="00774FA3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070326" w:rsidRPr="00CC3966" w:rsidRDefault="00070326" w:rsidP="00774FA3">
            <w:pPr>
              <w:shd w:val="clear" w:color="auto" w:fill="FFFFFF"/>
              <w:spacing w:line="252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70326" w:rsidRPr="00CC3966" w:rsidRDefault="00070326" w:rsidP="00774FA3">
            <w:pPr>
              <w:keepNext/>
              <w:keepLines/>
              <w:shd w:val="clear" w:color="auto" w:fill="FFFFFF"/>
              <w:outlineLvl w:val="1"/>
              <w:rPr>
                <w:rFonts w:ascii="Times New Roman" w:eastAsiaTheme="majorEastAsia" w:hAnsi="Times New Roman"/>
              </w:rPr>
            </w:pPr>
          </w:p>
        </w:tc>
      </w:tr>
      <w:tr w:rsidR="00070326" w:rsidRPr="00CC3966" w:rsidTr="00774FA3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070326" w:rsidRDefault="00070326" w:rsidP="00774FA3">
            <w:pPr>
              <w:spacing w:line="252" w:lineRule="auto"/>
              <w:rPr>
                <w:rFonts w:ascii="Times New Roman" w:eastAsia="SimSun" w:hAnsi="Times New Roman"/>
              </w:rPr>
            </w:pPr>
            <w:r w:rsidRPr="00CC3966">
              <w:rPr>
                <w:rFonts w:ascii="Times New Roman" w:eastAsia="SimSun" w:hAnsi="Times New Roman"/>
              </w:rPr>
              <w:t>Пахомов</w:t>
            </w:r>
          </w:p>
          <w:p w:rsidR="00070326" w:rsidRPr="00CC3966" w:rsidRDefault="00070326" w:rsidP="00774FA3">
            <w:pPr>
              <w:spacing w:line="252" w:lineRule="auto"/>
              <w:rPr>
                <w:rFonts w:ascii="Times New Roman" w:eastAsia="SimSun" w:hAnsi="Times New Roman"/>
              </w:rPr>
            </w:pPr>
            <w:r w:rsidRPr="00CC3966">
              <w:rPr>
                <w:rFonts w:ascii="Times New Roman" w:eastAsia="SimSun" w:hAnsi="Times New Roman"/>
              </w:rPr>
              <w:t>Алексей Михайлович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70326" w:rsidRPr="00CC3966" w:rsidRDefault="00070326" w:rsidP="00774FA3">
            <w:pPr>
              <w:spacing w:line="252" w:lineRule="auto"/>
              <w:rPr>
                <w:rFonts w:ascii="Times New Roman" w:eastAsiaTheme="majorEastAsia" w:hAnsi="Times New Roman"/>
              </w:rPr>
            </w:pPr>
            <w:r>
              <w:rPr>
                <w:rFonts w:ascii="Times New Roman" w:eastAsiaTheme="majorEastAsia" w:hAnsi="Times New Roman"/>
              </w:rPr>
              <w:t>г</w:t>
            </w:r>
            <w:r w:rsidRPr="00CC3966">
              <w:rPr>
                <w:rFonts w:ascii="Times New Roman" w:eastAsiaTheme="majorEastAsia" w:hAnsi="Times New Roman"/>
              </w:rPr>
              <w:t>енеральный директор Ассоциаций предприятий и промышленников Республики Татарстан (региональное объединение работодателей) (по согласованию)</w:t>
            </w:r>
          </w:p>
        </w:tc>
      </w:tr>
      <w:tr w:rsidR="00070326" w:rsidRPr="00CC3966" w:rsidTr="00774FA3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070326" w:rsidRPr="00CC3966" w:rsidRDefault="00070326" w:rsidP="00774FA3">
            <w:pPr>
              <w:spacing w:line="252" w:lineRule="auto"/>
              <w:rPr>
                <w:rFonts w:ascii="Times New Roman" w:eastAsia="SimSun" w:hAnsi="Times New Roman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70326" w:rsidRPr="00CC3966" w:rsidRDefault="00070326" w:rsidP="00774FA3">
            <w:pPr>
              <w:spacing w:line="25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70326" w:rsidRPr="00CC3966" w:rsidTr="00774FA3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070326" w:rsidRDefault="00070326" w:rsidP="00774FA3">
            <w:pPr>
              <w:keepNext/>
              <w:keepLines/>
              <w:shd w:val="clear" w:color="auto" w:fill="FFFFFF"/>
              <w:outlineLvl w:val="1"/>
              <w:rPr>
                <w:rFonts w:ascii="Times New Roman" w:eastAsiaTheme="majorEastAsia" w:hAnsi="Times New Roman"/>
              </w:rPr>
            </w:pPr>
            <w:r w:rsidRPr="00CC3966">
              <w:rPr>
                <w:rFonts w:ascii="Times New Roman" w:eastAsiaTheme="majorEastAsia" w:hAnsi="Times New Roman"/>
              </w:rPr>
              <w:t>Фомин</w:t>
            </w:r>
          </w:p>
          <w:p w:rsidR="00070326" w:rsidRPr="00CC3966" w:rsidRDefault="00070326" w:rsidP="00774FA3">
            <w:pPr>
              <w:keepNext/>
              <w:keepLines/>
              <w:shd w:val="clear" w:color="auto" w:fill="FFFFFF"/>
              <w:outlineLvl w:val="1"/>
              <w:rPr>
                <w:rFonts w:ascii="Times New Roman" w:eastAsiaTheme="majorEastAsia" w:hAnsi="Times New Roman"/>
              </w:rPr>
            </w:pPr>
            <w:r w:rsidRPr="00CC3966">
              <w:rPr>
                <w:rFonts w:ascii="Times New Roman" w:eastAsiaTheme="majorEastAsia" w:hAnsi="Times New Roman"/>
              </w:rPr>
              <w:t>Анатолий Алексеевич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70326" w:rsidRPr="00CC3966" w:rsidRDefault="00070326" w:rsidP="00774FA3">
            <w:pPr>
              <w:shd w:val="clear" w:color="auto" w:fill="FFFFFF"/>
              <w:spacing w:before="100" w:beforeAutospacing="1" w:after="100" w:afterAutospacing="1"/>
              <w:rPr>
                <w:rFonts w:ascii="Times New Roman" w:eastAsiaTheme="majorEastAsia" w:hAnsi="Times New Roman"/>
              </w:rPr>
            </w:pPr>
            <w:r>
              <w:rPr>
                <w:rFonts w:ascii="Times New Roman" w:eastAsiaTheme="majorEastAsia" w:hAnsi="Times New Roman"/>
              </w:rPr>
              <w:t>п</w:t>
            </w:r>
            <w:r w:rsidRPr="00CC3966">
              <w:rPr>
                <w:rFonts w:ascii="Times New Roman" w:eastAsiaTheme="majorEastAsia" w:hAnsi="Times New Roman"/>
              </w:rPr>
              <w:t xml:space="preserve">редседатель Общественной палаты Республики </w:t>
            </w:r>
            <w:r>
              <w:rPr>
                <w:rFonts w:ascii="Times New Roman" w:eastAsiaTheme="majorEastAsia" w:hAnsi="Times New Roman"/>
              </w:rPr>
              <w:t xml:space="preserve">           </w:t>
            </w:r>
            <w:r w:rsidRPr="00CC3966">
              <w:rPr>
                <w:rFonts w:ascii="Times New Roman" w:eastAsiaTheme="majorEastAsia" w:hAnsi="Times New Roman"/>
              </w:rPr>
              <w:t xml:space="preserve">Татарстан </w:t>
            </w:r>
            <w:r w:rsidRPr="00CC3966">
              <w:rPr>
                <w:rFonts w:ascii="Times New Roman" w:eastAsiaTheme="majorEastAsia" w:hAnsi="Times New Roman"/>
                <w:lang w:eastAsia="ru-RU"/>
              </w:rPr>
              <w:t>(по согласованию)</w:t>
            </w:r>
          </w:p>
        </w:tc>
      </w:tr>
      <w:tr w:rsidR="00070326" w:rsidRPr="00CC3966" w:rsidTr="00774FA3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070326" w:rsidRPr="00CC3966" w:rsidRDefault="00070326" w:rsidP="00774FA3">
            <w:pPr>
              <w:shd w:val="clear" w:color="auto" w:fill="FFFFFF"/>
              <w:spacing w:line="252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70326" w:rsidRDefault="00070326" w:rsidP="00774FA3">
            <w:pPr>
              <w:keepNext/>
              <w:keepLines/>
              <w:shd w:val="clear" w:color="auto" w:fill="FFFFFF"/>
              <w:outlineLvl w:val="1"/>
              <w:rPr>
                <w:rFonts w:ascii="Times New Roman" w:eastAsiaTheme="majorEastAsia" w:hAnsi="Times New Roman"/>
              </w:rPr>
            </w:pPr>
          </w:p>
        </w:tc>
      </w:tr>
      <w:tr w:rsidR="00070326" w:rsidRPr="00CC3966" w:rsidTr="00774FA3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070326" w:rsidRDefault="00070326" w:rsidP="00774FA3">
            <w:pPr>
              <w:shd w:val="clear" w:color="auto" w:fill="FFFFFF"/>
              <w:spacing w:line="252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C3966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Хашов</w:t>
            </w:r>
          </w:p>
          <w:p w:rsidR="00070326" w:rsidRPr="00CC3966" w:rsidRDefault="00070326" w:rsidP="00774FA3">
            <w:pPr>
              <w:shd w:val="clear" w:color="auto" w:fill="FFFFFF"/>
              <w:spacing w:line="252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C3966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Андрей Николаевич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70326" w:rsidRPr="00CC3966" w:rsidRDefault="00070326" w:rsidP="00774FA3">
            <w:pPr>
              <w:keepNext/>
              <w:keepLines/>
              <w:shd w:val="clear" w:color="auto" w:fill="FFFFFF"/>
              <w:outlineLvl w:val="1"/>
              <w:rPr>
                <w:rFonts w:ascii="Times New Roman" w:eastAsiaTheme="majorEastAsia" w:hAnsi="Times New Roman"/>
              </w:rPr>
            </w:pPr>
            <w:r>
              <w:rPr>
                <w:rFonts w:ascii="Times New Roman" w:eastAsiaTheme="majorEastAsia" w:hAnsi="Times New Roman"/>
              </w:rPr>
              <w:t>п</w:t>
            </w:r>
            <w:r w:rsidRPr="00CC3966">
              <w:rPr>
                <w:rFonts w:ascii="Times New Roman" w:eastAsiaTheme="majorEastAsia" w:hAnsi="Times New Roman"/>
              </w:rPr>
              <w:t xml:space="preserve">роректор по административной работе-руководитель аппарата </w:t>
            </w:r>
            <w:r>
              <w:rPr>
                <w:rFonts w:ascii="Times New Roman" w:eastAsiaTheme="majorEastAsia" w:hAnsi="Times New Roman"/>
              </w:rPr>
              <w:t>ф</w:t>
            </w:r>
            <w:r w:rsidRPr="00CC3966">
              <w:rPr>
                <w:rFonts w:ascii="Times New Roman" w:eastAsiaTheme="majorEastAsia" w:hAnsi="Times New Roman"/>
              </w:rPr>
              <w:t>едерального государственного автономного образовательного учреждения высшего профессио</w:t>
            </w:r>
            <w:r>
              <w:rPr>
                <w:rFonts w:ascii="Times New Roman" w:eastAsiaTheme="majorEastAsia" w:hAnsi="Times New Roman"/>
              </w:rPr>
              <w:t xml:space="preserve">нального образования «Казанский </w:t>
            </w:r>
            <w:r w:rsidRPr="00CC3966">
              <w:rPr>
                <w:rFonts w:ascii="Times New Roman" w:eastAsiaTheme="majorEastAsia" w:hAnsi="Times New Roman"/>
              </w:rPr>
              <w:t xml:space="preserve">(Приволжский) федеральный университет» </w:t>
            </w:r>
            <w:r w:rsidRPr="00CC3966">
              <w:rPr>
                <w:rFonts w:ascii="Times New Roman" w:eastAsiaTheme="majorEastAsia" w:hAnsi="Times New Roman" w:cstheme="majorBidi"/>
                <w:color w:val="0D0D0D" w:themeColor="text1" w:themeTint="F2"/>
              </w:rPr>
              <w:t>(по согласованию)</w:t>
            </w:r>
          </w:p>
        </w:tc>
      </w:tr>
      <w:tr w:rsidR="00070326" w:rsidRPr="00CC3966" w:rsidTr="00774FA3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070326" w:rsidRPr="00CC3966" w:rsidRDefault="00070326" w:rsidP="00774FA3">
            <w:pPr>
              <w:spacing w:line="252" w:lineRule="auto"/>
              <w:rPr>
                <w:rFonts w:ascii="Times New Roman" w:eastAsia="SimSun" w:hAnsi="Times New Roman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70326" w:rsidRPr="00CC3966" w:rsidRDefault="00070326" w:rsidP="00774FA3">
            <w:pPr>
              <w:spacing w:line="252" w:lineRule="auto"/>
              <w:rPr>
                <w:rFonts w:ascii="Times New Roman" w:eastAsia="SimSun" w:hAnsi="Times New Roman"/>
              </w:rPr>
            </w:pPr>
          </w:p>
        </w:tc>
      </w:tr>
      <w:tr w:rsidR="00070326" w:rsidRPr="00CC3966" w:rsidTr="00774FA3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70326" w:rsidRDefault="00070326" w:rsidP="00774FA3">
            <w:pPr>
              <w:shd w:val="clear" w:color="auto" w:fill="FFFFFF"/>
              <w:spacing w:line="252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7B285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Шайхудинов</w:t>
            </w:r>
          </w:p>
          <w:p w:rsidR="00070326" w:rsidRPr="00CC3966" w:rsidRDefault="00070326" w:rsidP="00774FA3">
            <w:pPr>
              <w:shd w:val="clear" w:color="auto" w:fill="FFFFFF"/>
              <w:spacing w:line="252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7B285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Рафик Агзамович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70326" w:rsidRPr="00CC3966" w:rsidRDefault="00070326" w:rsidP="00774FA3">
            <w:pPr>
              <w:keepNext/>
              <w:keepLines/>
              <w:shd w:val="clear" w:color="auto" w:fill="FFFFFF"/>
              <w:outlineLvl w:val="1"/>
              <w:rPr>
                <w:rFonts w:ascii="Times New Roman" w:eastAsiaTheme="majorEastAsia" w:hAnsi="Times New Roman"/>
              </w:rPr>
            </w:pPr>
            <w:r>
              <w:rPr>
                <w:rFonts w:ascii="Times New Roman" w:eastAsiaTheme="majorEastAsia" w:hAnsi="Times New Roman"/>
              </w:rPr>
              <w:t>п</w:t>
            </w:r>
            <w:r w:rsidRPr="00CC3966">
              <w:rPr>
                <w:rFonts w:ascii="Times New Roman" w:eastAsiaTheme="majorEastAsia" w:hAnsi="Times New Roman"/>
              </w:rPr>
              <w:t xml:space="preserve">резидент Ассоциации предприятий малого и среднего бизнеса Республики Татарстан </w:t>
            </w:r>
            <w:r w:rsidRPr="00CC3966">
              <w:rPr>
                <w:rFonts w:ascii="Times New Roman" w:eastAsiaTheme="majorEastAsia" w:hAnsi="Times New Roman" w:cstheme="majorBidi"/>
                <w:color w:val="0D0D0D" w:themeColor="text1" w:themeTint="F2"/>
              </w:rPr>
              <w:t>(по согласованию)</w:t>
            </w:r>
          </w:p>
        </w:tc>
      </w:tr>
    </w:tbl>
    <w:p w:rsidR="00070326" w:rsidRPr="00CC3966" w:rsidRDefault="00070326" w:rsidP="00070326">
      <w:pPr>
        <w:spacing w:after="0" w:line="252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070326" w:rsidRPr="000D1E37" w:rsidRDefault="00070326" w:rsidP="00070326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_______________________________</w:t>
      </w: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5" w:name="_GoBack"/>
      <w:bookmarkEnd w:id="5"/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326" w:rsidRPr="00CA4C21" w:rsidRDefault="00070326" w:rsidP="00CA4C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70326" w:rsidRPr="00CA4C21" w:rsidSect="005F1082">
      <w:headerReference w:type="default" r:id="rId11"/>
      <w:pgSz w:w="11905" w:h="16837"/>
      <w:pgMar w:top="1134" w:right="567" w:bottom="1134" w:left="1134" w:header="426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4F4" w:rsidRDefault="00BF64F4">
      <w:pPr>
        <w:spacing w:after="0" w:line="240" w:lineRule="auto"/>
      </w:pPr>
      <w:r>
        <w:separator/>
      </w:r>
    </w:p>
  </w:endnote>
  <w:endnote w:type="continuationSeparator" w:id="0">
    <w:p w:rsidR="00BF64F4" w:rsidRDefault="00BF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4F4" w:rsidRDefault="00BF64F4">
      <w:pPr>
        <w:spacing w:after="0" w:line="240" w:lineRule="auto"/>
      </w:pPr>
      <w:r>
        <w:separator/>
      </w:r>
    </w:p>
  </w:footnote>
  <w:footnote w:type="continuationSeparator" w:id="0">
    <w:p w:rsidR="00BF64F4" w:rsidRDefault="00BF6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970887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F1438F" w:rsidRPr="00F1438F" w:rsidRDefault="00BA3ED2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F1438F">
          <w:rPr>
            <w:rFonts w:ascii="Times New Roman" w:hAnsi="Times New Roman"/>
            <w:sz w:val="28"/>
            <w:szCs w:val="28"/>
          </w:rPr>
          <w:fldChar w:fldCharType="begin"/>
        </w:r>
        <w:r w:rsidRPr="00F1438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1438F">
          <w:rPr>
            <w:rFonts w:ascii="Times New Roman" w:hAnsi="Times New Roman"/>
            <w:sz w:val="28"/>
            <w:szCs w:val="28"/>
          </w:rPr>
          <w:fldChar w:fldCharType="separate"/>
        </w:r>
        <w:r w:rsidR="00070326">
          <w:rPr>
            <w:rFonts w:ascii="Times New Roman" w:hAnsi="Times New Roman"/>
            <w:noProof/>
            <w:sz w:val="28"/>
            <w:szCs w:val="28"/>
          </w:rPr>
          <w:t>23</w:t>
        </w:r>
        <w:r w:rsidRPr="00F1438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F1438F" w:rsidRDefault="00BF64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834E9"/>
    <w:multiLevelType w:val="hybridMultilevel"/>
    <w:tmpl w:val="60343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64000"/>
    <w:multiLevelType w:val="hybridMultilevel"/>
    <w:tmpl w:val="517A2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82"/>
    <w:rsid w:val="00070326"/>
    <w:rsid w:val="00074B61"/>
    <w:rsid w:val="00082A49"/>
    <w:rsid w:val="00093A20"/>
    <w:rsid w:val="000B04F0"/>
    <w:rsid w:val="000B3407"/>
    <w:rsid w:val="001A641D"/>
    <w:rsid w:val="001F1398"/>
    <w:rsid w:val="0022411D"/>
    <w:rsid w:val="003069A1"/>
    <w:rsid w:val="003A3AC5"/>
    <w:rsid w:val="003B2FC4"/>
    <w:rsid w:val="003F2C8A"/>
    <w:rsid w:val="004018F1"/>
    <w:rsid w:val="00447A35"/>
    <w:rsid w:val="004A4E80"/>
    <w:rsid w:val="004D0520"/>
    <w:rsid w:val="004F462B"/>
    <w:rsid w:val="0052724C"/>
    <w:rsid w:val="00545195"/>
    <w:rsid w:val="005727EB"/>
    <w:rsid w:val="005F1082"/>
    <w:rsid w:val="006215D5"/>
    <w:rsid w:val="006B047D"/>
    <w:rsid w:val="00767BB6"/>
    <w:rsid w:val="00774C61"/>
    <w:rsid w:val="007B2CB6"/>
    <w:rsid w:val="007F4ED3"/>
    <w:rsid w:val="00850B47"/>
    <w:rsid w:val="0088164A"/>
    <w:rsid w:val="008A1796"/>
    <w:rsid w:val="008B5EEA"/>
    <w:rsid w:val="00927708"/>
    <w:rsid w:val="009764E3"/>
    <w:rsid w:val="009D7629"/>
    <w:rsid w:val="009E5F1B"/>
    <w:rsid w:val="00A67BE6"/>
    <w:rsid w:val="00AA6F20"/>
    <w:rsid w:val="00AC646C"/>
    <w:rsid w:val="00B45401"/>
    <w:rsid w:val="00BA3ED2"/>
    <w:rsid w:val="00BA718D"/>
    <w:rsid w:val="00BE1B35"/>
    <w:rsid w:val="00BF64F4"/>
    <w:rsid w:val="00C40393"/>
    <w:rsid w:val="00CA3CE9"/>
    <w:rsid w:val="00CA4C21"/>
    <w:rsid w:val="00CE5B8A"/>
    <w:rsid w:val="00CE6543"/>
    <w:rsid w:val="00D32B77"/>
    <w:rsid w:val="00D42041"/>
    <w:rsid w:val="00DD189D"/>
    <w:rsid w:val="00DF035B"/>
    <w:rsid w:val="00E01329"/>
    <w:rsid w:val="00E127F7"/>
    <w:rsid w:val="00E66248"/>
    <w:rsid w:val="00EA3773"/>
    <w:rsid w:val="00ED6E71"/>
    <w:rsid w:val="00EE69BA"/>
    <w:rsid w:val="00F312AD"/>
    <w:rsid w:val="00FA7B68"/>
    <w:rsid w:val="00FE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5E57"/>
  <w15:chartTrackingRefBased/>
  <w15:docId w15:val="{4A97B1E9-D600-40AE-8380-39450F3C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0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108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E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1B35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B4540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F312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9">
    <w:name w:val="Прижатый влево"/>
    <w:basedOn w:val="a"/>
    <w:next w:val="a"/>
    <w:uiPriority w:val="99"/>
    <w:rsid w:val="00E662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A7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A55CCDF07DA19C28D93EC2A36AFCC5E313FC6B48EFE416335A886CB23BC716FD527E001885645A0D8171n2cA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2033556.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A55CCDF07DA19C28D93EC2A36AFCC5E313FC6B48EFE416335A886CB23BC716FD527E001885645A0D8171n2c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0023E-9A6E-4C61-8AAD-02FCA1A7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7188</Words>
  <Characters>40976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Башарова А.А.</dc:creator>
  <cp:keywords/>
  <dc:description/>
  <cp:lastModifiedBy>USER-318</cp:lastModifiedBy>
  <cp:revision>3</cp:revision>
  <cp:lastPrinted>2018-04-28T10:16:00Z</cp:lastPrinted>
  <dcterms:created xsi:type="dcterms:W3CDTF">2018-09-27T14:23:00Z</dcterms:created>
  <dcterms:modified xsi:type="dcterms:W3CDTF">2018-09-27T14:23:00Z</dcterms:modified>
</cp:coreProperties>
</file>