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B0" w:rsidRPr="00FE57C2" w:rsidRDefault="00C971B0" w:rsidP="00C971B0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УТВЕРЖДЕНО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приказом Государственного комитета Республики Татарстан по архивному делу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от                         № </w:t>
      </w: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Республиканском конкурсе</w:t>
      </w:r>
    </w:p>
    <w:p w:rsidR="00C971B0" w:rsidRPr="00FE57C2" w:rsidRDefault="00C971B0" w:rsidP="00C97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генеалогических исследований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/>
        <w:jc w:val="center"/>
        <w:rPr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Общие положения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Настоящее Положение о проведении Р</w:t>
      </w:r>
      <w:r w:rsidRPr="00FE57C2">
        <w:rPr>
          <w:color w:val="000000" w:themeColor="text1"/>
          <w:sz w:val="28"/>
          <w:szCs w:val="28"/>
        </w:rPr>
        <w:t xml:space="preserve">еспубликанского конкурса генеалогических исследований «Моя родословная» в 2019 году </w:t>
      </w:r>
      <w:r w:rsidRPr="00FE57C2">
        <w:rPr>
          <w:color w:val="000000"/>
          <w:sz w:val="28"/>
          <w:szCs w:val="28"/>
        </w:rPr>
        <w:t>(далее – Положение, конкурс) определяет порядок орга</w:t>
      </w:r>
      <w:bookmarkStart w:id="0" w:name="_GoBack"/>
      <w:bookmarkEnd w:id="0"/>
      <w:r w:rsidRPr="00FE57C2">
        <w:rPr>
          <w:color w:val="000000"/>
          <w:sz w:val="28"/>
          <w:szCs w:val="28"/>
        </w:rPr>
        <w:t>низации и проведения конкурса, критерии оценок конкурсных работ.</w:t>
      </w:r>
    </w:p>
    <w:p w:rsidR="00C971B0" w:rsidRPr="00FE57C2" w:rsidRDefault="00C971B0" w:rsidP="00C971B0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Организатор конкурса – Государственный комитет Республики Татарстан по архивному делу (далее – </w:t>
      </w:r>
      <w:proofErr w:type="spellStart"/>
      <w:r w:rsidRPr="00FE57C2">
        <w:rPr>
          <w:color w:val="000000"/>
          <w:sz w:val="28"/>
          <w:szCs w:val="28"/>
        </w:rPr>
        <w:t>Госкомархив</w:t>
      </w:r>
      <w:proofErr w:type="spellEnd"/>
      <w:r w:rsidRPr="00FE57C2">
        <w:rPr>
          <w:color w:val="000000"/>
          <w:sz w:val="28"/>
          <w:szCs w:val="28"/>
        </w:rPr>
        <w:t xml:space="preserve"> РТ). </w:t>
      </w:r>
    </w:p>
    <w:p w:rsidR="00C971B0" w:rsidRPr="00FE57C2" w:rsidRDefault="00C971B0" w:rsidP="007C682D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Конкурс проводится с </w:t>
      </w:r>
      <w:r w:rsidR="007C682D" w:rsidRPr="007C682D">
        <w:rPr>
          <w:color w:val="000000"/>
          <w:sz w:val="28"/>
          <w:szCs w:val="28"/>
        </w:rPr>
        <w:t>20</w:t>
      </w:r>
      <w:r w:rsidRPr="00FE57C2">
        <w:rPr>
          <w:color w:val="000000"/>
          <w:sz w:val="28"/>
          <w:szCs w:val="28"/>
        </w:rPr>
        <w:t xml:space="preserve"> марта по </w:t>
      </w:r>
      <w:r w:rsidR="00363C2F" w:rsidRPr="00FE57C2">
        <w:rPr>
          <w:color w:val="000000"/>
          <w:sz w:val="28"/>
          <w:szCs w:val="28"/>
        </w:rPr>
        <w:t>3</w:t>
      </w:r>
      <w:r w:rsidR="00040ED2">
        <w:rPr>
          <w:color w:val="000000"/>
          <w:sz w:val="28"/>
          <w:szCs w:val="28"/>
        </w:rPr>
        <w:t>0</w:t>
      </w:r>
      <w:r w:rsidRPr="00FE57C2">
        <w:rPr>
          <w:color w:val="000000"/>
          <w:sz w:val="28"/>
          <w:szCs w:val="28"/>
        </w:rPr>
        <w:t xml:space="preserve"> апреля 2019 года.</w:t>
      </w:r>
    </w:p>
    <w:p w:rsidR="00C971B0" w:rsidRPr="00FE57C2" w:rsidRDefault="00C971B0" w:rsidP="00C971B0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bCs/>
          <w:kern w:val="36"/>
          <w:sz w:val="28"/>
          <w:szCs w:val="28"/>
        </w:rPr>
        <w:t xml:space="preserve">Информация о порядке проведения, сроках, условиях и критериях </w:t>
      </w:r>
      <w:r w:rsidRPr="00FE57C2">
        <w:rPr>
          <w:bCs/>
          <w:color w:val="000000" w:themeColor="text1"/>
          <w:kern w:val="36"/>
          <w:sz w:val="28"/>
          <w:szCs w:val="28"/>
        </w:rPr>
        <w:t xml:space="preserve">отбора для участия </w:t>
      </w:r>
      <w:r w:rsidRPr="00FE57C2">
        <w:rPr>
          <w:bCs/>
          <w:kern w:val="36"/>
          <w:sz w:val="28"/>
          <w:szCs w:val="28"/>
        </w:rPr>
        <w:t xml:space="preserve">в конкурсе размещается на официальном сайте </w:t>
      </w:r>
      <w:proofErr w:type="spellStart"/>
      <w:r w:rsidRPr="00FE57C2">
        <w:rPr>
          <w:bCs/>
          <w:kern w:val="36"/>
          <w:sz w:val="28"/>
          <w:szCs w:val="28"/>
        </w:rPr>
        <w:t>Госкомархива</w:t>
      </w:r>
      <w:proofErr w:type="spellEnd"/>
      <w:r w:rsidRPr="00FE57C2">
        <w:rPr>
          <w:bCs/>
          <w:kern w:val="36"/>
          <w:sz w:val="28"/>
          <w:szCs w:val="28"/>
        </w:rPr>
        <w:t xml:space="preserve"> РТ в информационно-телекоммуникационной сети «Интернет» </w:t>
      </w:r>
      <w:r w:rsidRPr="00FE57C2">
        <w:rPr>
          <w:bCs/>
          <w:color w:val="000000" w:themeColor="text1"/>
          <w:kern w:val="36"/>
          <w:sz w:val="28"/>
          <w:szCs w:val="28"/>
        </w:rPr>
        <w:t>(</w:t>
      </w:r>
      <w:hyperlink r:id="rId7" w:history="1">
        <w:r w:rsidRPr="00FE57C2">
          <w:rPr>
            <w:rStyle w:val="a3"/>
            <w:bCs/>
            <w:color w:val="000000" w:themeColor="text1"/>
            <w:kern w:val="36"/>
            <w:sz w:val="28"/>
            <w:szCs w:val="28"/>
            <w:u w:val="none"/>
          </w:rPr>
          <w:t>http://arhiv.tatarstan.ru</w:t>
        </w:r>
      </w:hyperlink>
      <w:r w:rsidRPr="00FE57C2">
        <w:rPr>
          <w:bCs/>
          <w:color w:val="000000" w:themeColor="text1"/>
          <w:kern w:val="36"/>
          <w:sz w:val="28"/>
          <w:szCs w:val="28"/>
        </w:rPr>
        <w:t xml:space="preserve">) (далее – официальный сайт </w:t>
      </w:r>
      <w:proofErr w:type="spellStart"/>
      <w:r w:rsidRPr="00FE57C2">
        <w:rPr>
          <w:bCs/>
          <w:color w:val="000000" w:themeColor="text1"/>
          <w:kern w:val="36"/>
          <w:sz w:val="28"/>
          <w:szCs w:val="28"/>
        </w:rPr>
        <w:t>Госкомархива</w:t>
      </w:r>
      <w:proofErr w:type="spellEnd"/>
      <w:r w:rsidRPr="00FE57C2">
        <w:rPr>
          <w:bCs/>
          <w:color w:val="000000" w:themeColor="text1"/>
          <w:kern w:val="36"/>
          <w:sz w:val="28"/>
          <w:szCs w:val="28"/>
        </w:rPr>
        <w:t xml:space="preserve"> РТ) </w:t>
      </w:r>
      <w:r w:rsidRPr="00FE57C2">
        <w:rPr>
          <w:bCs/>
          <w:kern w:val="36"/>
          <w:sz w:val="28"/>
          <w:szCs w:val="28"/>
        </w:rPr>
        <w:t xml:space="preserve">в течение 3 рабочих дней со дня вступления в силу приказа </w:t>
      </w:r>
      <w:proofErr w:type="spellStart"/>
      <w:r w:rsidRPr="00FE57C2">
        <w:rPr>
          <w:bCs/>
          <w:kern w:val="36"/>
          <w:sz w:val="28"/>
          <w:szCs w:val="28"/>
        </w:rPr>
        <w:t>Госкомархива</w:t>
      </w:r>
      <w:proofErr w:type="spellEnd"/>
      <w:r w:rsidRPr="00FE57C2">
        <w:rPr>
          <w:bCs/>
          <w:kern w:val="36"/>
          <w:sz w:val="28"/>
          <w:szCs w:val="28"/>
        </w:rPr>
        <w:t xml:space="preserve"> РТ «</w:t>
      </w:r>
      <w:r w:rsidRPr="00FE57C2">
        <w:rPr>
          <w:bCs/>
          <w:color w:val="000000" w:themeColor="text1"/>
          <w:kern w:val="36"/>
          <w:sz w:val="28"/>
          <w:szCs w:val="28"/>
        </w:rPr>
        <w:t xml:space="preserve">О </w:t>
      </w:r>
      <w:r w:rsidRPr="00FE57C2">
        <w:rPr>
          <w:color w:val="000000" w:themeColor="text1"/>
          <w:sz w:val="28"/>
          <w:szCs w:val="28"/>
        </w:rPr>
        <w:t>республиканском конкурсе генеалогических исследований «Моя родословная» в 2019 году</w:t>
      </w:r>
      <w:r w:rsidRPr="00FE57C2">
        <w:rPr>
          <w:bCs/>
          <w:color w:val="000000" w:themeColor="text1"/>
          <w:kern w:val="36"/>
          <w:sz w:val="28"/>
          <w:szCs w:val="28"/>
        </w:rPr>
        <w:t>».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C971B0" w:rsidRPr="00FE57C2" w:rsidRDefault="00C971B0" w:rsidP="00C971B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Цель и задачи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2.1. Основной целью конкурса является </w:t>
      </w:r>
      <w:r w:rsidR="00C009B6" w:rsidRPr="00FE57C2">
        <w:rPr>
          <w:sz w:val="28"/>
          <w:szCs w:val="28"/>
        </w:rPr>
        <w:t xml:space="preserve">возрождение традиций семейных родословий, </w:t>
      </w:r>
      <w:r w:rsidR="002017D9" w:rsidRPr="00FE57C2">
        <w:rPr>
          <w:sz w:val="28"/>
          <w:szCs w:val="28"/>
        </w:rPr>
        <w:t>содействие и поддержка семейных ценностей.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2.2. Задачи конкурса:</w:t>
      </w:r>
    </w:p>
    <w:p w:rsidR="001A4150" w:rsidRPr="00FE57C2" w:rsidRDefault="001A4150" w:rsidP="001A4150">
      <w:pPr>
        <w:shd w:val="clear" w:color="auto" w:fill="FFFFFF"/>
        <w:tabs>
          <w:tab w:val="left" w:pos="1276"/>
        </w:tabs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сохранение и развитие родословных традиций;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222222"/>
          <w:sz w:val="28"/>
          <w:szCs w:val="28"/>
          <w:shd w:val="clear" w:color="auto" w:fill="FFFFFF"/>
        </w:rPr>
        <w:t xml:space="preserve">содействие патриотическому </w:t>
      </w:r>
      <w:r w:rsidRPr="00FE57C2">
        <w:rPr>
          <w:color w:val="000000"/>
          <w:sz w:val="28"/>
          <w:szCs w:val="28"/>
        </w:rPr>
        <w:t xml:space="preserve">воспитанию </w:t>
      </w:r>
      <w:r w:rsidRPr="00FE57C2">
        <w:rPr>
          <w:sz w:val="28"/>
          <w:szCs w:val="28"/>
        </w:rPr>
        <w:t xml:space="preserve">детей и молодежи </w:t>
      </w:r>
      <w:r w:rsidRPr="00FE57C2">
        <w:rPr>
          <w:color w:val="000000"/>
          <w:sz w:val="28"/>
          <w:szCs w:val="28"/>
        </w:rPr>
        <w:t>на основе изучения причастности истории семьи к истории страны и родного края;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shd w:val="clear" w:color="auto" w:fill="FFFFFF"/>
        </w:rPr>
      </w:pPr>
      <w:r w:rsidRPr="00FE57C2">
        <w:rPr>
          <w:color w:val="222222"/>
          <w:sz w:val="28"/>
          <w:szCs w:val="28"/>
          <w:shd w:val="clear" w:color="auto" w:fill="FFFFFF"/>
        </w:rPr>
        <w:t>содействие укреплению семейных традиций и связей между поколениями</w:t>
      </w:r>
      <w:r w:rsidRPr="00FE57C2">
        <w:rPr>
          <w:color w:val="000000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</w:rPr>
      </w:pPr>
      <w:r w:rsidRPr="00FE57C2">
        <w:rPr>
          <w:color w:val="222222"/>
          <w:sz w:val="28"/>
          <w:szCs w:val="28"/>
        </w:rPr>
        <w:t>сохранение и развитие традиции историко-родословных исследований;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E57C2">
        <w:rPr>
          <w:color w:val="222222"/>
          <w:sz w:val="28"/>
          <w:szCs w:val="28"/>
        </w:rPr>
        <w:t>приобщение к работе с архивными материалами, чтению исторической</w:t>
      </w:r>
      <w:r w:rsidR="00C009B6" w:rsidRPr="00FE57C2">
        <w:rPr>
          <w:color w:val="222222"/>
          <w:sz w:val="28"/>
          <w:szCs w:val="28"/>
        </w:rPr>
        <w:t xml:space="preserve"> и</w:t>
      </w:r>
      <w:r w:rsidRPr="00FE57C2">
        <w:rPr>
          <w:color w:val="222222"/>
          <w:sz w:val="28"/>
          <w:szCs w:val="28"/>
        </w:rPr>
        <w:t xml:space="preserve"> краеведческой литературы.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:rsidR="00C971B0" w:rsidRPr="00FE57C2" w:rsidRDefault="00C971B0" w:rsidP="00C971B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Участники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3.1. В конкурсе вправе принять участие </w:t>
      </w:r>
      <w:r w:rsidR="004702BB" w:rsidRPr="00FE57C2">
        <w:rPr>
          <w:color w:val="000000"/>
          <w:sz w:val="28"/>
          <w:szCs w:val="28"/>
        </w:rPr>
        <w:t xml:space="preserve">все желающие </w:t>
      </w:r>
      <w:r w:rsidRPr="00FE57C2">
        <w:rPr>
          <w:color w:val="000000"/>
          <w:sz w:val="28"/>
          <w:szCs w:val="28"/>
        </w:rPr>
        <w:t xml:space="preserve">по </w:t>
      </w:r>
      <w:r w:rsidR="004702BB" w:rsidRPr="00FE57C2">
        <w:rPr>
          <w:color w:val="000000"/>
          <w:sz w:val="28"/>
          <w:szCs w:val="28"/>
        </w:rPr>
        <w:t>пяти</w:t>
      </w:r>
      <w:r w:rsidRPr="00FE57C2">
        <w:rPr>
          <w:color w:val="000000"/>
          <w:sz w:val="28"/>
          <w:szCs w:val="28"/>
        </w:rPr>
        <w:t xml:space="preserve"> возрастным группам: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1 группа – обучающиеся </w:t>
      </w:r>
      <w:r w:rsidR="008B5F70" w:rsidRPr="00FE57C2">
        <w:rPr>
          <w:color w:val="000000"/>
          <w:sz w:val="28"/>
          <w:szCs w:val="28"/>
        </w:rPr>
        <w:t xml:space="preserve">общеобразовательных организаций </w:t>
      </w:r>
      <w:r w:rsidRPr="00FE57C2">
        <w:rPr>
          <w:color w:val="000000"/>
          <w:sz w:val="28"/>
          <w:szCs w:val="28"/>
        </w:rPr>
        <w:t>1-4 классов;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2 группа – обучающиеся </w:t>
      </w:r>
      <w:r w:rsidR="008B5F70" w:rsidRPr="00FE57C2">
        <w:rPr>
          <w:color w:val="000000"/>
          <w:sz w:val="28"/>
          <w:szCs w:val="28"/>
        </w:rPr>
        <w:t xml:space="preserve">общеобразовательных организаций </w:t>
      </w:r>
      <w:r w:rsidRPr="00FE57C2">
        <w:rPr>
          <w:color w:val="000000"/>
          <w:sz w:val="28"/>
          <w:szCs w:val="28"/>
        </w:rPr>
        <w:t>5-8 классов;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lastRenderedPageBreak/>
        <w:t xml:space="preserve">3 группа – обучающиеся </w:t>
      </w:r>
      <w:r w:rsidR="008B5F70" w:rsidRPr="00FE57C2">
        <w:rPr>
          <w:color w:val="000000"/>
          <w:sz w:val="28"/>
          <w:szCs w:val="28"/>
        </w:rPr>
        <w:t xml:space="preserve">общеобразовательных организаций </w:t>
      </w:r>
      <w:r w:rsidRPr="00FE57C2">
        <w:rPr>
          <w:color w:val="000000"/>
          <w:sz w:val="28"/>
          <w:szCs w:val="28"/>
        </w:rPr>
        <w:t>9-11 классов;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4 группа – обучающиеся профессиональных образовательных организаций в возрасте до 18 лет</w:t>
      </w:r>
      <w:r w:rsidR="008B5F70" w:rsidRPr="00FE57C2">
        <w:rPr>
          <w:color w:val="000000"/>
          <w:sz w:val="28"/>
          <w:szCs w:val="28"/>
        </w:rPr>
        <w:t>;</w:t>
      </w:r>
    </w:p>
    <w:p w:rsidR="008B5F70" w:rsidRPr="00FE57C2" w:rsidRDefault="008B5F7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5 группа – </w:t>
      </w:r>
      <w:r w:rsidR="00C009B6" w:rsidRPr="00FE57C2">
        <w:rPr>
          <w:color w:val="000000"/>
          <w:sz w:val="28"/>
          <w:szCs w:val="28"/>
        </w:rPr>
        <w:t xml:space="preserve">все </w:t>
      </w:r>
      <w:r w:rsidR="00BD6038" w:rsidRPr="00FE57C2">
        <w:rPr>
          <w:color w:val="000000"/>
          <w:sz w:val="28"/>
          <w:szCs w:val="28"/>
        </w:rPr>
        <w:t>физические лица</w:t>
      </w:r>
      <w:r w:rsidR="00C009B6" w:rsidRPr="00FE57C2">
        <w:rPr>
          <w:color w:val="000000"/>
          <w:sz w:val="28"/>
          <w:szCs w:val="28"/>
        </w:rPr>
        <w:t xml:space="preserve"> </w:t>
      </w:r>
      <w:r w:rsidRPr="00FE57C2">
        <w:rPr>
          <w:color w:val="000000"/>
          <w:sz w:val="28"/>
          <w:szCs w:val="28"/>
        </w:rPr>
        <w:t>старше 18 лет</w:t>
      </w:r>
      <w:r w:rsidR="00C009B6" w:rsidRPr="00FE57C2">
        <w:rPr>
          <w:color w:val="000000"/>
          <w:sz w:val="28"/>
          <w:szCs w:val="28"/>
        </w:rPr>
        <w:t>.</w:t>
      </w:r>
    </w:p>
    <w:p w:rsidR="00C971B0" w:rsidRPr="00FE57C2" w:rsidRDefault="008B5F7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3.2. </w:t>
      </w:r>
      <w:r w:rsidR="00C971B0" w:rsidRPr="00FE57C2">
        <w:rPr>
          <w:color w:val="000000"/>
          <w:sz w:val="28"/>
          <w:szCs w:val="28"/>
        </w:rPr>
        <w:t>Победители конкурса определяются по каждой возрастной группе отдельно.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color w:val="000000"/>
          <w:sz w:val="28"/>
          <w:szCs w:val="28"/>
        </w:rPr>
        <w:t>3.</w:t>
      </w:r>
      <w:r w:rsidR="008B5F70" w:rsidRPr="00FE57C2">
        <w:rPr>
          <w:color w:val="000000"/>
          <w:sz w:val="28"/>
          <w:szCs w:val="28"/>
        </w:rPr>
        <w:t>3</w:t>
      </w:r>
      <w:r w:rsidRPr="00FE57C2">
        <w:rPr>
          <w:sz w:val="28"/>
          <w:szCs w:val="28"/>
        </w:rPr>
        <w:t>. Заявка на участие в к</w:t>
      </w:r>
      <w:r w:rsidR="003A20F8">
        <w:rPr>
          <w:sz w:val="28"/>
          <w:szCs w:val="28"/>
        </w:rPr>
        <w:t>онкурсе участника моложе 16 лет</w:t>
      </w:r>
      <w:r w:rsidRPr="00FE57C2">
        <w:rPr>
          <w:sz w:val="28"/>
          <w:szCs w:val="28"/>
        </w:rPr>
        <w:t xml:space="preserve"> подписывается одним из родителей (или законным представителем) участника.</w:t>
      </w:r>
    </w:p>
    <w:p w:rsidR="00C971B0" w:rsidRPr="00FE57C2" w:rsidRDefault="00C971B0" w:rsidP="00C971B0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3.</w:t>
      </w:r>
      <w:r w:rsidR="008B5F70" w:rsidRPr="00FE57C2">
        <w:rPr>
          <w:sz w:val="28"/>
          <w:szCs w:val="28"/>
        </w:rPr>
        <w:t>4</w:t>
      </w:r>
      <w:r w:rsidRPr="00FE57C2">
        <w:rPr>
          <w:sz w:val="28"/>
          <w:szCs w:val="28"/>
        </w:rPr>
        <w:t>. На конкурс принимаются работы, выполненные только в индивидуальном порядке, за исключением участников 1-й возрастной группы.</w:t>
      </w: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180" w:afterAutospacing="0"/>
        <w:ind w:firstLine="709"/>
        <w:jc w:val="center"/>
        <w:rPr>
          <w:sz w:val="28"/>
          <w:szCs w:val="28"/>
        </w:rPr>
      </w:pPr>
      <w:r w:rsidRPr="00FE57C2">
        <w:rPr>
          <w:sz w:val="28"/>
          <w:szCs w:val="28"/>
        </w:rPr>
        <w:t>Организационный комитет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 xml:space="preserve">4.1. Для проведения конкурса и отбора работ в каждом муниципальном районе (городском округе) Республики Татарстан из представителей архивного отдела </w:t>
      </w:r>
      <w:r w:rsidRPr="00040ED2">
        <w:rPr>
          <w:sz w:val="28"/>
          <w:szCs w:val="28"/>
        </w:rPr>
        <w:t>(</w:t>
      </w:r>
      <w:r w:rsidR="00040ED2" w:rsidRPr="00040ED2">
        <w:rPr>
          <w:sz w:val="28"/>
          <w:szCs w:val="28"/>
        </w:rPr>
        <w:t>у</w:t>
      </w:r>
      <w:r w:rsidRPr="00040ED2">
        <w:rPr>
          <w:sz w:val="28"/>
          <w:szCs w:val="28"/>
        </w:rPr>
        <w:t>правления</w:t>
      </w:r>
      <w:r w:rsidRPr="00FE57C2">
        <w:rPr>
          <w:sz w:val="28"/>
          <w:szCs w:val="28"/>
        </w:rPr>
        <w:t>) исполнительного комитета муниципального района (городского округа), музейных работников, научных специалистов формируются районные (городские) организационные комитеты с функциями жюри (оценка конкурсных работ, составление рейтинга и отбор участников в разрезе возрастных групп на муниципальном (городском) уровне).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4.2.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организации, проведения и подведения итогов конкурса создается республиканский организационный комитет (далее – оргкомитет) из представителей </w:t>
      </w:r>
      <w:proofErr w:type="spellStart"/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Госкомархива</w:t>
      </w:r>
      <w:proofErr w:type="spellEnd"/>
      <w:r w:rsidRPr="00FE57C2">
        <w:rPr>
          <w:rFonts w:ascii="Times New Roman" w:hAnsi="Times New Roman" w:cs="Times New Roman"/>
          <w:sz w:val="28"/>
          <w:szCs w:val="28"/>
        </w:rPr>
        <w:t xml:space="preserve"> РТ, Государственного бюджетного учреждения «Государственный архив Республики Татарстан» в количестве шести человек в составе председателя, заместителя и членов организационного комитета.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Функции оргкомитета: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организационной подготовки и проведения конкурса;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конкурсных заявок, отобранных архивными отделами (Управлениями) исполнительных комитетов муниципальных районов (городских округов); </w:t>
      </w:r>
    </w:p>
    <w:p w:rsidR="00C971B0" w:rsidRPr="00FE57C2" w:rsidRDefault="00C971B0" w:rsidP="00C971B0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оповещение о ходе конкурса в СМИ и на портале «Архивы Республики Татарстан» и сайте </w:t>
      </w:r>
      <w:proofErr w:type="spellStart"/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Госкомархива</w:t>
      </w:r>
      <w:proofErr w:type="spellEnd"/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РТ;</w:t>
      </w:r>
    </w:p>
    <w:p w:rsidR="00C971B0" w:rsidRPr="00FE57C2" w:rsidRDefault="00C971B0" w:rsidP="00C971B0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списка победителей на основе протокола жюри.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4.4. Работа организационных комитетов, указанных в п. 4.1. и 4.2. настоящего Положения, осуществляется на их заседаниях. Заседания считаются правомочными, если в них присутствуют большинство от общего числа членов организационных комитетов.</w:t>
      </w: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IV</w:t>
      </w:r>
      <w:r w:rsidRPr="00FE57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FE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E5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Жюри конкурса</w:t>
      </w:r>
    </w:p>
    <w:p w:rsidR="00C971B0" w:rsidRPr="00FE57C2" w:rsidRDefault="00C971B0" w:rsidP="00C971B0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0B0A" w:rsidRPr="00FE57C2" w:rsidRDefault="00C971B0" w:rsidP="008A0B0A">
      <w:pPr>
        <w:tabs>
          <w:tab w:val="left" w:pos="540"/>
          <w:tab w:val="left" w:pos="1080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осуществления оценки и выявления лучших работ, поданных на конкурс, и определения победителей создается жюри. </w:t>
      </w:r>
    </w:p>
    <w:p w:rsidR="00C971B0" w:rsidRPr="00FE57C2" w:rsidRDefault="008A0B0A" w:rsidP="008A0B0A">
      <w:pPr>
        <w:tabs>
          <w:tab w:val="left" w:pos="540"/>
          <w:tab w:val="left" w:pos="1080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Жюри формируется из числа представителей </w:t>
      </w:r>
      <w:proofErr w:type="spellStart"/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Госкомархива</w:t>
      </w:r>
      <w:proofErr w:type="spellEnd"/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РТ,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органов государственной власти Республики Татарстан, 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государственного бюджетного учреждения «Государственный архив Республики Татарстан»,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представителей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научного сообщества в количестве не менее 9 человек в состав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председателя и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членов жюри.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жюри утверждается приказом </w:t>
      </w:r>
      <w:proofErr w:type="spellStart"/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Госкомархива</w:t>
      </w:r>
      <w:proofErr w:type="spellEnd"/>
      <w:r w:rsidR="00C971B0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РТ.</w:t>
      </w:r>
    </w:p>
    <w:p w:rsidR="00C971B0" w:rsidRPr="00FE57C2" w:rsidRDefault="00C971B0" w:rsidP="006352E1">
      <w:pPr>
        <w:pStyle w:val="a6"/>
        <w:numPr>
          <w:ilvl w:val="1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right="58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 оценке работ, поданных на конкурс, обеспечивается: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объективность оценки представленных материалов в соответствии с критериями оценки;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конфиденциальность.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4.</w:t>
      </w:r>
      <w:r w:rsidR="008A0B0A"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3</w:t>
      </w: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 Оценка конкурсных работ осуществляется членами жюри методом экспертной оценки в соответствии с критериями оценки.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4.5. Членом жюри начисляются баллы по каждому критерию и суммируются.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баллов по каждому критерию определяется по 10-балльной шкале                </w:t>
      </w:r>
      <w:proofErr w:type="gramStart"/>
      <w:r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>от 0 до 10).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Баллы заносятся в «Индивидуальные оценочные листы», заверяются подписью члена жюри и передаются председателю жюри (Приложение № 3).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4.6. По результатам суммирования баллов, выставленных членами жюри по критериям, указанным в разделе 7 настоящего Положения, формируется итоговый рейтинг участников, подписанный </w:t>
      </w: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председателем и членами жюри.</w:t>
      </w:r>
    </w:p>
    <w:p w:rsidR="00C971B0" w:rsidRPr="00FE57C2" w:rsidRDefault="008A0B0A" w:rsidP="00C971B0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4.7. </w:t>
      </w:r>
      <w:r w:rsidR="00C971B0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Заседания жюри считаются правомочными при условии участия в них 2/3                    от общего числа членов жюри.</w:t>
      </w:r>
    </w:p>
    <w:p w:rsidR="00C971B0" w:rsidRPr="00FE57C2" w:rsidRDefault="00C971B0" w:rsidP="00C971B0">
      <w:pPr>
        <w:tabs>
          <w:tab w:val="left" w:pos="540"/>
          <w:tab w:val="left" w:pos="108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8A0B0A"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A0B0A"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жюри принимаются простым большинством голосов от числа присутствующих их членов. При равенстве голосов голос председателя жюри является решающим.</w:t>
      </w:r>
    </w:p>
    <w:p w:rsidR="00C971B0" w:rsidRPr="00FE57C2" w:rsidRDefault="00C971B0" w:rsidP="00C971B0">
      <w:pPr>
        <w:tabs>
          <w:tab w:val="left" w:pos="540"/>
          <w:tab w:val="left" w:pos="108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</w:t>
      </w:r>
      <w:r w:rsidR="008A0B0A"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жюри оформляются протоколами.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FE57C2">
        <w:rPr>
          <w:bCs/>
          <w:color w:val="000000"/>
          <w:sz w:val="28"/>
          <w:szCs w:val="28"/>
          <w:lang w:val="en-US"/>
        </w:rPr>
        <w:t>V</w:t>
      </w:r>
      <w:r w:rsidRPr="00FE57C2">
        <w:rPr>
          <w:bCs/>
          <w:color w:val="000000"/>
          <w:sz w:val="28"/>
          <w:szCs w:val="28"/>
        </w:rPr>
        <w:t>. Условия и порядок проведения конкурса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709"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Pr="00FE57C2">
        <w:rPr>
          <w:color w:val="000000"/>
          <w:sz w:val="28"/>
          <w:szCs w:val="28"/>
        </w:rPr>
        <w:t xml:space="preserve">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заочно в 2 этапа:</w:t>
      </w:r>
    </w:p>
    <w:p w:rsidR="00C971B0" w:rsidRPr="00FE57C2" w:rsidRDefault="00C971B0" w:rsidP="007C682D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муниципальный, проводится архивными отделами (</w:t>
      </w:r>
      <w:r w:rsidR="00040ED2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правлениями) исполнительных комитетов муниципальных районов (городских округов) с </w:t>
      </w:r>
      <w:r w:rsidR="007C682D" w:rsidRPr="007C682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15 апреля 2019 года;</w:t>
      </w:r>
    </w:p>
    <w:p w:rsidR="00C971B0" w:rsidRPr="00FE57C2" w:rsidRDefault="00C971B0" w:rsidP="00C971B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республиканск</w:t>
      </w:r>
      <w:r w:rsidR="00C177CD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проводится с 16 апреля по 3</w:t>
      </w:r>
      <w:r w:rsidR="00C177CD" w:rsidRPr="00C177C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2019 года.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Республиканский эт</w:t>
      </w:r>
      <w:r w:rsidR="00BB3F3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конкурса предусматривает, направление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</w:t>
      </w:r>
      <w:r w:rsid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возрастных групп следующего количества работ: </w:t>
      </w:r>
      <w:r w:rsidR="00552366" w:rsidRP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муниципальных</w:t>
      </w:r>
      <w:r w:rsidRP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52366" w:rsidRP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по 1 работ</w:t>
      </w:r>
      <w:r w:rsidR="00BB3F32" w:rsidRP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Нижнекамского </w:t>
      </w:r>
      <w:r w:rsidR="00552366" w:rsidRP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– 3 работы, от г. Набережные Челны – 4 работы, от г. Казани – 7 работ.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Для участия в конкурсе на муниципальном этапе необходимо подать заявку в электронном виде и/или нарочно, по почте, на адрес архивного отдела </w:t>
      </w:r>
      <w:r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0ED2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исполнительного комитета муниципального района (городского округа) Республики Татарстан. </w:t>
      </w:r>
    </w:p>
    <w:p w:rsidR="00C971B0" w:rsidRPr="00FE57C2" w:rsidRDefault="00C971B0" w:rsidP="007C682D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Для участия во втором этапе конкурса архивные отделы </w:t>
      </w:r>
      <w:r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0ED2"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исполнительных комитетов муниципальных районов (городских округов) представляют в электронном виде на адрес электронной почты: konkurs.genealogia@yandex.ru и/или нарочно, по почте, на адрес Государственного бюджетного </w:t>
      </w:r>
      <w:r w:rsid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Государственный архив Республики Татарстан</w:t>
      </w:r>
      <w:r w:rsid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(г. Казань,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ул. Декабристов, д. 4) с пометкой «Моя родословная» в срок до </w:t>
      </w:r>
      <w:r w:rsidR="007C682D" w:rsidRPr="007C682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2019 года пакет документов победителей муниципального этапа: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по форме, указанной в Приложении № 1;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обработку персональных данных (Приложение № 2);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конкурсных материалов (не более 1 работы в каждой возрастной группе);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right="58" w:firstLine="709"/>
        <w:jc w:val="both"/>
        <w:rPr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итогов конкурса на муниципальном этапе (Приложение № 4)</w:t>
      </w:r>
      <w:r w:rsidRPr="00FE57C2">
        <w:rPr>
          <w:sz w:val="28"/>
          <w:szCs w:val="28"/>
        </w:rPr>
        <w:t>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5.5. Конкурсные материалы предоставляются в соответствии с возрастными группами по следующим форматам: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1 группа – творческая работа (рисунок семейного древа,</w:t>
      </w:r>
      <w:r w:rsidRPr="00FE57C2">
        <w:rPr>
          <w:sz w:val="28"/>
          <w:szCs w:val="28"/>
        </w:rPr>
        <w:t xml:space="preserve"> </w:t>
      </w:r>
      <w:r w:rsidRPr="00FE57C2">
        <w:rPr>
          <w:color w:val="000000"/>
          <w:sz w:val="28"/>
          <w:szCs w:val="28"/>
        </w:rPr>
        <w:t>фотоальбомы с комментариями, коллажи, схемы, плакаты, аппликация, объемная работа с использованием природного материала и ткани и др.). Количество работ от одного участника не ограничивается;</w:t>
      </w:r>
    </w:p>
    <w:p w:rsidR="004702BB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2 группа – творческая работа (рисунок семейного древа, фотоальбомы с комментариями, коллажи, схемы, плакаты, аппликация, объемная работа с использованием природного материала и ткани и др.) и письменная работа (реферат, эссе, сочинение и т.д.) до 10 страниц формата А4, выполненного шрифтом </w:t>
      </w:r>
      <w:proofErr w:type="spellStart"/>
      <w:r w:rsidRPr="00FE57C2">
        <w:rPr>
          <w:color w:val="000000"/>
          <w:sz w:val="28"/>
          <w:szCs w:val="28"/>
        </w:rPr>
        <w:t>Times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New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Roman</w:t>
      </w:r>
      <w:proofErr w:type="spellEnd"/>
      <w:r w:rsidRPr="00FE57C2">
        <w:rPr>
          <w:color w:val="000000"/>
          <w:sz w:val="28"/>
          <w:szCs w:val="28"/>
        </w:rPr>
        <w:t xml:space="preserve"> 14 размера, поля слева – 2 см, справа – 1,5 см., верхнее и нижнее по 2 см. (нумерация страниц обязательна). Объем приложений не ограничивается;</w:t>
      </w:r>
    </w:p>
    <w:p w:rsidR="004702BB" w:rsidRPr="00FE57C2" w:rsidRDefault="00C971B0" w:rsidP="0076537F">
      <w:pPr>
        <w:pStyle w:val="a4"/>
        <w:numPr>
          <w:ilvl w:val="0"/>
          <w:numId w:val="5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группа – исследовательская работа, выраженная в любом формате (письменная работа (аналитический отчет, объем до 15 страниц формата А4, выполненного шрифтом </w:t>
      </w:r>
      <w:proofErr w:type="spellStart"/>
      <w:r w:rsidRPr="00FE57C2">
        <w:rPr>
          <w:color w:val="000000"/>
          <w:sz w:val="28"/>
          <w:szCs w:val="28"/>
        </w:rPr>
        <w:t>Times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New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Roman</w:t>
      </w:r>
      <w:proofErr w:type="spellEnd"/>
      <w:r w:rsidRPr="00FE57C2">
        <w:rPr>
          <w:color w:val="000000"/>
          <w:sz w:val="28"/>
          <w:szCs w:val="28"/>
        </w:rPr>
        <w:t xml:space="preserve"> 14 размера, поля слева – 2 см, справа – 1,5 см., верхнее и нижнее по 2 см. (нумерация страниц обязательна)), </w:t>
      </w:r>
      <w:proofErr w:type="spellStart"/>
      <w:r w:rsidRPr="00FE57C2">
        <w:rPr>
          <w:color w:val="000000"/>
          <w:sz w:val="28"/>
          <w:szCs w:val="28"/>
        </w:rPr>
        <w:t>видеоработы</w:t>
      </w:r>
      <w:proofErr w:type="spellEnd"/>
      <w:r w:rsidRPr="00FE57C2">
        <w:rPr>
          <w:color w:val="000000"/>
          <w:sz w:val="28"/>
          <w:szCs w:val="28"/>
        </w:rPr>
        <w:t xml:space="preserve"> (домашние фильмы об истории семьи (продолжительность до 10 минут), презентации в формате </w:t>
      </w:r>
      <w:proofErr w:type="spellStart"/>
      <w:r w:rsidRPr="00FE57C2">
        <w:rPr>
          <w:color w:val="000000"/>
          <w:sz w:val="28"/>
          <w:szCs w:val="28"/>
        </w:rPr>
        <w:t>Microsoft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Power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Point</w:t>
      </w:r>
      <w:proofErr w:type="spellEnd"/>
      <w:r w:rsidRPr="00FE57C2">
        <w:rPr>
          <w:color w:val="000000"/>
          <w:sz w:val="28"/>
          <w:szCs w:val="28"/>
        </w:rPr>
        <w:t xml:space="preserve"> (до 50 слайдов));</w:t>
      </w:r>
    </w:p>
    <w:p w:rsidR="0076537F" w:rsidRPr="00FE57C2" w:rsidRDefault="00C971B0" w:rsidP="002017D9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группа – проектно-исследовательская работа на основе архивных документов (научный отчет, научная статья, доклад). </w:t>
      </w:r>
    </w:p>
    <w:p w:rsidR="0076537F" w:rsidRPr="00FE57C2" w:rsidRDefault="0076537F" w:rsidP="00CA250B">
      <w:pPr>
        <w:pStyle w:val="a4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группа – конкурсные материалы по следующим форматам (на выбор):</w:t>
      </w:r>
    </w:p>
    <w:p w:rsidR="0076537F" w:rsidRPr="00FE57C2" w:rsidRDefault="0076537F" w:rsidP="00CA250B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письменные работы (форма: эссе или статья) с приложением генеалогических схем и древа</w:t>
      </w:r>
      <w:r w:rsidR="00CA250B" w:rsidRPr="00FE57C2">
        <w:rPr>
          <w:color w:val="000000"/>
          <w:sz w:val="28"/>
          <w:szCs w:val="28"/>
        </w:rPr>
        <w:t>.</w:t>
      </w:r>
      <w:r w:rsidR="00363C2F" w:rsidRPr="00FE57C2">
        <w:rPr>
          <w:color w:val="000000"/>
          <w:sz w:val="28"/>
          <w:szCs w:val="28"/>
        </w:rPr>
        <w:t xml:space="preserve"> </w:t>
      </w:r>
      <w:r w:rsidR="00CA250B" w:rsidRPr="00FE57C2">
        <w:rPr>
          <w:color w:val="000000"/>
          <w:sz w:val="28"/>
          <w:szCs w:val="28"/>
        </w:rPr>
        <w:t xml:space="preserve">Объем основного описания – до 20 страниц формата А4, выполненного шрифтом </w:t>
      </w:r>
      <w:proofErr w:type="spellStart"/>
      <w:r w:rsidR="00CA250B" w:rsidRPr="00FE57C2">
        <w:rPr>
          <w:color w:val="000000"/>
          <w:sz w:val="28"/>
          <w:szCs w:val="28"/>
        </w:rPr>
        <w:t>Times</w:t>
      </w:r>
      <w:proofErr w:type="spellEnd"/>
      <w:r w:rsidR="00CA250B" w:rsidRPr="00FE57C2">
        <w:rPr>
          <w:color w:val="000000"/>
          <w:sz w:val="28"/>
          <w:szCs w:val="28"/>
        </w:rPr>
        <w:t xml:space="preserve"> </w:t>
      </w:r>
      <w:proofErr w:type="spellStart"/>
      <w:r w:rsidR="00CA250B" w:rsidRPr="00FE57C2">
        <w:rPr>
          <w:color w:val="000000"/>
          <w:sz w:val="28"/>
          <w:szCs w:val="28"/>
        </w:rPr>
        <w:t>New</w:t>
      </w:r>
      <w:proofErr w:type="spellEnd"/>
      <w:r w:rsidR="00CA250B" w:rsidRPr="00FE57C2">
        <w:rPr>
          <w:color w:val="000000"/>
          <w:sz w:val="28"/>
          <w:szCs w:val="28"/>
        </w:rPr>
        <w:t xml:space="preserve"> </w:t>
      </w:r>
      <w:proofErr w:type="spellStart"/>
      <w:r w:rsidR="00CA250B" w:rsidRPr="00FE57C2">
        <w:rPr>
          <w:color w:val="000000"/>
          <w:sz w:val="28"/>
          <w:szCs w:val="28"/>
        </w:rPr>
        <w:t>Roman</w:t>
      </w:r>
      <w:proofErr w:type="spellEnd"/>
      <w:r w:rsidR="00CA250B" w:rsidRPr="00FE57C2">
        <w:rPr>
          <w:color w:val="000000"/>
          <w:sz w:val="28"/>
          <w:szCs w:val="28"/>
        </w:rPr>
        <w:t xml:space="preserve"> 14 размера, поля слева – 2 см, справа – 1,5 см., верхнее и нижнее по 2 см. (нумерация страниц обязательна), объем приложений не ограничивается;</w:t>
      </w:r>
    </w:p>
    <w:p w:rsidR="0076537F" w:rsidRPr="00FE57C2" w:rsidRDefault="0076537F" w:rsidP="00CA250B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FE57C2">
        <w:rPr>
          <w:color w:val="000000"/>
          <w:sz w:val="28"/>
          <w:szCs w:val="28"/>
        </w:rPr>
        <w:t>видеоработы</w:t>
      </w:r>
      <w:proofErr w:type="spellEnd"/>
      <w:r w:rsidRPr="00FE57C2">
        <w:rPr>
          <w:color w:val="000000"/>
          <w:sz w:val="28"/>
          <w:szCs w:val="28"/>
        </w:rPr>
        <w:t xml:space="preserve"> – домашние фильмы об истории семьи (продолжительность до 60 минут);</w:t>
      </w:r>
    </w:p>
    <w:p w:rsidR="0076537F" w:rsidRPr="00FE57C2" w:rsidRDefault="0076537F" w:rsidP="00CA250B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презентации в формате </w:t>
      </w:r>
      <w:proofErr w:type="spellStart"/>
      <w:r w:rsidRPr="00FE57C2">
        <w:rPr>
          <w:color w:val="000000"/>
          <w:sz w:val="28"/>
          <w:szCs w:val="28"/>
        </w:rPr>
        <w:t>Microsoft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Power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Point</w:t>
      </w:r>
      <w:proofErr w:type="spellEnd"/>
      <w:r w:rsidRPr="00FE57C2">
        <w:rPr>
          <w:color w:val="000000"/>
          <w:sz w:val="28"/>
          <w:szCs w:val="28"/>
        </w:rPr>
        <w:t xml:space="preserve"> (до 50 слайдов).</w:t>
      </w:r>
    </w:p>
    <w:p w:rsidR="00C971B0" w:rsidRPr="00FE57C2" w:rsidRDefault="00C971B0" w:rsidP="0076537F">
      <w:pPr>
        <w:pStyle w:val="a4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5.6. Работы, присланные на конкурс, не рецензируются и не возвращаются.</w:t>
      </w:r>
      <w:r w:rsidRPr="00FE57C2">
        <w:rPr>
          <w:color w:val="000000"/>
          <w:sz w:val="28"/>
          <w:szCs w:val="28"/>
        </w:rPr>
        <w:tab/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5.7. К конкурсу не принимаются работы, участвовавшие в предыдущих конкурсах генеалогических исследований, проводимых </w:t>
      </w:r>
      <w:proofErr w:type="spellStart"/>
      <w:r w:rsidRPr="00FE57C2">
        <w:rPr>
          <w:color w:val="000000"/>
          <w:sz w:val="28"/>
          <w:szCs w:val="28"/>
        </w:rPr>
        <w:t>Госкомархивом</w:t>
      </w:r>
      <w:proofErr w:type="spellEnd"/>
      <w:r w:rsidRPr="00FE57C2">
        <w:rPr>
          <w:color w:val="000000"/>
          <w:sz w:val="28"/>
          <w:szCs w:val="28"/>
        </w:rPr>
        <w:t xml:space="preserve"> РТ.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bCs/>
          <w:color w:val="363636"/>
          <w:kern w:val="36"/>
          <w:sz w:val="28"/>
          <w:szCs w:val="28"/>
        </w:rPr>
        <w:t>5</w:t>
      </w:r>
      <w:r w:rsidRPr="00FE57C2">
        <w:rPr>
          <w:color w:val="000000"/>
          <w:sz w:val="28"/>
          <w:szCs w:val="28"/>
        </w:rPr>
        <w:t>.8. Представление материалов на конкурс означает согласие автора на их использование в мероприятиях организатора конкурса, при соблюдении авторских прав.</w:t>
      </w:r>
      <w:r w:rsidRPr="00FE57C2">
        <w:rPr>
          <w:bCs/>
          <w:color w:val="363636"/>
          <w:kern w:val="36"/>
          <w:sz w:val="28"/>
          <w:szCs w:val="28"/>
        </w:rPr>
        <w:t xml:space="preserve"> </w:t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color w:val="000000"/>
          <w:sz w:val="28"/>
          <w:szCs w:val="28"/>
        </w:rPr>
        <w:t>5.9.</w:t>
      </w:r>
      <w:r w:rsidRPr="00FE57C2">
        <w:rPr>
          <w:color w:val="000000"/>
          <w:sz w:val="28"/>
          <w:szCs w:val="28"/>
        </w:rPr>
        <w:tab/>
        <w:t>Присланные материалы с согласия автора(</w:t>
      </w:r>
      <w:proofErr w:type="spellStart"/>
      <w:r w:rsidRPr="00FE57C2">
        <w:rPr>
          <w:color w:val="000000"/>
          <w:sz w:val="28"/>
          <w:szCs w:val="28"/>
        </w:rPr>
        <w:t>ов</w:t>
      </w:r>
      <w:proofErr w:type="spellEnd"/>
      <w:r w:rsidRPr="00FE57C2">
        <w:rPr>
          <w:color w:val="000000"/>
          <w:sz w:val="28"/>
          <w:szCs w:val="28"/>
        </w:rPr>
        <w:t xml:space="preserve">) могут быть использованы </w:t>
      </w:r>
      <w:r w:rsidRPr="00FE57C2">
        <w:rPr>
          <w:color w:val="000000"/>
          <w:sz w:val="28"/>
          <w:szCs w:val="28"/>
        </w:rPr>
        <w:lastRenderedPageBreak/>
        <w:t>для загрузки в Единую архивную информационную систему Республики Татарстан.</w:t>
      </w:r>
      <w:r w:rsidRPr="00FE57C2">
        <w:rPr>
          <w:color w:val="000000"/>
          <w:sz w:val="28"/>
          <w:szCs w:val="28"/>
        </w:rPr>
        <w:tab/>
        <w:t>5.10. Материалы, присланные после завершения срока приема документов, указанного в пункте 5.1 настоящего Положения, не рассматриваются.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b w:val="0"/>
          <w:color w:val="000000"/>
          <w:sz w:val="28"/>
          <w:szCs w:val="28"/>
        </w:rPr>
      </w:pPr>
      <w:r w:rsidRPr="00FE57C2">
        <w:rPr>
          <w:rStyle w:val="a5"/>
          <w:color w:val="000000"/>
          <w:sz w:val="28"/>
          <w:szCs w:val="28"/>
          <w:lang w:val="en-US"/>
        </w:rPr>
        <w:t>VI</w:t>
      </w:r>
      <w:r w:rsidRPr="00FE57C2">
        <w:rPr>
          <w:rStyle w:val="a5"/>
          <w:color w:val="000000"/>
          <w:sz w:val="28"/>
          <w:szCs w:val="28"/>
        </w:rPr>
        <w:t>.Требования к содержанию конкурсных работ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6.1. Требования к содержанию конкурсных работ участников 1-</w:t>
      </w:r>
      <w:r w:rsidR="0076537F" w:rsidRPr="00FE57C2">
        <w:rPr>
          <w:color w:val="000000"/>
          <w:sz w:val="28"/>
          <w:szCs w:val="28"/>
        </w:rPr>
        <w:t>5</w:t>
      </w:r>
      <w:r w:rsidRPr="00FE57C2">
        <w:rPr>
          <w:color w:val="000000"/>
          <w:sz w:val="28"/>
          <w:szCs w:val="28"/>
        </w:rPr>
        <w:t xml:space="preserve"> возрастных групп: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наличие целей и задач работы;</w:t>
      </w:r>
    </w:p>
    <w:p w:rsidR="00CA250B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наличие обоснованной и документально подтвержденной информации об истории своего рода, </w:t>
      </w:r>
      <w:r w:rsidR="00CA250B" w:rsidRPr="00FE57C2">
        <w:rPr>
          <w:color w:val="000000"/>
          <w:sz w:val="28"/>
          <w:szCs w:val="28"/>
        </w:rPr>
        <w:t>наличие ссылок на архивные документы, пояснительные записки и исторические справки к предоставленным материалам, необходимые для верификации представленных данных;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наличие сведений о жизнедеятельности предков, о их роли в истории страны, родного края (в случае наличия данной информации);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наличие сведений о национальных корнях своей семьи и конфессиональной принадлежности предков (в случае наличия данной информации).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могут быть представлены не только данные, подтверждаемые документами, но и любые интересные факты из истории семьи, которые невозможно подтвердить документально. Допустимо использование материалов бесед, воспоминаний и интервью, представленных в виде аудиофайла или расшифрованного текста.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могут быть представлены сведения об общественной и профессиональной деятельности предков, в том числе ветеранов труда, участников Великой Отечественной войны.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6.2. </w:t>
      </w:r>
      <w:r w:rsidRPr="00FE57C2">
        <w:rPr>
          <w:sz w:val="28"/>
          <w:szCs w:val="28"/>
        </w:rPr>
        <w:t>Работы предоставляются на русском и (или) татарском языках.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 xml:space="preserve"> 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b w:val="0"/>
          <w:color w:val="000000"/>
          <w:sz w:val="28"/>
          <w:szCs w:val="28"/>
        </w:rPr>
      </w:pPr>
      <w:r w:rsidRPr="00FE57C2">
        <w:rPr>
          <w:rStyle w:val="a5"/>
          <w:color w:val="000000"/>
          <w:sz w:val="28"/>
          <w:szCs w:val="28"/>
          <w:lang w:val="en-US"/>
        </w:rPr>
        <w:t>VII</w:t>
      </w:r>
      <w:r w:rsidRPr="00FE57C2">
        <w:rPr>
          <w:rStyle w:val="a5"/>
          <w:color w:val="000000"/>
          <w:sz w:val="28"/>
          <w:szCs w:val="28"/>
        </w:rPr>
        <w:t>. Критерии оценки конкурсных работ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5"/>
          <w:b w:val="0"/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7.1. Критерии оценки работ 1 группы: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соответствие цели и задачам конкурса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оригинальность и творческий подход в оформлении работы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уровень технического воплощения идеи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степень самостоятельности в подготовке конкурсной работы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достоверность приводимых исторических фактов (от 0 до 10 баллов).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7.2. Критерии оценки работ 2-3 группы: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соответствие цели и задачам конкурса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достоверность приводимых исторических фактов, уровень использования архивных источников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уровень раскрытия семейных ценностей и традиции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глубина </w:t>
      </w:r>
      <w:r w:rsidRPr="00FE57C2">
        <w:rPr>
          <w:color w:val="222222"/>
          <w:sz w:val="28"/>
          <w:szCs w:val="28"/>
        </w:rPr>
        <w:t xml:space="preserve">исследования своей родословной </w:t>
      </w:r>
      <w:r w:rsidRPr="00FE57C2">
        <w:rPr>
          <w:color w:val="000000"/>
          <w:sz w:val="28"/>
          <w:szCs w:val="28"/>
        </w:rPr>
        <w:t>(от 0 до 10 баллов)</w:t>
      </w:r>
      <w:r w:rsidRPr="00FE57C2">
        <w:rPr>
          <w:color w:val="222222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lastRenderedPageBreak/>
        <w:t>наличие и обоснованность сведений о происхождении своей фамилии, о национальных корнях, конфессиональной принадлежности предков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глубина знаний о роли представителей рода в истории и жизни страны и родного края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художественные достоинства работы (литературный язык, образность изложения, качество оформления демонстрационного материала)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разнообразие используемых исторических источников (документов, писем, семейных преданий и т.д.) (от 0 до 10 баллов).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7.3. Критерии оценки работ 4 группы: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полнота исследования проблемы, </w:t>
      </w:r>
      <w:r w:rsidRPr="00FE57C2">
        <w:rPr>
          <w:color w:val="222222"/>
          <w:sz w:val="28"/>
          <w:szCs w:val="28"/>
        </w:rPr>
        <w:t xml:space="preserve">включая </w:t>
      </w:r>
      <w:r w:rsidRPr="00FE57C2">
        <w:rPr>
          <w:color w:val="000000"/>
          <w:sz w:val="28"/>
          <w:szCs w:val="28"/>
        </w:rPr>
        <w:t>обоснованные сведения о происхождении своей фамилии, о национальных корнях, конфессиональной принадлежности предков, об их жизнедеятельности (от 0 до 10 баллов)</w:t>
      </w:r>
      <w:r w:rsidRPr="00FE57C2">
        <w:rPr>
          <w:color w:val="222222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глубина анализа исторических данных со ссылками к авторитетным источникам и собственными выводами (от 0 до 10 баллов)</w:t>
      </w:r>
      <w:r w:rsidRPr="00FE57C2">
        <w:rPr>
          <w:color w:val="222222"/>
          <w:sz w:val="28"/>
          <w:szCs w:val="28"/>
        </w:rPr>
        <w:t>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охват всех основных доступных архивных источников, большой объем </w:t>
      </w:r>
      <w:r w:rsidRPr="00FE57C2">
        <w:rPr>
          <w:sz w:val="28"/>
          <w:szCs w:val="28"/>
        </w:rPr>
        <w:t>использованной литературы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четкость структуры и логичность изложения материала (от 0 до 10 баллов);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практическая и научная значимость работы (от 0 до 10 баллов).</w:t>
      </w:r>
    </w:p>
    <w:p w:rsidR="0076537F" w:rsidRPr="00FE57C2" w:rsidRDefault="0076537F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FE57C2">
        <w:rPr>
          <w:sz w:val="28"/>
          <w:szCs w:val="28"/>
        </w:rPr>
        <w:t>7.4. Критерии оценки работ 5 группы: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right="1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соответствие работы пунктам </w:t>
      </w:r>
      <w:r w:rsidR="004B459E" w:rsidRPr="00FE5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E5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.1-</w:t>
      </w:r>
      <w:r w:rsidR="004B459E" w:rsidRPr="00FE5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E5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B459E" w:rsidRPr="00FE5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FE5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Положения;</w:t>
      </w:r>
    </w:p>
    <w:p w:rsidR="0076537F" w:rsidRPr="00552366" w:rsidRDefault="0076537F" w:rsidP="0076537F">
      <w:pPr>
        <w:pStyle w:val="a6"/>
        <w:shd w:val="clear" w:color="auto" w:fill="FFFFFF"/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3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используемых исторических источников (документов, писем, наград, семейных преданий и т.д.);</w:t>
      </w:r>
    </w:p>
    <w:p w:rsidR="0076537F" w:rsidRPr="00FE57C2" w:rsidRDefault="0076537F" w:rsidP="0076537F">
      <w:pPr>
        <w:pStyle w:val="a6"/>
        <w:shd w:val="clear" w:color="auto" w:fill="FFFFFF"/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используемых архивных исторических источников (метрические книги, ревизские сказки, исповедные ведомости и т.д.);  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поколений, представленных в родословной (не менее 3-х);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знаний о происхождении и национальных корнях своей семьи;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знаний о роли представителей рода в истории и жизни региона и страны;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своего родословного древа, его изображение;</w:t>
      </w:r>
      <w:r w:rsidRPr="00FE57C2">
        <w:t xml:space="preserve">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изображения родословного древа (схемы) и его описание;</w:t>
      </w:r>
    </w:p>
    <w:p w:rsidR="0076537F" w:rsidRPr="00FE57C2" w:rsidRDefault="0076537F" w:rsidP="0076537F">
      <w:pPr>
        <w:pStyle w:val="a6"/>
        <w:shd w:val="clear" w:color="auto" w:fill="FFFFFF"/>
        <w:spacing w:after="0" w:line="240" w:lineRule="auto"/>
        <w:ind w:left="0" w:right="57" w:firstLine="567"/>
        <w:jc w:val="both"/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 достоинства работы (литературный язык, образность изложения, изобразительное мастерство) и техническая грамотность оформления работы (соответствие требованиям оформления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наличие ссылок, использование схем, рисунков, фотографий и др.);</w:t>
      </w:r>
      <w:r w:rsidRPr="00FE57C2">
        <w:t xml:space="preserve"> </w:t>
      </w:r>
    </w:p>
    <w:p w:rsidR="0076537F" w:rsidRPr="00FE57C2" w:rsidRDefault="0076537F" w:rsidP="0076537F">
      <w:pPr>
        <w:pStyle w:val="a6"/>
        <w:shd w:val="clear" w:color="auto" w:fill="FFFFFF"/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 активность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в популяриза</w:t>
      </w:r>
      <w:proofErr w:type="spellStart"/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</w:t>
      </w:r>
      <w:proofErr w:type="spellEnd"/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семейных ценностей и изучения истории своего рода;</w:t>
      </w:r>
    </w:p>
    <w:p w:rsidR="0076537F" w:rsidRPr="00FE57C2" w:rsidRDefault="0076537F" w:rsidP="0076537F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научная значимость работы.</w:t>
      </w:r>
    </w:p>
    <w:p w:rsidR="00C971B0" w:rsidRPr="00FE57C2" w:rsidRDefault="00C971B0" w:rsidP="0076537F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0000"/>
          <w:sz w:val="28"/>
          <w:szCs w:val="28"/>
        </w:rPr>
      </w:pPr>
      <w:r w:rsidRPr="00FE57C2">
        <w:rPr>
          <w:rStyle w:val="a5"/>
          <w:color w:val="000000"/>
          <w:sz w:val="28"/>
          <w:szCs w:val="28"/>
          <w:lang w:val="en-US"/>
        </w:rPr>
        <w:t>VIII</w:t>
      </w:r>
      <w:r w:rsidRPr="00FE57C2">
        <w:rPr>
          <w:rStyle w:val="a5"/>
          <w:color w:val="000000"/>
          <w:sz w:val="28"/>
          <w:szCs w:val="28"/>
        </w:rPr>
        <w:t xml:space="preserve">. Порядок определения победителей, подведение итогов и 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0000"/>
          <w:sz w:val="28"/>
          <w:szCs w:val="28"/>
        </w:rPr>
      </w:pPr>
      <w:r w:rsidRPr="00FE57C2">
        <w:rPr>
          <w:rStyle w:val="a5"/>
          <w:color w:val="000000"/>
          <w:sz w:val="28"/>
          <w:szCs w:val="28"/>
        </w:rPr>
        <w:t>награждение победителей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8.1. Не позднее 10 рабочих дней после окончания подачи пакета документов проводится заседание жюри.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lastRenderedPageBreak/>
        <w:t>8.2. Список победителей конкурса составляется на основании итогового рейтинга участник</w:t>
      </w:r>
      <w:r w:rsidR="00651415" w:rsidRPr="00FE57C2">
        <w:rPr>
          <w:color w:val="000000"/>
          <w:sz w:val="28"/>
          <w:szCs w:val="28"/>
        </w:rPr>
        <w:t>ов</w:t>
      </w:r>
      <w:r w:rsidRPr="00FE57C2">
        <w:rPr>
          <w:color w:val="000000"/>
          <w:sz w:val="28"/>
          <w:szCs w:val="28"/>
        </w:rPr>
        <w:t xml:space="preserve"> по каждой возрастной группе отдельно.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8.3. Победителями конкурса признаются участники, занявшие первые три позиции в рейтинге в пределах возрастных групп по итогам конкурса.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 xml:space="preserve">8.4. Список победителей </w:t>
      </w:r>
      <w:r w:rsidRPr="00FE57C2">
        <w:rPr>
          <w:color w:val="000000"/>
          <w:sz w:val="28"/>
          <w:szCs w:val="28"/>
        </w:rPr>
        <w:t>конкурса</w:t>
      </w:r>
      <w:r w:rsidRPr="00FE57C2">
        <w:rPr>
          <w:sz w:val="28"/>
          <w:szCs w:val="28"/>
        </w:rPr>
        <w:t xml:space="preserve"> утверждается приказом председателя </w:t>
      </w:r>
      <w:proofErr w:type="spellStart"/>
      <w:r w:rsidRPr="00FE57C2">
        <w:rPr>
          <w:sz w:val="28"/>
          <w:szCs w:val="28"/>
        </w:rPr>
        <w:t>Госкомархива</w:t>
      </w:r>
      <w:proofErr w:type="spellEnd"/>
      <w:r w:rsidRPr="00FE57C2">
        <w:rPr>
          <w:sz w:val="28"/>
          <w:szCs w:val="28"/>
        </w:rPr>
        <w:t xml:space="preserve"> РТ на основании протокола итогового заседания жюри в срок не позднее 3 рабочих дней со дня подписания протокол</w:t>
      </w:r>
      <w:r w:rsidR="00651415" w:rsidRPr="00FE57C2">
        <w:rPr>
          <w:sz w:val="28"/>
          <w:szCs w:val="28"/>
        </w:rPr>
        <w:t>а</w:t>
      </w:r>
      <w:r w:rsidRPr="00FE57C2">
        <w:rPr>
          <w:sz w:val="28"/>
          <w:szCs w:val="28"/>
        </w:rPr>
        <w:t>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8.5. Спис</w:t>
      </w:r>
      <w:r w:rsidR="00651415" w:rsidRPr="00FE57C2">
        <w:rPr>
          <w:color w:val="000000"/>
          <w:sz w:val="28"/>
          <w:szCs w:val="28"/>
        </w:rPr>
        <w:t>ки</w:t>
      </w:r>
      <w:r w:rsidRPr="00FE57C2">
        <w:rPr>
          <w:color w:val="000000"/>
          <w:sz w:val="28"/>
          <w:szCs w:val="28"/>
        </w:rPr>
        <w:t xml:space="preserve"> победителей конкурса в течение 3 рабочих дней с</w:t>
      </w:r>
      <w:r w:rsidR="00651415" w:rsidRPr="00FE57C2">
        <w:rPr>
          <w:color w:val="000000"/>
          <w:sz w:val="28"/>
          <w:szCs w:val="28"/>
        </w:rPr>
        <w:t>о дня</w:t>
      </w:r>
      <w:r w:rsidRPr="00FE57C2">
        <w:rPr>
          <w:color w:val="000000"/>
          <w:sz w:val="28"/>
          <w:szCs w:val="28"/>
        </w:rPr>
        <w:t xml:space="preserve"> подписания приказа размещаются на официальном сайте </w:t>
      </w:r>
      <w:proofErr w:type="spellStart"/>
      <w:r w:rsidRPr="00FE57C2">
        <w:rPr>
          <w:color w:val="000000"/>
          <w:sz w:val="28"/>
          <w:szCs w:val="28"/>
        </w:rPr>
        <w:t>Госкомархива</w:t>
      </w:r>
      <w:proofErr w:type="spellEnd"/>
      <w:r w:rsidRPr="00FE57C2">
        <w:rPr>
          <w:color w:val="000000"/>
          <w:sz w:val="28"/>
          <w:szCs w:val="28"/>
        </w:rPr>
        <w:t xml:space="preserve"> РТ.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8.6. Финансирование конкурса осуществляется за счет целевых средств, предусмотренных Государственной программой «Развитие архивного дела в Республике Татарстан на 2016-2020 годы», утвержденной постановлением Кабинета Министров Республики Татарстан от 10.06.2016 № 395. </w:t>
      </w:r>
    </w:p>
    <w:p w:rsidR="0076537F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8.7. Победители конкурса </w:t>
      </w:r>
      <w:r w:rsidR="0076537F" w:rsidRPr="00FE57C2">
        <w:rPr>
          <w:color w:val="000000"/>
          <w:sz w:val="28"/>
          <w:szCs w:val="28"/>
        </w:rPr>
        <w:t>награждаются:</w:t>
      </w:r>
    </w:p>
    <w:p w:rsidR="00C971B0" w:rsidRPr="00FE57C2" w:rsidRDefault="0076537F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 в 1-4 возрастных группах: </w:t>
      </w:r>
      <w:r w:rsidR="00C971B0" w:rsidRPr="00FE57C2">
        <w:rPr>
          <w:color w:val="000000"/>
          <w:sz w:val="28"/>
          <w:szCs w:val="28"/>
        </w:rPr>
        <w:t>дипломами конкурса и памятными призами: планшет – за I место, сотовый телефон – за II место, электронную книгу – за III место.</w:t>
      </w:r>
    </w:p>
    <w:p w:rsidR="0076537F" w:rsidRPr="00FE57C2" w:rsidRDefault="0076537F" w:rsidP="00C971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в 5 возрастной группе: </w:t>
      </w:r>
      <w:r w:rsidRPr="00FE57C2">
        <w:rPr>
          <w:sz w:val="28"/>
          <w:szCs w:val="28"/>
        </w:rPr>
        <w:t xml:space="preserve">дипломами конкурса и денежными премиями в размере: 50 тысяч рублей – за </w:t>
      </w:r>
      <w:r w:rsidRPr="00FE57C2">
        <w:rPr>
          <w:sz w:val="28"/>
          <w:szCs w:val="28"/>
          <w:lang w:val="en-US"/>
        </w:rPr>
        <w:t>I</w:t>
      </w:r>
      <w:r w:rsidRPr="00FE57C2">
        <w:rPr>
          <w:sz w:val="28"/>
          <w:szCs w:val="28"/>
        </w:rPr>
        <w:t xml:space="preserve"> место, 30 тысяч рублей – за </w:t>
      </w:r>
      <w:r w:rsidRPr="00FE57C2">
        <w:rPr>
          <w:sz w:val="28"/>
          <w:szCs w:val="28"/>
          <w:lang w:val="en-US"/>
        </w:rPr>
        <w:t>II</w:t>
      </w:r>
      <w:r w:rsidRPr="00FE57C2">
        <w:rPr>
          <w:sz w:val="28"/>
          <w:szCs w:val="28"/>
        </w:rPr>
        <w:t xml:space="preserve"> место, 20 тысяч рублей – за </w:t>
      </w:r>
      <w:r w:rsidRPr="00FE57C2">
        <w:rPr>
          <w:sz w:val="28"/>
          <w:szCs w:val="28"/>
          <w:lang w:val="en-US"/>
        </w:rPr>
        <w:t>III</w:t>
      </w:r>
      <w:r w:rsidRPr="00FE57C2">
        <w:rPr>
          <w:sz w:val="28"/>
          <w:szCs w:val="28"/>
        </w:rPr>
        <w:t xml:space="preserve"> место.</w:t>
      </w:r>
    </w:p>
    <w:p w:rsidR="0076537F" w:rsidRPr="00FE57C2" w:rsidRDefault="0076537F" w:rsidP="00DC2F04">
      <w:pPr>
        <w:pStyle w:val="a4"/>
        <w:shd w:val="clear" w:color="auto" w:fill="FFFFFF"/>
        <w:spacing w:before="0" w:beforeAutospacing="0" w:after="0" w:afterAutospacing="0"/>
        <w:ind w:left="1789"/>
        <w:rPr>
          <w:bCs/>
          <w:kern w:val="36"/>
          <w:sz w:val="28"/>
          <w:szCs w:val="28"/>
        </w:rPr>
      </w:pPr>
    </w:p>
    <w:p w:rsidR="00C971B0" w:rsidRPr="00FE57C2" w:rsidRDefault="00C971B0" w:rsidP="00C971B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Cs/>
          <w:kern w:val="36"/>
          <w:sz w:val="28"/>
          <w:szCs w:val="28"/>
        </w:rPr>
      </w:pPr>
      <w:r w:rsidRPr="00FE57C2">
        <w:rPr>
          <w:bCs/>
          <w:kern w:val="36"/>
          <w:sz w:val="28"/>
          <w:szCs w:val="28"/>
        </w:rPr>
        <w:t>Дополнительная информация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left="1789"/>
        <w:rPr>
          <w:bCs/>
          <w:kern w:val="36"/>
          <w:sz w:val="28"/>
          <w:szCs w:val="28"/>
        </w:rPr>
      </w:pP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9.1. Авторские права на представленные работы сохраняются за участниками конкурса.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9.2. Организатор конкурса оставляет за собой право использовать конкурсные работы, в том числе присланные в конкурсных заявках фотографии, видеоролики и иные документы, в целях продвижения архивных мероприятий, для создания информационных и презентационных материалов, при соблюдении авторских прав.</w:t>
      </w:r>
    </w:p>
    <w:p w:rsidR="00C971B0" w:rsidRPr="00FE57C2" w:rsidRDefault="00C971B0" w:rsidP="00C971B0">
      <w:pPr>
        <w:pStyle w:val="a6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9.3. Все участники конкурса, не вошедшие в число победителей, получают сертификаты участников конкурса в электронном виде, высылаемые на </w:t>
      </w:r>
      <w:r w:rsidR="00651415"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proofErr w:type="spellStart"/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mail</w:t>
      </w:r>
      <w:proofErr w:type="spellEnd"/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участника в течение 10 рабочих дней после размещения списков победителей. </w:t>
      </w:r>
    </w:p>
    <w:p w:rsidR="00C971B0" w:rsidRPr="00FE57C2" w:rsidRDefault="00C971B0" w:rsidP="00C971B0">
      <w:pPr>
        <w:rPr>
          <w:rFonts w:ascii="Arial" w:hAnsi="Arial" w:cs="Arial"/>
          <w:color w:val="000000"/>
          <w:sz w:val="23"/>
          <w:szCs w:val="23"/>
        </w:rPr>
      </w:pPr>
      <w:r w:rsidRPr="00FE57C2">
        <w:rPr>
          <w:rFonts w:ascii="Arial" w:hAnsi="Arial" w:cs="Arial"/>
          <w:color w:val="000000"/>
          <w:sz w:val="23"/>
          <w:szCs w:val="23"/>
        </w:rPr>
        <w:br w:type="page"/>
      </w:r>
    </w:p>
    <w:p w:rsidR="00C971B0" w:rsidRPr="00FE57C2" w:rsidRDefault="00C971B0" w:rsidP="00C971B0">
      <w:pPr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7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 к Положению о Республиканском конкурсе генеалогических исследований «Моя родословная» в 2019 году</w:t>
      </w:r>
    </w:p>
    <w:p w:rsidR="00C971B0" w:rsidRPr="00FE57C2" w:rsidRDefault="00C971B0" w:rsidP="00C971B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71B0" w:rsidRPr="00FE57C2" w:rsidRDefault="00C971B0" w:rsidP="00C971B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57C2">
        <w:rPr>
          <w:rFonts w:ascii="Times New Roman" w:hAnsi="Times New Roman" w:cs="Times New Roman"/>
          <w:color w:val="000000"/>
          <w:sz w:val="28"/>
          <w:szCs w:val="28"/>
        </w:rPr>
        <w:t>Заявка на участие в Р</w:t>
      </w:r>
      <w:r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еспубликанском конкурсе </w:t>
      </w:r>
      <w:r w:rsidRPr="00FE57C2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 «Моя родословная» в 2019 году</w:t>
      </w:r>
    </w:p>
    <w:p w:rsidR="00C971B0" w:rsidRPr="00FE57C2" w:rsidRDefault="00C971B0" w:rsidP="00C971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6"/>
      </w:tblGrid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DC2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организация, где обучается Участник</w:t>
            </w:r>
            <w:r w:rsidR="00DC2F04"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место работы Участника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Полный домашний адрес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Участника с индексом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Контактные телефоны Участника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FE57C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E10FDD">
        <w:tc>
          <w:tcPr>
            <w:tcW w:w="5495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971B0" w:rsidRPr="00FE57C2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0162C3" w:rsidTr="00E10FDD">
        <w:tc>
          <w:tcPr>
            <w:tcW w:w="5495" w:type="dxa"/>
          </w:tcPr>
          <w:p w:rsidR="00C971B0" w:rsidRPr="000162C3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  <w:r w:rsidR="002740F7"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E57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которой представлена работа</w:t>
            </w:r>
          </w:p>
        </w:tc>
        <w:tc>
          <w:tcPr>
            <w:tcW w:w="4926" w:type="dxa"/>
          </w:tcPr>
          <w:p w:rsidR="00C971B0" w:rsidRPr="000162C3" w:rsidRDefault="00C971B0" w:rsidP="00E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1B0" w:rsidRPr="000162C3" w:rsidRDefault="00C971B0" w:rsidP="00C971B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71B0" w:rsidRPr="000162C3" w:rsidRDefault="00C971B0" w:rsidP="00C971B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162C3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C971B0" w:rsidRPr="00FE57C2" w:rsidRDefault="00C971B0" w:rsidP="00C971B0">
      <w:pPr>
        <w:ind w:left="5670"/>
        <w:rPr>
          <w:rFonts w:ascii="Times New Roman" w:hAnsi="Times New Roman" w:cs="Times New Roman"/>
          <w:sz w:val="24"/>
          <w:szCs w:val="24"/>
        </w:rPr>
      </w:pPr>
      <w:r w:rsidRPr="00A2480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2 </w:t>
      </w:r>
      <w:r w:rsidRPr="00FE57C2">
        <w:rPr>
          <w:rFonts w:ascii="Times New Roman" w:hAnsi="Times New Roman" w:cs="Times New Roman"/>
          <w:sz w:val="24"/>
          <w:szCs w:val="24"/>
        </w:rPr>
        <w:t>к Положению о Республиканском конкурсе генеалогических исследований «Моя родословная» в 2019 году</w:t>
      </w:r>
    </w:p>
    <w:p w:rsidR="00C971B0" w:rsidRPr="00FE57C2" w:rsidRDefault="00C971B0" w:rsidP="00C971B0">
      <w:pPr>
        <w:pStyle w:val="a4"/>
        <w:shd w:val="clear" w:color="auto" w:fill="FFFFFF"/>
        <w:spacing w:after="180"/>
        <w:jc w:val="center"/>
        <w:rPr>
          <w:sz w:val="28"/>
          <w:szCs w:val="28"/>
        </w:rPr>
      </w:pPr>
      <w:r w:rsidRPr="00FE57C2">
        <w:rPr>
          <w:sz w:val="28"/>
          <w:szCs w:val="28"/>
        </w:rPr>
        <w:t>Согласие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E57C2">
        <w:rPr>
          <w:sz w:val="28"/>
          <w:szCs w:val="28"/>
        </w:rPr>
        <w:t>на обработку, передачу и распространение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E57C2">
        <w:rPr>
          <w:sz w:val="28"/>
          <w:szCs w:val="28"/>
        </w:rPr>
        <w:t>персональных данных</w:t>
      </w: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Согласен на обработку, передачу и распространение моих персональных данных (включая их получение от меня и/или от любых третьих лиц) организатору Республиканского конкурса генеалогических исследований «Моя родословная» в 2019 году с учетом требований Федерального закона от 27 июля 2006 года № 152-ФЗ «О персональных данных» в следующем объеме:</w:t>
      </w:r>
    </w:p>
    <w:p w:rsidR="00C971B0" w:rsidRPr="00FE57C2" w:rsidRDefault="00C971B0" w:rsidP="00C971B0">
      <w:pPr>
        <w:pStyle w:val="a4"/>
        <w:shd w:val="clear" w:color="auto" w:fill="FFFFFF"/>
        <w:spacing w:after="180"/>
        <w:ind w:firstLine="708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Перечень обрабатываемых персональных данных (Ф.И.О. (последнее – при наличии),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>__________________________________________________________________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 xml:space="preserve">                     (Ф.И.О. (последнее – при наличии), подпись)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 xml:space="preserve">                                                     _____________________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  <w:r w:rsidRPr="00FE57C2">
        <w:rPr>
          <w:sz w:val="28"/>
          <w:szCs w:val="28"/>
        </w:rPr>
        <w:t xml:space="preserve">                                                             (дата)</w:t>
      </w: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C971B0" w:rsidRPr="00FE57C2" w:rsidRDefault="00C971B0" w:rsidP="00C971B0">
      <w:pPr>
        <w:pStyle w:val="a4"/>
        <w:shd w:val="clear" w:color="auto" w:fill="FFFFFF"/>
        <w:rPr>
          <w:sz w:val="28"/>
          <w:szCs w:val="28"/>
        </w:rPr>
        <w:sectPr w:rsidR="00C971B0" w:rsidRPr="00FE57C2" w:rsidSect="005D6B7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971B0" w:rsidRPr="00FE57C2" w:rsidRDefault="00C971B0" w:rsidP="00C971B0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к Положению о </w:t>
      </w:r>
    </w:p>
    <w:p w:rsidR="00C971B0" w:rsidRPr="00FE57C2" w:rsidRDefault="00C971B0" w:rsidP="00C971B0">
      <w:pPr>
        <w:ind w:left="5670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t>Республиканском конкурсе генеалогических исследований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1 группы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577D98">
        <w:tc>
          <w:tcPr>
            <w:tcW w:w="9345" w:type="dxa"/>
            <w:gridSpan w:val="2"/>
          </w:tcPr>
          <w:p w:rsidR="00C75F73" w:rsidRPr="00FE57C2" w:rsidRDefault="00C75F73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DC2F04">
        <w:tc>
          <w:tcPr>
            <w:tcW w:w="7792" w:type="dxa"/>
          </w:tcPr>
          <w:p w:rsidR="00C75F73" w:rsidRPr="00FE57C2" w:rsidRDefault="00C75F73" w:rsidP="00C75F73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от 0 до 10 баллов</w:t>
            </w:r>
          </w:p>
        </w:tc>
      </w:tr>
      <w:tr w:rsidR="00FE57C2" w:rsidRPr="00FE57C2" w:rsidTr="00DC2F04">
        <w:tc>
          <w:tcPr>
            <w:tcW w:w="7792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оригинальность и творческий подход в оформлении работы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уровень технического воплощения идеи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степень самостоятельности в подготовке конкурсной работы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достоверность приводимых исторических фактов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3" w:rsidRPr="00FE57C2" w:rsidTr="00DC2F04">
        <w:tc>
          <w:tcPr>
            <w:tcW w:w="7792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2-3 групп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162FFB">
        <w:tc>
          <w:tcPr>
            <w:tcW w:w="9345" w:type="dxa"/>
            <w:gridSpan w:val="2"/>
          </w:tcPr>
          <w:p w:rsidR="00C75F73" w:rsidRPr="00FE57C2" w:rsidRDefault="00C75F73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553" w:type="dxa"/>
          </w:tcPr>
          <w:p w:rsidR="00C971B0" w:rsidRPr="00FE57C2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C2F04" w:rsidRPr="00FE57C2">
              <w:rPr>
                <w:rFonts w:ascii="Times New Roman" w:hAnsi="Times New Roman" w:cs="Times New Roman"/>
                <w:sz w:val="28"/>
                <w:szCs w:val="28"/>
              </w:rPr>
              <w:t xml:space="preserve"> 0 до 10 баллов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достоверность приводимых исторических фактов, уровень использования архивных источников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уровень раскрытия семейных ценностей и традиции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глубина исследования своей родословной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наличие и обоснованность сведений о происхождении своей фамилии, о национальных корнях, конфессиональной принадлежности предков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глубина знаний о роли представителей рода в истории и жизни страны и родного края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художественные достоинства работы (литературный язык, образность изложения, качество оформления демонстрационного материала)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разнообразие используемых исторических источников (документов, писем, семейных преданий и т.д.)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4 группы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27056D">
        <w:tc>
          <w:tcPr>
            <w:tcW w:w="9345" w:type="dxa"/>
            <w:gridSpan w:val="2"/>
          </w:tcPr>
          <w:p w:rsidR="00C75F73" w:rsidRPr="00FE57C2" w:rsidRDefault="00C75F73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553" w:type="dxa"/>
          </w:tcPr>
          <w:p w:rsidR="00C971B0" w:rsidRPr="00FE57C2" w:rsidRDefault="00C971B0" w:rsidP="00DC2F04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от 0 до 10 баллов</w:t>
            </w: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полнота исследования проблемы, включая обоснованные сведения о происхождении своей фамилии, о национальных корнях, конфессиональной принадлежности предков, об их жизнедеятельности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глубина анализа исторических данных со ссылками к авторитетным источникам и собственными выводами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охват всех основных доступных архивных источников, большой объем использованной литературы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четкость структуры и логичность изложения материала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практическая и научная значимость работы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1B0" w:rsidRPr="00FE57C2" w:rsidTr="00DC2F04">
        <w:tc>
          <w:tcPr>
            <w:tcW w:w="7792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3" w:type="dxa"/>
          </w:tcPr>
          <w:p w:rsidR="00C971B0" w:rsidRPr="00FE57C2" w:rsidRDefault="00C971B0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C2F04" w:rsidRPr="00FE57C2" w:rsidRDefault="00DC2F04" w:rsidP="00DC2F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Индивидуальные оценочные листы</w:t>
      </w:r>
      <w:r w:rsidRPr="00FE57C2">
        <w:rPr>
          <w:rFonts w:ascii="Times New Roman" w:hAnsi="Times New Roman" w:cs="Times New Roman"/>
          <w:sz w:val="28"/>
          <w:szCs w:val="28"/>
        </w:rPr>
        <w:t xml:space="preserve"> работ 5 группы</w:t>
      </w:r>
    </w:p>
    <w:p w:rsidR="00C75F73" w:rsidRPr="00FE57C2" w:rsidRDefault="00C75F73" w:rsidP="00DC2F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FE57C2" w:rsidRPr="00FE57C2" w:rsidTr="00E10FDD">
        <w:tc>
          <w:tcPr>
            <w:tcW w:w="9345" w:type="dxa"/>
            <w:gridSpan w:val="2"/>
          </w:tcPr>
          <w:p w:rsidR="00C75F73" w:rsidRPr="00FE57C2" w:rsidRDefault="00C75F73" w:rsidP="00E10FDD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ФИО заявителя, название конкурсной работы и формат представления работы</w:t>
            </w: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E10FDD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553" w:type="dxa"/>
          </w:tcPr>
          <w:p w:rsidR="00C75F73" w:rsidRPr="00FE57C2" w:rsidRDefault="00C75F73" w:rsidP="00E10FDD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от 0 до 10 баллов</w:t>
            </w: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:rsidR="00C75F73" w:rsidRPr="00FE57C2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используемых исторических источников (документов, писем, наград, семейных преданий и т.д.)</w:t>
            </w:r>
          </w:p>
        </w:tc>
        <w:tc>
          <w:tcPr>
            <w:tcW w:w="1553" w:type="dxa"/>
          </w:tcPr>
          <w:p w:rsidR="00C75F73" w:rsidRPr="00FE57C2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используемых архивных исторических источников (метрические книги, ревизские сказки, исповедные ведомости и т.д.)</w:t>
            </w:r>
          </w:p>
        </w:tc>
        <w:tc>
          <w:tcPr>
            <w:tcW w:w="1553" w:type="dxa"/>
          </w:tcPr>
          <w:p w:rsidR="00C75F73" w:rsidRPr="00FE57C2" w:rsidRDefault="00C75F73" w:rsidP="00E10FD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поколений, представленных в родословной (не менее 3-х)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знаний о происхождении и национальных корнях своей семьи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знаний о роли представителей рода в истории и жизни региона и страны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своего родословного древа, его изображение</w:t>
            </w:r>
            <w:r w:rsidRPr="00FE57C2">
              <w:t xml:space="preserve"> </w:t>
            </w: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изображения родословного древа (схемы) и его описание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достоинства работы (литературный язык, образность изложения, изобразительное мастерство) и техническая грамотность оформления работы (соответствие требованиям оформления, наличие ссылок, использование схем, рисунков, фотографий и др.)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активность в популяризации семейных ценностей и изучения истории своего рода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7C2" w:rsidRPr="00FE57C2" w:rsidTr="00E10FDD">
        <w:tc>
          <w:tcPr>
            <w:tcW w:w="7792" w:type="dxa"/>
          </w:tcPr>
          <w:p w:rsidR="00C75F73" w:rsidRPr="00FE57C2" w:rsidRDefault="00C75F73" w:rsidP="00C75F73">
            <w:pPr>
              <w:pStyle w:val="a6"/>
              <w:shd w:val="clear" w:color="auto" w:fill="FFFFFF"/>
              <w:ind w:left="0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значимость работы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F73" w:rsidRPr="00FE57C2" w:rsidTr="00E10FDD">
        <w:tc>
          <w:tcPr>
            <w:tcW w:w="7792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57C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3" w:type="dxa"/>
          </w:tcPr>
          <w:p w:rsidR="00C75F73" w:rsidRPr="00FE57C2" w:rsidRDefault="00C75F73" w:rsidP="00C75F73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5F73" w:rsidRPr="00FE57C2" w:rsidRDefault="00C75F73" w:rsidP="00DC2F04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C2F04" w:rsidRPr="00FE57C2" w:rsidRDefault="00DC2F04" w:rsidP="00DC2F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FE57C2">
        <w:rPr>
          <w:rFonts w:ascii="yandex-sans" w:eastAsia="Times New Roman" w:hAnsi="yandex-sans" w:cs="Times New Roman"/>
          <w:sz w:val="23"/>
          <w:szCs w:val="23"/>
          <w:lang w:eastAsia="ru-RU"/>
        </w:rPr>
        <w:t>«___» ___________ 2019 г. ________________________ /________________________</w:t>
      </w:r>
    </w:p>
    <w:p w:rsidR="00DC2F04" w:rsidRPr="00FE57C2" w:rsidRDefault="00DC2F04" w:rsidP="00DC2F0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FE57C2">
        <w:rPr>
          <w:rFonts w:ascii="yandex-sans" w:eastAsia="Times New Roman" w:hAnsi="yandex-sans" w:cs="Times New Roman"/>
          <w:sz w:val="23"/>
          <w:szCs w:val="23"/>
          <w:lang w:eastAsia="ru-RU"/>
        </w:rPr>
        <w:t>Дата составления                           Подпись члена жюри      Расшифровка подписи заключения</w:t>
      </w:r>
    </w:p>
    <w:p w:rsidR="00DC2F04" w:rsidRPr="00FE57C2" w:rsidRDefault="00DC2F04" w:rsidP="00C971B0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C2F04" w:rsidRPr="00FE57C2" w:rsidSect="005D6B7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971B0" w:rsidRPr="00FE57C2" w:rsidRDefault="00C971B0" w:rsidP="00C971B0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к Положению о </w:t>
      </w:r>
    </w:p>
    <w:p w:rsidR="00C971B0" w:rsidRPr="00FE57C2" w:rsidRDefault="00C971B0" w:rsidP="00C971B0">
      <w:pPr>
        <w:ind w:left="5670"/>
        <w:rPr>
          <w:rFonts w:ascii="Times New Roman" w:hAnsi="Times New Roman" w:cs="Times New Roman"/>
          <w:sz w:val="24"/>
          <w:szCs w:val="24"/>
        </w:rPr>
      </w:pPr>
      <w:r w:rsidRPr="00FE57C2">
        <w:rPr>
          <w:rFonts w:ascii="Times New Roman" w:hAnsi="Times New Roman" w:cs="Times New Roman"/>
          <w:sz w:val="24"/>
          <w:szCs w:val="24"/>
        </w:rPr>
        <w:t>Республиканском конкурсе генеалогических исследований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both"/>
        <w:outlineLvl w:val="0"/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ПРОТОКОЛ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заседания жюри муниципального этапа Республиканского конкурса генеалогических исследований «Моя родословная» в 2019 году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Архивный отдел (Управление) исполнительного комитета 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_____________ муниципального района (городского округа) Республики Татарстан</w:t>
      </w:r>
    </w:p>
    <w:p w:rsidR="00C971B0" w:rsidRPr="00FE57C2" w:rsidRDefault="00C971B0" w:rsidP="00C971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Почтовый адрес архивного отдела (Управления), е-</w:t>
      </w:r>
      <w:r w:rsidRPr="00FE57C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E57C2">
        <w:rPr>
          <w:rFonts w:ascii="Times New Roman" w:hAnsi="Times New Roman" w:cs="Times New Roman"/>
          <w:sz w:val="28"/>
          <w:szCs w:val="28"/>
        </w:rPr>
        <w:t>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Cs w:val="28"/>
        </w:rPr>
        <w:t>(индекс, муниципальный район, город, район, улица, дом)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ФИО (полностью) руководителя муниципального архива, телефон ____________________________________________________________________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ФИО (полностью) председателя жюри </w:t>
      </w:r>
      <w:r w:rsidRPr="00FE57C2">
        <w:rPr>
          <w:rFonts w:ascii="Times New Roman" w:hAnsi="Times New Roman" w:cs="Times New Roman"/>
          <w:sz w:val="28"/>
          <w:szCs w:val="28"/>
          <w:lang w:val="tt-RU"/>
        </w:rPr>
        <w:t>муни</w:t>
      </w:r>
      <w:proofErr w:type="spellStart"/>
      <w:r w:rsidRPr="00FE57C2"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 w:rsidRPr="00FE57C2">
        <w:rPr>
          <w:rFonts w:ascii="Times New Roman" w:hAnsi="Times New Roman" w:cs="Times New Roman"/>
          <w:sz w:val="28"/>
          <w:szCs w:val="28"/>
        </w:rPr>
        <w:t xml:space="preserve"> этапа конкурса_______</w:t>
      </w:r>
      <w:r w:rsidRPr="00FE57C2">
        <w:rPr>
          <w:rFonts w:ascii="Times New Roman" w:hAnsi="Times New Roman" w:cs="Times New Roman"/>
          <w:sz w:val="28"/>
          <w:szCs w:val="28"/>
        </w:rPr>
        <w:br/>
        <w:t>________________________________________________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Дата заседания 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Предоставить на республиканский этап конкурса следующие работы: 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1-возрастная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2-возрастная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3-возрастная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4-возрастная группа_____________________________________________________ </w:t>
      </w:r>
    </w:p>
    <w:p w:rsidR="00C971B0" w:rsidRPr="00FE57C2" w:rsidRDefault="00C971B0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75F73" w:rsidRPr="00FE57C2" w:rsidRDefault="00C75F73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C75F73" w:rsidRPr="00FE57C2" w:rsidRDefault="00C75F73" w:rsidP="00C75F73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5-возрастная группа_____________________________________________________ </w:t>
      </w:r>
    </w:p>
    <w:p w:rsidR="00C75F73" w:rsidRPr="00FE57C2" w:rsidRDefault="00C75F73" w:rsidP="00C75F73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C75F73" w:rsidRPr="00FE57C2" w:rsidRDefault="00C75F73" w:rsidP="00C971B0">
      <w:pPr>
        <w:pStyle w:val="a6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Подписи членов жюри: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(подпись) (ФИО, </w:t>
      </w:r>
      <w:proofErr w:type="gramStart"/>
      <w:r w:rsidRPr="00FE57C2">
        <w:rPr>
          <w:rFonts w:ascii="Times New Roman" w:hAnsi="Times New Roman" w:cs="Times New Roman"/>
          <w:sz w:val="28"/>
          <w:szCs w:val="28"/>
        </w:rPr>
        <w:t>должность)_</w:t>
      </w:r>
      <w:proofErr w:type="gramEnd"/>
      <w:r w:rsidRPr="00FE57C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(подпись) (ФИО, должность) 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(подпись) (ФИО, должность) _____________________________</w:t>
      </w:r>
    </w:p>
    <w:p w:rsidR="00C971B0" w:rsidRPr="00FE57C2" w:rsidRDefault="00C971B0" w:rsidP="00C971B0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5F73" w:rsidRPr="00FE57C2" w:rsidRDefault="00C971B0" w:rsidP="00C75F73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Протокол утвержден_____________________________________  </w:t>
      </w:r>
    </w:p>
    <w:p w:rsidR="003F6935" w:rsidRPr="00FE57C2" w:rsidRDefault="00C971B0" w:rsidP="00995D3B">
      <w:pPr>
        <w:shd w:val="clear" w:color="auto" w:fill="FFFFFF"/>
        <w:spacing w:after="0" w:line="216" w:lineRule="auto"/>
        <w:contextualSpacing/>
        <w:jc w:val="center"/>
        <w:outlineLvl w:val="0"/>
      </w:pPr>
      <w:r w:rsidRPr="00FE57C2">
        <w:rPr>
          <w:rFonts w:ascii="Times New Roman" w:hAnsi="Times New Roman" w:cs="Times New Roman"/>
          <w:sz w:val="24"/>
          <w:szCs w:val="28"/>
        </w:rPr>
        <w:t>(подпись председателя жюри муниципального этапа)</w:t>
      </w:r>
    </w:p>
    <w:sectPr w:rsidR="003F6935" w:rsidRPr="00FE57C2" w:rsidSect="005D6B7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78" w:rsidRDefault="00801D78">
      <w:pPr>
        <w:spacing w:after="0" w:line="240" w:lineRule="auto"/>
      </w:pPr>
      <w:r>
        <w:separator/>
      </w:r>
    </w:p>
  </w:endnote>
  <w:endnote w:type="continuationSeparator" w:id="0">
    <w:p w:rsidR="00801D78" w:rsidRDefault="0080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78" w:rsidRDefault="00801D78">
      <w:pPr>
        <w:spacing w:after="0" w:line="240" w:lineRule="auto"/>
      </w:pPr>
      <w:r>
        <w:separator/>
      </w:r>
    </w:p>
  </w:footnote>
  <w:footnote w:type="continuationSeparator" w:id="0">
    <w:p w:rsidR="00801D78" w:rsidRDefault="0080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203131"/>
      <w:docPartObj>
        <w:docPartGallery w:val="Page Numbers (Top of Page)"/>
        <w:docPartUnique/>
      </w:docPartObj>
    </w:sdtPr>
    <w:sdtEndPr/>
    <w:sdtContent>
      <w:p w:rsidR="005D6B7E" w:rsidRDefault="00F63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7F">
          <w:rPr>
            <w:noProof/>
          </w:rPr>
          <w:t>2</w:t>
        </w:r>
        <w:r>
          <w:fldChar w:fldCharType="end"/>
        </w:r>
      </w:p>
    </w:sdtContent>
  </w:sdt>
  <w:p w:rsidR="005D6B7E" w:rsidRDefault="006038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F54"/>
    <w:multiLevelType w:val="multilevel"/>
    <w:tmpl w:val="0A0481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331721"/>
    <w:multiLevelType w:val="multilevel"/>
    <w:tmpl w:val="05108F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CF4818"/>
    <w:multiLevelType w:val="multilevel"/>
    <w:tmpl w:val="809EB81C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53A52F3C"/>
    <w:multiLevelType w:val="hybridMultilevel"/>
    <w:tmpl w:val="2720530C"/>
    <w:lvl w:ilvl="0" w:tplc="8870AD2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EC25C8"/>
    <w:multiLevelType w:val="multilevel"/>
    <w:tmpl w:val="C060A6C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5" w15:restartNumberingAfterBreak="0">
    <w:nsid w:val="6B933270"/>
    <w:multiLevelType w:val="hybridMultilevel"/>
    <w:tmpl w:val="7B3AED26"/>
    <w:lvl w:ilvl="0" w:tplc="AFB64B70">
      <w:start w:val="9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B0"/>
    <w:rsid w:val="0000268F"/>
    <w:rsid w:val="00040ED2"/>
    <w:rsid w:val="00135746"/>
    <w:rsid w:val="0015178C"/>
    <w:rsid w:val="00157F80"/>
    <w:rsid w:val="001A4150"/>
    <w:rsid w:val="002017D9"/>
    <w:rsid w:val="002740F7"/>
    <w:rsid w:val="002D3640"/>
    <w:rsid w:val="00363C2F"/>
    <w:rsid w:val="00376435"/>
    <w:rsid w:val="003A20F8"/>
    <w:rsid w:val="003F6935"/>
    <w:rsid w:val="004702BB"/>
    <w:rsid w:val="004B459E"/>
    <w:rsid w:val="00552366"/>
    <w:rsid w:val="005A2CA1"/>
    <w:rsid w:val="005E747F"/>
    <w:rsid w:val="006352E1"/>
    <w:rsid w:val="00651415"/>
    <w:rsid w:val="006B4413"/>
    <w:rsid w:val="006E504A"/>
    <w:rsid w:val="00700EA4"/>
    <w:rsid w:val="0076537F"/>
    <w:rsid w:val="007C682D"/>
    <w:rsid w:val="007D4E35"/>
    <w:rsid w:val="00801D78"/>
    <w:rsid w:val="008A0B0A"/>
    <w:rsid w:val="008B5F70"/>
    <w:rsid w:val="00995D3B"/>
    <w:rsid w:val="00A9625C"/>
    <w:rsid w:val="00BB3F32"/>
    <w:rsid w:val="00BD6038"/>
    <w:rsid w:val="00C009B6"/>
    <w:rsid w:val="00C177CD"/>
    <w:rsid w:val="00C75F73"/>
    <w:rsid w:val="00C971B0"/>
    <w:rsid w:val="00CA250B"/>
    <w:rsid w:val="00D26935"/>
    <w:rsid w:val="00D30FDB"/>
    <w:rsid w:val="00D63853"/>
    <w:rsid w:val="00D77336"/>
    <w:rsid w:val="00DC2F04"/>
    <w:rsid w:val="00DC4F37"/>
    <w:rsid w:val="00F63F84"/>
    <w:rsid w:val="00FA7CB0"/>
    <w:rsid w:val="00FC5E08"/>
    <w:rsid w:val="00FE57C2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A351B-30F9-4434-859B-73883D89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1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1B0"/>
    <w:rPr>
      <w:b/>
      <w:bCs/>
    </w:rPr>
  </w:style>
  <w:style w:type="paragraph" w:styleId="a6">
    <w:name w:val="List Paragraph"/>
    <w:basedOn w:val="a"/>
    <w:uiPriority w:val="34"/>
    <w:qFormat/>
    <w:rsid w:val="00C971B0"/>
    <w:pPr>
      <w:ind w:left="720"/>
      <w:contextualSpacing/>
    </w:pPr>
  </w:style>
  <w:style w:type="table" w:styleId="a7">
    <w:name w:val="Table Grid"/>
    <w:basedOn w:val="a1"/>
    <w:uiPriority w:val="39"/>
    <w:rsid w:val="00C9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7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71B0"/>
  </w:style>
  <w:style w:type="paragraph" w:styleId="aa">
    <w:name w:val="Balloon Text"/>
    <w:basedOn w:val="a"/>
    <w:link w:val="ab"/>
    <w:uiPriority w:val="99"/>
    <w:semiHidden/>
    <w:unhideWhenUsed/>
    <w:rsid w:val="00C1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rhiv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USER-115</dc:creator>
  <cp:keywords/>
  <dc:description/>
  <cp:lastModifiedBy>USER-311</cp:lastModifiedBy>
  <cp:revision>5</cp:revision>
  <cp:lastPrinted>2019-02-18T14:19:00Z</cp:lastPrinted>
  <dcterms:created xsi:type="dcterms:W3CDTF">2019-02-18T11:14:00Z</dcterms:created>
  <dcterms:modified xsi:type="dcterms:W3CDTF">2019-02-18T14:23:00Z</dcterms:modified>
</cp:coreProperties>
</file>