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91" w:type="dxa"/>
        <w:tblInd w:w="108" w:type="dxa"/>
        <w:tblLook w:val="01E0" w:firstRow="1" w:lastRow="1" w:firstColumn="1" w:lastColumn="1" w:noHBand="0" w:noVBand="0"/>
      </w:tblPr>
      <w:tblGrid>
        <w:gridCol w:w="10247"/>
        <w:gridCol w:w="222"/>
        <w:gridCol w:w="222"/>
      </w:tblGrid>
      <w:tr w:rsidR="00FE2873" w:rsidRPr="00B511F4" w:rsidTr="00F25368">
        <w:trPr>
          <w:trHeight w:val="1855"/>
        </w:trPr>
        <w:tc>
          <w:tcPr>
            <w:tcW w:w="10247" w:type="dxa"/>
          </w:tcPr>
          <w:tbl>
            <w:tblPr>
              <w:tblW w:w="9923" w:type="dxa"/>
              <w:tblInd w:w="108" w:type="dxa"/>
              <w:tblLook w:val="01E0" w:firstRow="1" w:lastRow="1" w:firstColumn="1" w:lastColumn="1" w:noHBand="0" w:noVBand="0"/>
            </w:tblPr>
            <w:tblGrid>
              <w:gridCol w:w="4260"/>
              <w:gridCol w:w="1269"/>
              <w:gridCol w:w="4394"/>
            </w:tblGrid>
            <w:tr w:rsidR="00F25368" w:rsidTr="00F25368">
              <w:trPr>
                <w:trHeight w:val="1855"/>
              </w:trPr>
              <w:tc>
                <w:tcPr>
                  <w:tcW w:w="4260" w:type="dxa"/>
                  <w:hideMark/>
                </w:tcPr>
                <w:p w:rsidR="00F25368" w:rsidRDefault="00F25368" w:rsidP="00F25368">
                  <w:pPr>
                    <w:spacing w:line="276" w:lineRule="auto"/>
                    <w:jc w:val="center"/>
                    <w:rPr>
                      <w:bCs/>
                      <w:spacing w:val="-10"/>
                      <w:sz w:val="28"/>
                      <w:szCs w:val="28"/>
                      <w:lang w:eastAsia="en-US"/>
                    </w:rPr>
                  </w:pPr>
                  <w:r>
                    <w:rPr>
                      <w:bCs/>
                      <w:spacing w:val="-10"/>
                      <w:sz w:val="28"/>
                      <w:szCs w:val="28"/>
                      <w:lang w:eastAsia="en-US"/>
                    </w:rPr>
                    <w:t>ГОСУДАРСТВЕННЫЙ КОМИТЕТ</w:t>
                  </w:r>
                </w:p>
                <w:p w:rsidR="00F25368" w:rsidRDefault="00F25368" w:rsidP="00F25368">
                  <w:pPr>
                    <w:spacing w:line="276" w:lineRule="auto"/>
                    <w:jc w:val="center"/>
                    <w:rPr>
                      <w:bCs/>
                      <w:spacing w:val="-10"/>
                      <w:sz w:val="28"/>
                      <w:szCs w:val="28"/>
                      <w:lang w:eastAsia="en-US"/>
                    </w:rPr>
                  </w:pPr>
                  <w:r>
                    <w:rPr>
                      <w:bCs/>
                      <w:spacing w:val="-10"/>
                      <w:sz w:val="28"/>
                      <w:szCs w:val="28"/>
                      <w:lang w:eastAsia="en-US"/>
                    </w:rPr>
                    <w:t>РЕСПУБЛИКИ ТАТАРСТАН</w:t>
                  </w:r>
                </w:p>
                <w:p w:rsidR="00F25368" w:rsidRDefault="00F25368" w:rsidP="00F25368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bCs/>
                      <w:spacing w:val="-10"/>
                      <w:sz w:val="28"/>
                      <w:szCs w:val="28"/>
                      <w:lang w:eastAsia="en-US"/>
                    </w:rPr>
                    <w:t>ПО АРХИВНОМУ ДЕЛУ</w:t>
                  </w:r>
                  <w:r>
                    <w:rPr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269" w:type="dxa"/>
                </w:tcPr>
                <w:p w:rsidR="00F25368" w:rsidRDefault="00F25368" w:rsidP="00F25368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14605</wp:posOffset>
                        </wp:positionH>
                        <wp:positionV relativeFrom="paragraph">
                          <wp:posOffset>33655</wp:posOffset>
                        </wp:positionV>
                        <wp:extent cx="727075" cy="723900"/>
                        <wp:effectExtent l="0" t="0" r="0" b="0"/>
                        <wp:wrapNone/>
                        <wp:docPr id="1" name="Рисунок 1" descr="250px-Coat_of_Arms_of_Tatarsta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250px-Coat_of_Arms_of_Tatarsta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7075" cy="7239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F25368" w:rsidRDefault="00F25368" w:rsidP="00F25368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:rsidR="00F25368" w:rsidRDefault="00F25368" w:rsidP="00F25368">
                  <w:pPr>
                    <w:spacing w:line="276" w:lineRule="auto"/>
                    <w:rPr>
                      <w:lang w:eastAsia="en-US"/>
                    </w:rPr>
                  </w:pPr>
                </w:p>
                <w:p w:rsidR="00F25368" w:rsidRDefault="00F25368" w:rsidP="00F25368">
                  <w:pPr>
                    <w:spacing w:line="276" w:lineRule="auto"/>
                    <w:ind w:right="-1038"/>
                    <w:rPr>
                      <w:lang w:eastAsia="en-US"/>
                    </w:rPr>
                  </w:pPr>
                </w:p>
              </w:tc>
              <w:tc>
                <w:tcPr>
                  <w:tcW w:w="4394" w:type="dxa"/>
                  <w:hideMark/>
                </w:tcPr>
                <w:p w:rsidR="00F25368" w:rsidRDefault="00F25368" w:rsidP="00F25368">
                  <w:pPr>
                    <w:spacing w:line="276" w:lineRule="auto"/>
                    <w:jc w:val="center"/>
                    <w:rPr>
                      <w:bCs/>
                      <w:spacing w:val="-10"/>
                      <w:sz w:val="28"/>
                      <w:szCs w:val="28"/>
                      <w:lang w:eastAsia="en-US"/>
                    </w:rPr>
                  </w:pPr>
                  <w:r>
                    <w:rPr>
                      <w:bCs/>
                      <w:spacing w:val="-10"/>
                      <w:sz w:val="28"/>
                      <w:szCs w:val="28"/>
                      <w:lang w:eastAsia="en-US"/>
                    </w:rPr>
                    <w:t>ТАТАРСТАН РЕСПУБЛИКАСЫНЫҢ</w:t>
                  </w:r>
                </w:p>
                <w:p w:rsidR="00F25368" w:rsidRDefault="00F25368" w:rsidP="00F25368">
                  <w:pPr>
                    <w:spacing w:line="276" w:lineRule="auto"/>
                    <w:jc w:val="center"/>
                    <w:rPr>
                      <w:bCs/>
                      <w:spacing w:val="-10"/>
                      <w:sz w:val="28"/>
                      <w:szCs w:val="28"/>
                      <w:lang w:eastAsia="en-US"/>
                    </w:rPr>
                  </w:pPr>
                  <w:r>
                    <w:rPr>
                      <w:bCs/>
                      <w:spacing w:val="-10"/>
                      <w:sz w:val="28"/>
                      <w:szCs w:val="28"/>
                      <w:lang w:eastAsia="en-US"/>
                    </w:rPr>
                    <w:t>АРХИВ ЭШЕ БУЕНЧА</w:t>
                  </w:r>
                </w:p>
                <w:p w:rsidR="00F25368" w:rsidRDefault="00F25368" w:rsidP="00F25368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bCs/>
                      <w:spacing w:val="-10"/>
                      <w:sz w:val="28"/>
                      <w:szCs w:val="28"/>
                      <w:lang w:eastAsia="en-US"/>
                    </w:rPr>
                    <w:t>ДӘҮЛӘТ КОМИТЕТЫ</w:t>
                  </w:r>
                </w:p>
              </w:tc>
            </w:tr>
            <w:tr w:rsidR="00F25368" w:rsidTr="00F25368">
              <w:trPr>
                <w:trHeight w:val="1130"/>
              </w:trPr>
              <w:tc>
                <w:tcPr>
                  <w:tcW w:w="4260" w:type="dxa"/>
                </w:tcPr>
                <w:p w:rsidR="00F25368" w:rsidRDefault="00F25368" w:rsidP="00F25368">
                  <w:pPr>
                    <w:spacing w:line="276" w:lineRule="auto"/>
                    <w:jc w:val="center"/>
                    <w:rPr>
                      <w:bCs/>
                      <w:spacing w:val="-10"/>
                      <w:sz w:val="28"/>
                      <w:szCs w:val="28"/>
                      <w:lang w:eastAsia="en-US"/>
                    </w:rPr>
                  </w:pPr>
                </w:p>
                <w:p w:rsidR="00F25368" w:rsidRDefault="00F25368" w:rsidP="00F25368">
                  <w:pPr>
                    <w:spacing w:line="276" w:lineRule="auto"/>
                    <w:rPr>
                      <w:bCs/>
                      <w:spacing w:val="-10"/>
                      <w:sz w:val="28"/>
                      <w:szCs w:val="28"/>
                      <w:lang w:eastAsia="en-US"/>
                    </w:rPr>
                  </w:pPr>
                  <w:r>
                    <w:rPr>
                      <w:bCs/>
                      <w:spacing w:val="-10"/>
                      <w:sz w:val="28"/>
                      <w:szCs w:val="28"/>
                      <w:lang w:eastAsia="en-US"/>
                    </w:rPr>
                    <w:t>________________</w:t>
                  </w:r>
                </w:p>
              </w:tc>
              <w:tc>
                <w:tcPr>
                  <w:tcW w:w="1269" w:type="dxa"/>
                </w:tcPr>
                <w:p w:rsidR="00F25368" w:rsidRDefault="00F25368" w:rsidP="00F25368">
                  <w:pPr>
                    <w:spacing w:line="276" w:lineRule="auto"/>
                    <w:jc w:val="center"/>
                    <w:rPr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sz w:val="24"/>
                      <w:szCs w:val="24"/>
                      <w:lang w:eastAsia="en-US"/>
                    </w:rPr>
                    <w:t>ПРИКАЗ</w:t>
                  </w:r>
                </w:p>
                <w:p w:rsidR="00F25368" w:rsidRDefault="00F25368" w:rsidP="00F25368">
                  <w:pPr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</w:p>
                <w:p w:rsidR="00F25368" w:rsidRDefault="00F25368" w:rsidP="00F25368">
                  <w:pPr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г. Казань</w:t>
                  </w:r>
                </w:p>
                <w:p w:rsidR="00F25368" w:rsidRDefault="00F25368" w:rsidP="00F25368">
                  <w:pPr>
                    <w:spacing w:line="276" w:lineRule="auto"/>
                    <w:jc w:val="center"/>
                    <w:rPr>
                      <w:noProof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394" w:type="dxa"/>
                </w:tcPr>
                <w:p w:rsidR="00F25368" w:rsidRDefault="00F25368" w:rsidP="00F25368">
                  <w:pPr>
                    <w:spacing w:line="276" w:lineRule="auto"/>
                    <w:ind w:left="34" w:hanging="34"/>
                    <w:jc w:val="center"/>
                    <w:rPr>
                      <w:sz w:val="28"/>
                      <w:szCs w:val="28"/>
                      <w:lang w:val="tt-RU" w:eastAsia="en-US"/>
                    </w:rPr>
                  </w:pPr>
                </w:p>
                <w:p w:rsidR="00F25368" w:rsidRDefault="00F25368" w:rsidP="00F25368">
                  <w:pPr>
                    <w:spacing w:line="276" w:lineRule="auto"/>
                    <w:ind w:left="34" w:hanging="34"/>
                    <w:jc w:val="center"/>
                    <w:rPr>
                      <w:sz w:val="28"/>
                      <w:szCs w:val="28"/>
                      <w:lang w:val="tt-RU" w:eastAsia="en-US"/>
                    </w:rPr>
                  </w:pPr>
                  <w:r>
                    <w:rPr>
                      <w:sz w:val="28"/>
                      <w:szCs w:val="28"/>
                      <w:lang w:val="tt-RU" w:eastAsia="en-US"/>
                    </w:rPr>
                    <w:t>№_____________</w:t>
                  </w:r>
                </w:p>
              </w:tc>
            </w:tr>
          </w:tbl>
          <w:p w:rsidR="00FE2873" w:rsidRPr="000B0171" w:rsidRDefault="00FE2873" w:rsidP="005928AA">
            <w:pPr>
              <w:jc w:val="center"/>
            </w:pPr>
          </w:p>
        </w:tc>
        <w:tc>
          <w:tcPr>
            <w:tcW w:w="222" w:type="dxa"/>
          </w:tcPr>
          <w:p w:rsidR="00FE2873" w:rsidRPr="00B511F4" w:rsidRDefault="00FE2873" w:rsidP="00B532CD">
            <w:pPr>
              <w:ind w:right="-1038"/>
            </w:pPr>
          </w:p>
        </w:tc>
        <w:tc>
          <w:tcPr>
            <w:tcW w:w="222" w:type="dxa"/>
          </w:tcPr>
          <w:p w:rsidR="00FE2873" w:rsidRPr="00281415" w:rsidRDefault="00FE2873" w:rsidP="005928AA">
            <w:pPr>
              <w:jc w:val="center"/>
            </w:pPr>
          </w:p>
        </w:tc>
      </w:tr>
    </w:tbl>
    <w:p w:rsidR="005928AA" w:rsidRDefault="005928AA" w:rsidP="005928AA">
      <w:pPr>
        <w:rPr>
          <w:szCs w:val="24"/>
        </w:rPr>
      </w:pPr>
    </w:p>
    <w:p w:rsidR="00C53AED" w:rsidRPr="00C53AED" w:rsidRDefault="00C53AED" w:rsidP="00C53AED">
      <w:pPr>
        <w:jc w:val="center"/>
        <w:rPr>
          <w:sz w:val="28"/>
          <w:szCs w:val="28"/>
        </w:rPr>
      </w:pPr>
      <w:r w:rsidRPr="00C53AED">
        <w:rPr>
          <w:sz w:val="28"/>
          <w:szCs w:val="28"/>
        </w:rPr>
        <w:t xml:space="preserve">О конкурсе на получение </w:t>
      </w:r>
      <w:proofErr w:type="spellStart"/>
      <w:r w:rsidRPr="00C53AED">
        <w:rPr>
          <w:sz w:val="28"/>
          <w:szCs w:val="28"/>
        </w:rPr>
        <w:t>грантовой</w:t>
      </w:r>
      <w:proofErr w:type="spellEnd"/>
      <w:r w:rsidRPr="00C53AED">
        <w:rPr>
          <w:sz w:val="28"/>
          <w:szCs w:val="28"/>
        </w:rPr>
        <w:t xml:space="preserve"> поддержки муниципальных архивов</w:t>
      </w:r>
    </w:p>
    <w:p w:rsidR="00C53AED" w:rsidRPr="00C53AED" w:rsidRDefault="00C53AED" w:rsidP="00C53AED">
      <w:pPr>
        <w:jc w:val="center"/>
        <w:rPr>
          <w:sz w:val="28"/>
          <w:szCs w:val="28"/>
        </w:rPr>
      </w:pPr>
      <w:r w:rsidRPr="00C53AED">
        <w:rPr>
          <w:sz w:val="28"/>
          <w:szCs w:val="28"/>
        </w:rPr>
        <w:t>Республики Татарстан в 2019 году</w:t>
      </w:r>
    </w:p>
    <w:p w:rsidR="00C53AED" w:rsidRPr="00C53AED" w:rsidRDefault="00C53AED" w:rsidP="00C53AED">
      <w:pPr>
        <w:rPr>
          <w:szCs w:val="24"/>
        </w:rPr>
      </w:pPr>
    </w:p>
    <w:p w:rsidR="00C53AED" w:rsidRPr="00C53AED" w:rsidRDefault="00C53AED" w:rsidP="00C53AED">
      <w:pPr>
        <w:rPr>
          <w:szCs w:val="24"/>
        </w:rPr>
      </w:pPr>
    </w:p>
    <w:p w:rsidR="00C53AED" w:rsidRPr="00C53AED" w:rsidRDefault="00C53AED" w:rsidP="00C53AED">
      <w:pPr>
        <w:ind w:firstLine="709"/>
        <w:jc w:val="both"/>
        <w:rPr>
          <w:sz w:val="28"/>
          <w:szCs w:val="28"/>
        </w:rPr>
      </w:pPr>
      <w:r w:rsidRPr="00C53AED">
        <w:rPr>
          <w:sz w:val="28"/>
          <w:szCs w:val="28"/>
        </w:rPr>
        <w:t>В целях стимулирования повышения качества учета, комплектования, обеспечения сохранности и использования документов Архивного фонда Российской Федерации и иных архивных документов за счет внедрения передовых архивных технологий и освоения современного оборудования и техники, поддержки муниципальных архивов, стабильно обеспечивающих достижение высоких результатов в архивной сфере, распространения положительного опыта работы в части организации архивного дела в муниципальных образованиях, профессионального развития руководителей и сотрудников муниципальных архивов</w:t>
      </w:r>
    </w:p>
    <w:p w:rsidR="00C53AED" w:rsidRPr="00C53AED" w:rsidRDefault="00C53AED" w:rsidP="00C53AED">
      <w:pPr>
        <w:tabs>
          <w:tab w:val="left" w:pos="2921"/>
        </w:tabs>
        <w:jc w:val="both"/>
        <w:rPr>
          <w:sz w:val="28"/>
          <w:szCs w:val="28"/>
        </w:rPr>
      </w:pPr>
      <w:proofErr w:type="gramStart"/>
      <w:r w:rsidRPr="00C53AED">
        <w:rPr>
          <w:sz w:val="28"/>
          <w:szCs w:val="28"/>
        </w:rPr>
        <w:t>п</w:t>
      </w:r>
      <w:proofErr w:type="gramEnd"/>
      <w:r w:rsidRPr="00C53AED">
        <w:rPr>
          <w:sz w:val="28"/>
          <w:szCs w:val="28"/>
        </w:rPr>
        <w:t xml:space="preserve"> р и к а з ы в а ю:</w:t>
      </w:r>
      <w:r w:rsidRPr="00C53AED">
        <w:rPr>
          <w:sz w:val="28"/>
          <w:szCs w:val="28"/>
        </w:rPr>
        <w:tab/>
      </w:r>
    </w:p>
    <w:p w:rsidR="00C53AED" w:rsidRPr="00C53AED" w:rsidRDefault="00C53AED" w:rsidP="00C53AED">
      <w:pPr>
        <w:ind w:firstLine="709"/>
        <w:jc w:val="both"/>
        <w:rPr>
          <w:sz w:val="28"/>
          <w:szCs w:val="28"/>
        </w:rPr>
      </w:pPr>
    </w:p>
    <w:p w:rsidR="00C53AED" w:rsidRPr="00C53AED" w:rsidRDefault="00C53AED" w:rsidP="00C53AED">
      <w:pPr>
        <w:ind w:firstLine="709"/>
        <w:jc w:val="both"/>
        <w:rPr>
          <w:sz w:val="28"/>
          <w:szCs w:val="28"/>
        </w:rPr>
      </w:pPr>
      <w:r w:rsidRPr="00C53AED">
        <w:rPr>
          <w:sz w:val="28"/>
          <w:szCs w:val="28"/>
        </w:rPr>
        <w:t>1.</w:t>
      </w:r>
      <w:r w:rsidRPr="00C53AED">
        <w:rPr>
          <w:sz w:val="28"/>
          <w:szCs w:val="28"/>
        </w:rPr>
        <w:tab/>
        <w:t xml:space="preserve">Организовать и провести конкурс на получение </w:t>
      </w:r>
      <w:proofErr w:type="spellStart"/>
      <w:r w:rsidRPr="00C53AED">
        <w:rPr>
          <w:sz w:val="28"/>
          <w:szCs w:val="28"/>
        </w:rPr>
        <w:t>грантовой</w:t>
      </w:r>
      <w:proofErr w:type="spellEnd"/>
      <w:r w:rsidRPr="00C53AED">
        <w:rPr>
          <w:sz w:val="28"/>
          <w:szCs w:val="28"/>
        </w:rPr>
        <w:t xml:space="preserve"> поддержки           муниципальных архивов Республики Татарстан в 2019 году (далее - </w:t>
      </w:r>
      <w:proofErr w:type="gramStart"/>
      <w:r w:rsidRPr="00C53AED">
        <w:rPr>
          <w:sz w:val="28"/>
          <w:szCs w:val="28"/>
        </w:rPr>
        <w:t xml:space="preserve">конкурс)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</w:t>
      </w:r>
      <w:r w:rsidRPr="00C53AED">
        <w:rPr>
          <w:sz w:val="28"/>
          <w:szCs w:val="28"/>
        </w:rPr>
        <w:t>с 29 апреля по 07 июня 2019 года.</w:t>
      </w:r>
    </w:p>
    <w:p w:rsidR="00C53AED" w:rsidRPr="00C53AED" w:rsidRDefault="00C53AED" w:rsidP="00C53AED">
      <w:pPr>
        <w:ind w:firstLine="709"/>
        <w:jc w:val="both"/>
        <w:rPr>
          <w:sz w:val="28"/>
          <w:szCs w:val="28"/>
        </w:rPr>
      </w:pPr>
      <w:r w:rsidRPr="00C53AED">
        <w:rPr>
          <w:sz w:val="28"/>
          <w:szCs w:val="28"/>
        </w:rPr>
        <w:t>2.</w:t>
      </w:r>
      <w:r w:rsidRPr="00C53AED">
        <w:rPr>
          <w:sz w:val="28"/>
          <w:szCs w:val="28"/>
        </w:rPr>
        <w:tab/>
        <w:t xml:space="preserve">Утвердить прилагаемое Положение о конкурсе на получение </w:t>
      </w:r>
      <w:proofErr w:type="spellStart"/>
      <w:r w:rsidRPr="00C53AED">
        <w:rPr>
          <w:sz w:val="28"/>
          <w:szCs w:val="28"/>
        </w:rPr>
        <w:t>грантовой</w:t>
      </w:r>
      <w:proofErr w:type="spellEnd"/>
      <w:r w:rsidRPr="00C53AED">
        <w:rPr>
          <w:sz w:val="28"/>
          <w:szCs w:val="28"/>
        </w:rPr>
        <w:t xml:space="preserve">    поддержки муниципальных архивов Республики Татарстан в 2019 году.</w:t>
      </w:r>
    </w:p>
    <w:p w:rsidR="00C53AED" w:rsidRPr="00C53AED" w:rsidRDefault="00C53AED" w:rsidP="00C53AED">
      <w:pPr>
        <w:ind w:firstLine="709"/>
        <w:jc w:val="both"/>
        <w:rPr>
          <w:sz w:val="28"/>
          <w:szCs w:val="28"/>
        </w:rPr>
      </w:pPr>
      <w:r w:rsidRPr="00C53AED">
        <w:rPr>
          <w:sz w:val="28"/>
          <w:szCs w:val="28"/>
        </w:rPr>
        <w:t>3.</w:t>
      </w:r>
      <w:r w:rsidRPr="00C53AED">
        <w:rPr>
          <w:sz w:val="28"/>
          <w:szCs w:val="28"/>
        </w:rPr>
        <w:tab/>
        <w:t>Отделу развития архивного дела и организации информационных услуг обеспечить организационно-методическое сопровождение конкурса.</w:t>
      </w:r>
    </w:p>
    <w:p w:rsidR="00C53AED" w:rsidRPr="00C53AED" w:rsidRDefault="00C53AED" w:rsidP="00C53AED">
      <w:pPr>
        <w:ind w:firstLine="709"/>
        <w:jc w:val="both"/>
        <w:rPr>
          <w:sz w:val="28"/>
          <w:szCs w:val="28"/>
        </w:rPr>
      </w:pPr>
      <w:r w:rsidRPr="00C53AED">
        <w:rPr>
          <w:sz w:val="28"/>
          <w:szCs w:val="28"/>
        </w:rPr>
        <w:t>4.</w:t>
      </w:r>
      <w:r w:rsidRPr="00C53AED">
        <w:rPr>
          <w:sz w:val="28"/>
          <w:szCs w:val="28"/>
        </w:rPr>
        <w:tab/>
        <w:t xml:space="preserve">Признать утратившим силу приказ Государственного комитета Республики Татарстан по архивному делу от 02.08.2018 № 98-од «О конкурсе на получение </w:t>
      </w:r>
      <w:proofErr w:type="spellStart"/>
      <w:r w:rsidRPr="00C53AED">
        <w:rPr>
          <w:sz w:val="28"/>
          <w:szCs w:val="28"/>
        </w:rPr>
        <w:t>грантовой</w:t>
      </w:r>
      <w:proofErr w:type="spellEnd"/>
      <w:r w:rsidRPr="00C53AED">
        <w:rPr>
          <w:sz w:val="28"/>
          <w:szCs w:val="28"/>
        </w:rPr>
        <w:t xml:space="preserve"> поддержки муниципальных архивов Республики Татарстан в 2018 году».</w:t>
      </w:r>
    </w:p>
    <w:p w:rsidR="00C53AED" w:rsidRPr="00C53AED" w:rsidRDefault="00C53AED" w:rsidP="002012BB">
      <w:pPr>
        <w:ind w:firstLine="709"/>
        <w:jc w:val="both"/>
        <w:rPr>
          <w:sz w:val="28"/>
          <w:szCs w:val="28"/>
        </w:rPr>
      </w:pPr>
      <w:r w:rsidRPr="00C53AED">
        <w:rPr>
          <w:sz w:val="28"/>
          <w:szCs w:val="28"/>
        </w:rPr>
        <w:t>5.</w:t>
      </w:r>
      <w:r w:rsidRPr="00C53AED">
        <w:rPr>
          <w:sz w:val="28"/>
          <w:szCs w:val="28"/>
        </w:rPr>
        <w:tab/>
        <w:t>Контроль за исполнением настоящ</w:t>
      </w:r>
      <w:r w:rsidR="002012BB">
        <w:rPr>
          <w:sz w:val="28"/>
          <w:szCs w:val="28"/>
        </w:rPr>
        <w:t xml:space="preserve">его приказа оставляю за собой. </w:t>
      </w:r>
      <w:bookmarkStart w:id="0" w:name="_GoBack"/>
      <w:bookmarkEnd w:id="0"/>
    </w:p>
    <w:p w:rsidR="00C53AED" w:rsidRPr="00C53AED" w:rsidRDefault="00C53AED" w:rsidP="00C53AED">
      <w:pPr>
        <w:rPr>
          <w:sz w:val="28"/>
          <w:szCs w:val="28"/>
        </w:rPr>
      </w:pPr>
    </w:p>
    <w:p w:rsidR="00C53AED" w:rsidRPr="00C53AED" w:rsidRDefault="00C53AED" w:rsidP="00C53AED">
      <w:pPr>
        <w:rPr>
          <w:sz w:val="28"/>
          <w:szCs w:val="28"/>
        </w:rPr>
      </w:pPr>
    </w:p>
    <w:p w:rsidR="00C53AED" w:rsidRPr="00C53AED" w:rsidRDefault="00C53AED" w:rsidP="00C53AED">
      <w:pPr>
        <w:rPr>
          <w:sz w:val="28"/>
          <w:szCs w:val="28"/>
        </w:rPr>
      </w:pPr>
      <w:r w:rsidRPr="00C53AED">
        <w:rPr>
          <w:sz w:val="28"/>
          <w:szCs w:val="28"/>
        </w:rPr>
        <w:t xml:space="preserve">Председатель                   </w:t>
      </w:r>
      <w:r w:rsidRPr="00C53AED">
        <w:rPr>
          <w:sz w:val="28"/>
          <w:szCs w:val="28"/>
        </w:rPr>
        <w:tab/>
      </w:r>
      <w:r w:rsidRPr="00C53AED">
        <w:rPr>
          <w:sz w:val="28"/>
          <w:szCs w:val="28"/>
        </w:rPr>
        <w:tab/>
        <w:t xml:space="preserve"> </w:t>
      </w:r>
      <w:r w:rsidRPr="00C53AED">
        <w:rPr>
          <w:sz w:val="28"/>
          <w:szCs w:val="28"/>
        </w:rPr>
        <w:tab/>
        <w:t xml:space="preserve">                                         Г.З. </w:t>
      </w:r>
      <w:proofErr w:type="spellStart"/>
      <w:r w:rsidRPr="00C53AED">
        <w:rPr>
          <w:sz w:val="28"/>
          <w:szCs w:val="28"/>
        </w:rPr>
        <w:t>Габдрахманова</w:t>
      </w:r>
      <w:proofErr w:type="spellEnd"/>
    </w:p>
    <w:p w:rsidR="00C53AED" w:rsidRPr="00C53AED" w:rsidRDefault="00C53AED" w:rsidP="00C53AED">
      <w:pPr>
        <w:rPr>
          <w:sz w:val="28"/>
          <w:szCs w:val="28"/>
        </w:rPr>
      </w:pPr>
    </w:p>
    <w:p w:rsidR="00C53AED" w:rsidRPr="00C53AED" w:rsidRDefault="00C53AED" w:rsidP="00C53AED">
      <w:pPr>
        <w:rPr>
          <w:szCs w:val="24"/>
        </w:rPr>
      </w:pPr>
    </w:p>
    <w:p w:rsidR="007065A8" w:rsidRDefault="007065A8" w:rsidP="005928AA">
      <w:pPr>
        <w:rPr>
          <w:szCs w:val="24"/>
        </w:rPr>
      </w:pPr>
    </w:p>
    <w:sectPr w:rsidR="007065A8" w:rsidSect="005769E3">
      <w:headerReference w:type="even" r:id="rId8"/>
      <w:headerReference w:type="default" r:id="rId9"/>
      <w:pgSz w:w="11906" w:h="16838"/>
      <w:pgMar w:top="1134" w:right="567" w:bottom="1134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AED" w:rsidRDefault="00395AED" w:rsidP="00873483">
      <w:r>
        <w:separator/>
      </w:r>
    </w:p>
  </w:endnote>
  <w:endnote w:type="continuationSeparator" w:id="0">
    <w:p w:rsidR="00395AED" w:rsidRDefault="00395AED" w:rsidP="00873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AED" w:rsidRDefault="00395AED" w:rsidP="00873483">
      <w:r>
        <w:separator/>
      </w:r>
    </w:p>
  </w:footnote>
  <w:footnote w:type="continuationSeparator" w:id="0">
    <w:p w:rsidR="00395AED" w:rsidRDefault="00395AED" w:rsidP="008734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483" w:rsidRDefault="00873483" w:rsidP="00873483">
    <w:pPr>
      <w:pStyle w:val="a8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483" w:rsidRDefault="00873483" w:rsidP="00873483">
    <w:pPr>
      <w:pStyle w:val="a8"/>
      <w:jc w:val="center"/>
    </w:pPr>
  </w:p>
  <w:p w:rsidR="00873483" w:rsidRDefault="0087348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B72DE"/>
    <w:multiLevelType w:val="hybridMultilevel"/>
    <w:tmpl w:val="96BAEBB4"/>
    <w:lvl w:ilvl="0" w:tplc="4F68C1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79E3B8E"/>
    <w:multiLevelType w:val="hybridMultilevel"/>
    <w:tmpl w:val="E9D8C8C2"/>
    <w:lvl w:ilvl="0" w:tplc="71C627C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128BB"/>
    <w:rsid w:val="00051030"/>
    <w:rsid w:val="00096B00"/>
    <w:rsid w:val="00103497"/>
    <w:rsid w:val="00123F8D"/>
    <w:rsid w:val="00145DFB"/>
    <w:rsid w:val="001571D7"/>
    <w:rsid w:val="001624A9"/>
    <w:rsid w:val="002012BB"/>
    <w:rsid w:val="00211872"/>
    <w:rsid w:val="00214C87"/>
    <w:rsid w:val="002164BF"/>
    <w:rsid w:val="00236CEF"/>
    <w:rsid w:val="0025507B"/>
    <w:rsid w:val="00255525"/>
    <w:rsid w:val="00281415"/>
    <w:rsid w:val="002930F1"/>
    <w:rsid w:val="002A5899"/>
    <w:rsid w:val="002E1E07"/>
    <w:rsid w:val="003018AA"/>
    <w:rsid w:val="00306DD3"/>
    <w:rsid w:val="00363C50"/>
    <w:rsid w:val="00395AED"/>
    <w:rsid w:val="003A2323"/>
    <w:rsid w:val="003D5F1A"/>
    <w:rsid w:val="003F3E64"/>
    <w:rsid w:val="004261ED"/>
    <w:rsid w:val="004646F6"/>
    <w:rsid w:val="00475FD6"/>
    <w:rsid w:val="0049480D"/>
    <w:rsid w:val="004965E0"/>
    <w:rsid w:val="00537611"/>
    <w:rsid w:val="00551483"/>
    <w:rsid w:val="00563D91"/>
    <w:rsid w:val="005769E3"/>
    <w:rsid w:val="005928AA"/>
    <w:rsid w:val="005B2E62"/>
    <w:rsid w:val="005E2073"/>
    <w:rsid w:val="005E5B8E"/>
    <w:rsid w:val="0060706D"/>
    <w:rsid w:val="00671F02"/>
    <w:rsid w:val="00672307"/>
    <w:rsid w:val="006C567B"/>
    <w:rsid w:val="006F68C7"/>
    <w:rsid w:val="007065A8"/>
    <w:rsid w:val="007212F6"/>
    <w:rsid w:val="00783758"/>
    <w:rsid w:val="00796DA4"/>
    <w:rsid w:val="00797BB8"/>
    <w:rsid w:val="007C4179"/>
    <w:rsid w:val="007D3865"/>
    <w:rsid w:val="007D5135"/>
    <w:rsid w:val="00873483"/>
    <w:rsid w:val="008778C3"/>
    <w:rsid w:val="008E00FC"/>
    <w:rsid w:val="008E35D7"/>
    <w:rsid w:val="009530D5"/>
    <w:rsid w:val="00964158"/>
    <w:rsid w:val="009871EF"/>
    <w:rsid w:val="009A0358"/>
    <w:rsid w:val="00A265F7"/>
    <w:rsid w:val="00A549F9"/>
    <w:rsid w:val="00A96B28"/>
    <w:rsid w:val="00AC5EA9"/>
    <w:rsid w:val="00AE612C"/>
    <w:rsid w:val="00B13F6F"/>
    <w:rsid w:val="00B73B39"/>
    <w:rsid w:val="00BC196A"/>
    <w:rsid w:val="00BF79A4"/>
    <w:rsid w:val="00C05F88"/>
    <w:rsid w:val="00C36CBD"/>
    <w:rsid w:val="00C53AED"/>
    <w:rsid w:val="00CA63FC"/>
    <w:rsid w:val="00CB781F"/>
    <w:rsid w:val="00CB7897"/>
    <w:rsid w:val="00CF5936"/>
    <w:rsid w:val="00D236AA"/>
    <w:rsid w:val="00D27D7B"/>
    <w:rsid w:val="00D64CA1"/>
    <w:rsid w:val="00D72F34"/>
    <w:rsid w:val="00D77694"/>
    <w:rsid w:val="00DE3E74"/>
    <w:rsid w:val="00DE641F"/>
    <w:rsid w:val="00E676F9"/>
    <w:rsid w:val="00E920B7"/>
    <w:rsid w:val="00ED0496"/>
    <w:rsid w:val="00F25368"/>
    <w:rsid w:val="00F95208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EA9AE26-6F43-4FEA-A06D-1502EE25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814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8734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734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7348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7348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7"/>
    <w:uiPriority w:val="39"/>
    <w:rsid w:val="005769E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0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 Ахкамовна</dc:creator>
  <cp:keywords/>
  <dc:description/>
  <cp:lastModifiedBy>USER-301</cp:lastModifiedBy>
  <cp:revision>4</cp:revision>
  <cp:lastPrinted>2018-12-13T08:33:00Z</cp:lastPrinted>
  <dcterms:created xsi:type="dcterms:W3CDTF">2019-04-05T10:40:00Z</dcterms:created>
  <dcterms:modified xsi:type="dcterms:W3CDTF">2019-04-05T10:43:00Z</dcterms:modified>
</cp:coreProperties>
</file>