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78" w:rsidRPr="00F1723E" w:rsidRDefault="00C310EC" w:rsidP="00C310EC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F1723E">
        <w:rPr>
          <w:rFonts w:ascii="Times New Roman" w:hAnsi="Times New Roman" w:cs="Times New Roman"/>
          <w:sz w:val="28"/>
          <w:szCs w:val="28"/>
        </w:rPr>
        <w:t>ПРОЕКТ</w:t>
      </w:r>
      <w:r w:rsidR="002F1878" w:rsidRPr="00F1723E">
        <w:rPr>
          <w:rFonts w:ascii="Times New Roman" w:hAnsi="Times New Roman" w:cs="Times New Roman"/>
          <w:sz w:val="28"/>
          <w:szCs w:val="28"/>
        </w:rPr>
        <w:br/>
      </w:r>
    </w:p>
    <w:p w:rsidR="002F1878" w:rsidRDefault="002F1878">
      <w:pPr>
        <w:pStyle w:val="ConsPlusTitle"/>
        <w:jc w:val="center"/>
      </w:pPr>
    </w:p>
    <w:p w:rsidR="002F1878" w:rsidRDefault="002F1878" w:rsidP="002F187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2F1878" w:rsidTr="00F313C9">
        <w:tc>
          <w:tcPr>
            <w:tcW w:w="5103" w:type="dxa"/>
          </w:tcPr>
          <w:p w:rsidR="005B6028" w:rsidRDefault="005B602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B6028" w:rsidRDefault="005B602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B6028" w:rsidRDefault="005B602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B6028" w:rsidRDefault="005B602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B6028" w:rsidRDefault="005B602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12A5" w:rsidRDefault="00A912A5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12A5" w:rsidRDefault="00A912A5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80617" w:rsidRDefault="00D80617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1878" w:rsidRPr="005B6028" w:rsidRDefault="002F1878" w:rsidP="002F18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5B6028"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7A3C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 </w:t>
            </w:r>
            <w:r w:rsidR="007A3C80"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Кабинета</w:t>
            </w:r>
            <w:r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</w:t>
            </w:r>
            <w:r w:rsidR="00F313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инистров Республики Татарстан </w:t>
            </w:r>
            <w:r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05.12.2005 </w:t>
            </w:r>
            <w:r w:rsid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№ 563 «</w:t>
            </w:r>
            <w:r w:rsidRP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</w:t>
            </w:r>
            <w:r w:rsidR="005B602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2F1878" w:rsidRPr="005B6028" w:rsidRDefault="002F1878" w:rsidP="002F187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3" w:type="dxa"/>
          </w:tcPr>
          <w:p w:rsidR="002F1878" w:rsidRPr="005B6028" w:rsidRDefault="002F1878" w:rsidP="002F187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F1878" w:rsidRPr="002F1878" w:rsidRDefault="002F1878" w:rsidP="005B60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7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F1878" w:rsidRPr="002F1878" w:rsidRDefault="002F1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070" w:rsidRDefault="00F313C9" w:rsidP="00C3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1878" w:rsidRPr="002F187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912A5" w:rsidRPr="00A912A5">
        <w:rPr>
          <w:rFonts w:ascii="Times New Roman" w:hAnsi="Times New Roman" w:cs="Times New Roman"/>
          <w:sz w:val="28"/>
          <w:szCs w:val="28"/>
        </w:rPr>
        <w:t>постановление</w:t>
      </w:r>
      <w:r w:rsidR="00A912A5">
        <w:t xml:space="preserve"> </w:t>
      </w:r>
      <w:r w:rsidR="002F1878" w:rsidRPr="002F1878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05.12.2005 </w:t>
      </w:r>
      <w:r w:rsidR="005B6028">
        <w:rPr>
          <w:rFonts w:ascii="Times New Roman" w:hAnsi="Times New Roman" w:cs="Times New Roman"/>
          <w:sz w:val="28"/>
          <w:szCs w:val="28"/>
        </w:rPr>
        <w:t>№</w:t>
      </w:r>
      <w:r w:rsidR="002F1878" w:rsidRPr="002F1878">
        <w:rPr>
          <w:rFonts w:ascii="Times New Roman" w:hAnsi="Times New Roman" w:cs="Times New Roman"/>
          <w:sz w:val="28"/>
          <w:szCs w:val="28"/>
        </w:rPr>
        <w:t xml:space="preserve"> 563 </w:t>
      </w:r>
      <w:r w:rsidR="002F1878">
        <w:rPr>
          <w:rFonts w:ascii="Times New Roman" w:hAnsi="Times New Roman" w:cs="Times New Roman"/>
          <w:sz w:val="28"/>
          <w:szCs w:val="28"/>
        </w:rPr>
        <w:t>«</w:t>
      </w:r>
      <w:r w:rsidR="002F1878" w:rsidRPr="002F1878">
        <w:rPr>
          <w:rFonts w:ascii="Times New Roman" w:hAnsi="Times New Roman" w:cs="Times New Roman"/>
          <w:sz w:val="28"/>
          <w:szCs w:val="28"/>
        </w:rPr>
        <w:t>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</w:t>
      </w:r>
      <w:r w:rsidR="002F1878">
        <w:rPr>
          <w:rFonts w:ascii="Times New Roman" w:hAnsi="Times New Roman" w:cs="Times New Roman"/>
          <w:sz w:val="28"/>
          <w:szCs w:val="28"/>
        </w:rPr>
        <w:t>»</w:t>
      </w:r>
      <w:r w:rsidR="002F1878" w:rsidRPr="002F1878">
        <w:rPr>
          <w:rFonts w:ascii="Times New Roman" w:hAnsi="Times New Roman" w:cs="Times New Roman"/>
          <w:sz w:val="28"/>
          <w:szCs w:val="28"/>
        </w:rPr>
        <w:t xml:space="preserve"> 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23.03.2009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157, от 24.12.2009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883, от 14.07.2010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563, от 28.04.2011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344, от 29.05.2012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435, от 08.04.2013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238, от 20.06.2013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424, от 19.07.2013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507, от 30.09.2013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701, от 25.11.2013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928, от 28.02.2014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130, от 31.07.2014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B6028" w:rsidRPr="005B6028">
        <w:rPr>
          <w:rFonts w:ascii="Times New Roman" w:eastAsia="Times New Roman" w:hAnsi="Times New Roman" w:cs="Times New Roman"/>
          <w:sz w:val="28"/>
          <w:szCs w:val="28"/>
          <w:lang w:eastAsia="ru-RU"/>
        </w:rPr>
        <w:t>559</w:t>
      </w:r>
      <w:r w:rsidR="005B6028">
        <w:rPr>
          <w:rFonts w:ascii="Times New Roman" w:hAnsi="Times New Roman" w:cs="Times New Roman"/>
          <w:sz w:val="28"/>
          <w:szCs w:val="28"/>
        </w:rPr>
        <w:t xml:space="preserve">, </w:t>
      </w:r>
      <w:r w:rsidR="007A3C80">
        <w:rPr>
          <w:rFonts w:ascii="Times New Roman" w:hAnsi="Times New Roman" w:cs="Times New Roman"/>
          <w:sz w:val="28"/>
          <w:szCs w:val="28"/>
        </w:rPr>
        <w:t xml:space="preserve">от 23.06.2015 № 452) </w:t>
      </w:r>
      <w:r w:rsidR="002F1878" w:rsidRPr="002F1878">
        <w:rPr>
          <w:rFonts w:ascii="Times New Roman" w:hAnsi="Times New Roman" w:cs="Times New Roman"/>
          <w:sz w:val="28"/>
          <w:szCs w:val="28"/>
        </w:rPr>
        <w:t>следующ</w:t>
      </w:r>
      <w:r w:rsidR="00A912A5">
        <w:rPr>
          <w:rFonts w:ascii="Times New Roman" w:hAnsi="Times New Roman" w:cs="Times New Roman"/>
          <w:sz w:val="28"/>
          <w:szCs w:val="28"/>
        </w:rPr>
        <w:t>ие изменения</w:t>
      </w:r>
      <w:r w:rsidR="002F1878" w:rsidRPr="002F1878">
        <w:rPr>
          <w:rFonts w:ascii="Times New Roman" w:hAnsi="Times New Roman" w:cs="Times New Roman"/>
          <w:sz w:val="28"/>
          <w:szCs w:val="28"/>
        </w:rPr>
        <w:t>:</w:t>
      </w:r>
    </w:p>
    <w:p w:rsidR="00761C02" w:rsidRDefault="00761C02" w:rsidP="00C3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78" w:rsidRPr="00F66070" w:rsidRDefault="00F313C9" w:rsidP="00F66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92C69"/>
          <w:sz w:val="28"/>
          <w:szCs w:val="28"/>
        </w:rPr>
      </w:pPr>
      <w:r w:rsidRPr="007A3C80">
        <w:rPr>
          <w:rFonts w:ascii="Times New Roman" w:hAnsi="Times New Roman" w:cs="Times New Roman"/>
          <w:sz w:val="28"/>
          <w:szCs w:val="28"/>
        </w:rPr>
        <w:t>п</w:t>
      </w:r>
      <w:r w:rsidR="002F1878" w:rsidRPr="007A3C80">
        <w:rPr>
          <w:rFonts w:ascii="Times New Roman" w:hAnsi="Times New Roman" w:cs="Times New Roman"/>
          <w:sz w:val="28"/>
          <w:szCs w:val="28"/>
        </w:rPr>
        <w:t>ункт 8</w:t>
      </w:r>
      <w:r w:rsidR="00F7749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A3C80">
        <w:rPr>
          <w:rFonts w:ascii="Times New Roman" w:hAnsi="Times New Roman" w:cs="Times New Roman"/>
          <w:sz w:val="28"/>
          <w:szCs w:val="28"/>
        </w:rPr>
        <w:t xml:space="preserve"> </w:t>
      </w:r>
      <w:r w:rsidR="00A912A5" w:rsidRPr="00A912A5">
        <w:rPr>
          <w:rFonts w:ascii="Times New Roman" w:hAnsi="Times New Roman" w:cs="Times New Roman"/>
          <w:sz w:val="28"/>
          <w:szCs w:val="28"/>
        </w:rPr>
        <w:t>Регламента</w:t>
      </w:r>
      <w:r w:rsidR="00AC7F2A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постановлением,</w:t>
      </w:r>
      <w:r w:rsidR="00A912A5" w:rsidRPr="00A912A5">
        <w:rPr>
          <w:rFonts w:ascii="Times New Roman" w:hAnsi="Times New Roman" w:cs="Times New Roman"/>
          <w:sz w:val="28"/>
          <w:szCs w:val="28"/>
        </w:rPr>
        <w:t xml:space="preserve"> </w:t>
      </w:r>
      <w:r w:rsidRPr="007A3C80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2F1878" w:rsidRPr="007A3C80">
        <w:rPr>
          <w:rFonts w:ascii="Times New Roman" w:hAnsi="Times New Roman" w:cs="Times New Roman"/>
          <w:sz w:val="28"/>
          <w:szCs w:val="28"/>
        </w:rPr>
        <w:t>следующего</w:t>
      </w:r>
      <w:r w:rsidR="002F1878" w:rsidRPr="00572B13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2F1878" w:rsidRPr="002F1878">
        <w:rPr>
          <w:rFonts w:ascii="Times New Roman" w:hAnsi="Times New Roman" w:cs="Times New Roman"/>
          <w:sz w:val="28"/>
          <w:szCs w:val="28"/>
        </w:rPr>
        <w:t>:</w:t>
      </w:r>
    </w:p>
    <w:p w:rsidR="002F1878" w:rsidRPr="005D77D5" w:rsidRDefault="002F1878" w:rsidP="00C31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«</w:t>
      </w:r>
      <w:r w:rsidR="00DF2DCE">
        <w:rPr>
          <w:rFonts w:ascii="Times New Roman" w:hAnsi="Times New Roman" w:cs="Times New Roman"/>
          <w:sz w:val="28"/>
          <w:szCs w:val="28"/>
        </w:rPr>
        <w:t>Протоколы</w:t>
      </w:r>
      <w:r w:rsidR="005D77D5" w:rsidRPr="00461794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461794" w:rsidRPr="00461794">
        <w:rPr>
          <w:rFonts w:ascii="Times New Roman" w:hAnsi="Times New Roman" w:cs="Times New Roman"/>
          <w:sz w:val="28"/>
          <w:szCs w:val="28"/>
        </w:rPr>
        <w:t xml:space="preserve"> и</w:t>
      </w:r>
      <w:r w:rsidR="005D77D5" w:rsidRPr="00461794">
        <w:rPr>
          <w:rFonts w:ascii="Times New Roman" w:hAnsi="Times New Roman" w:cs="Times New Roman"/>
          <w:sz w:val="28"/>
          <w:szCs w:val="28"/>
        </w:rPr>
        <w:t xml:space="preserve"> советов</w:t>
      </w:r>
      <w:r w:rsidRPr="00572B13">
        <w:rPr>
          <w:rFonts w:ascii="Times New Roman" w:hAnsi="Times New Roman" w:cs="Times New Roman"/>
          <w:sz w:val="28"/>
          <w:szCs w:val="28"/>
        </w:rPr>
        <w:t xml:space="preserve">, образовавшиеся в процессе </w:t>
      </w:r>
      <w:r w:rsidR="00461794">
        <w:rPr>
          <w:rFonts w:ascii="Times New Roman" w:hAnsi="Times New Roman" w:cs="Times New Roman"/>
          <w:sz w:val="28"/>
          <w:szCs w:val="28"/>
        </w:rPr>
        <w:t xml:space="preserve">их </w:t>
      </w:r>
      <w:r w:rsidRPr="00572B13">
        <w:rPr>
          <w:rFonts w:ascii="Times New Roman" w:hAnsi="Times New Roman" w:cs="Times New Roman"/>
          <w:sz w:val="28"/>
          <w:szCs w:val="28"/>
        </w:rPr>
        <w:t xml:space="preserve">деятельности подлежат передаче в государственный архив в течении </w:t>
      </w:r>
      <w:r w:rsidR="00DF2DCE">
        <w:rPr>
          <w:rFonts w:ascii="Times New Roman" w:hAnsi="Times New Roman" w:cs="Times New Roman"/>
          <w:sz w:val="28"/>
          <w:szCs w:val="28"/>
        </w:rPr>
        <w:t>шести</w:t>
      </w:r>
      <w:r w:rsidR="00C066FA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572B13">
        <w:rPr>
          <w:rFonts w:ascii="Times New Roman" w:hAnsi="Times New Roman" w:cs="Times New Roman"/>
          <w:sz w:val="28"/>
          <w:szCs w:val="28"/>
        </w:rPr>
        <w:t xml:space="preserve">, </w:t>
      </w:r>
      <w:r w:rsidR="00C066FA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572B13">
        <w:rPr>
          <w:rFonts w:ascii="Times New Roman" w:hAnsi="Times New Roman" w:cs="Times New Roman"/>
          <w:sz w:val="28"/>
          <w:szCs w:val="28"/>
        </w:rPr>
        <w:t>за</w:t>
      </w:r>
      <w:r w:rsidR="00461794">
        <w:rPr>
          <w:rFonts w:ascii="Times New Roman" w:hAnsi="Times New Roman" w:cs="Times New Roman"/>
          <w:sz w:val="28"/>
          <w:szCs w:val="28"/>
        </w:rPr>
        <w:t xml:space="preserve">вершения деятельности комиссий и </w:t>
      </w:r>
      <w:r w:rsidRPr="00572B13">
        <w:rPr>
          <w:rFonts w:ascii="Times New Roman" w:hAnsi="Times New Roman" w:cs="Times New Roman"/>
          <w:sz w:val="28"/>
          <w:szCs w:val="28"/>
        </w:rPr>
        <w:t>советов.»</w:t>
      </w:r>
      <w:r w:rsidR="00461794">
        <w:rPr>
          <w:rFonts w:ascii="Times New Roman" w:hAnsi="Times New Roman" w:cs="Times New Roman"/>
          <w:sz w:val="28"/>
          <w:szCs w:val="28"/>
        </w:rPr>
        <w:t>;</w:t>
      </w:r>
    </w:p>
    <w:p w:rsidR="00F66070" w:rsidRDefault="007A3C80" w:rsidP="00F66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«в» пункта 15 </w:t>
      </w:r>
      <w:r w:rsidR="003045DB">
        <w:rPr>
          <w:rFonts w:ascii="Times New Roman" w:hAnsi="Times New Roman" w:cs="Times New Roman"/>
          <w:sz w:val="28"/>
          <w:szCs w:val="28"/>
        </w:rPr>
        <w:t>Положения</w:t>
      </w:r>
      <w:r w:rsidR="00461794" w:rsidRPr="00461794">
        <w:rPr>
          <w:rFonts w:ascii="Times New Roman" w:hAnsi="Times New Roman" w:cs="Times New Roman"/>
          <w:sz w:val="28"/>
          <w:szCs w:val="28"/>
        </w:rPr>
        <w:t xml:space="preserve"> об Аппарате Кабинета Министров Республики Татарстан - Правительства Республики Татарстан</w:t>
      </w:r>
      <w:r w:rsidR="003045DB">
        <w:rPr>
          <w:rFonts w:ascii="Times New Roman" w:hAnsi="Times New Roman" w:cs="Times New Roman"/>
          <w:sz w:val="28"/>
          <w:szCs w:val="28"/>
        </w:rPr>
        <w:t xml:space="preserve">, </w:t>
      </w:r>
      <w:r w:rsidR="003045DB" w:rsidRPr="00461794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EA15FA" w:rsidRPr="00461794">
        <w:rPr>
          <w:rFonts w:ascii="Times New Roman" w:hAnsi="Times New Roman" w:cs="Times New Roman"/>
          <w:sz w:val="28"/>
          <w:szCs w:val="28"/>
        </w:rPr>
        <w:t xml:space="preserve">указанным постановлением, </w:t>
      </w:r>
      <w:r w:rsidR="00F66070" w:rsidRPr="00F66070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7A3C80" w:rsidRPr="00F66070" w:rsidRDefault="00F66070" w:rsidP="00F66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66070">
        <w:rPr>
          <w:rFonts w:ascii="Times New Roman" w:hAnsi="Times New Roman" w:cs="Times New Roman"/>
          <w:sz w:val="28"/>
          <w:szCs w:val="28"/>
        </w:rPr>
        <w:t xml:space="preserve">Документы, образовавшиеся в процессе деятельности </w:t>
      </w:r>
      <w:r w:rsidR="007A3C80" w:rsidRPr="007A3C80">
        <w:rPr>
          <w:rFonts w:ascii="Times New Roman" w:hAnsi="Times New Roman" w:cs="Times New Roman"/>
          <w:sz w:val="28"/>
          <w:szCs w:val="28"/>
        </w:rPr>
        <w:t>правительственных и межведомственных комиссий, советов и оргкомитетов</w:t>
      </w:r>
      <w:r w:rsidRPr="00F66070">
        <w:rPr>
          <w:rFonts w:ascii="Times New Roman" w:hAnsi="Times New Roman" w:cs="Times New Roman"/>
          <w:sz w:val="28"/>
          <w:szCs w:val="28"/>
        </w:rPr>
        <w:t xml:space="preserve"> подлежат передаче в государственный архив в течении </w:t>
      </w:r>
      <w:r w:rsidR="00DF2DCE">
        <w:rPr>
          <w:rFonts w:ascii="Times New Roman" w:hAnsi="Times New Roman" w:cs="Times New Roman"/>
          <w:sz w:val="28"/>
          <w:szCs w:val="28"/>
        </w:rPr>
        <w:t>шести</w:t>
      </w:r>
      <w:bookmarkStart w:id="0" w:name="_GoBack"/>
      <w:bookmarkEnd w:id="0"/>
      <w:r w:rsidRPr="00F6607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A3C80" w:rsidRPr="007A3C80">
        <w:rPr>
          <w:rFonts w:ascii="Times New Roman" w:hAnsi="Times New Roman" w:cs="Times New Roman"/>
          <w:sz w:val="28"/>
          <w:szCs w:val="28"/>
        </w:rPr>
        <w:t>,</w:t>
      </w:r>
      <w:r w:rsidRPr="00F66070">
        <w:rPr>
          <w:rFonts w:ascii="Times New Roman" w:hAnsi="Times New Roman" w:cs="Times New Roman"/>
          <w:sz w:val="28"/>
          <w:szCs w:val="28"/>
        </w:rPr>
        <w:t xml:space="preserve"> после завершения деятельности правительственных и межведомственных комиссий, советов и оргкомитетов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3C80" w:rsidRDefault="007A3C80" w:rsidP="00F660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070" w:rsidRPr="007A3C80" w:rsidRDefault="00F66070" w:rsidP="00F660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C80" w:rsidRDefault="00F66070" w:rsidP="00F66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66070" w:rsidRDefault="00F66070" w:rsidP="00F66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7A3C80" w:rsidRPr="007A3C80" w:rsidRDefault="007A3C80" w:rsidP="007A3C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3C8" w:rsidRPr="008503C8" w:rsidRDefault="008503C8" w:rsidP="00850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78" w:rsidRDefault="002F1878">
      <w:pPr>
        <w:pStyle w:val="ConsPlusNormal"/>
        <w:jc w:val="both"/>
      </w:pPr>
    </w:p>
    <w:p w:rsidR="002F1878" w:rsidRDefault="002F1878">
      <w:pPr>
        <w:pStyle w:val="ConsPlusNormal"/>
        <w:jc w:val="both"/>
      </w:pPr>
    </w:p>
    <w:p w:rsidR="002F1878" w:rsidRDefault="002F1878">
      <w:pPr>
        <w:pStyle w:val="ConsPlusNormal"/>
        <w:jc w:val="both"/>
      </w:pPr>
    </w:p>
    <w:sectPr w:rsidR="002F1878" w:rsidSect="0077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78"/>
    <w:rsid w:val="002F1878"/>
    <w:rsid w:val="003045DB"/>
    <w:rsid w:val="00461794"/>
    <w:rsid w:val="005B6028"/>
    <w:rsid w:val="005D77D5"/>
    <w:rsid w:val="00761C02"/>
    <w:rsid w:val="007A3C80"/>
    <w:rsid w:val="008503C8"/>
    <w:rsid w:val="008A60C5"/>
    <w:rsid w:val="00916E4D"/>
    <w:rsid w:val="00A912A5"/>
    <w:rsid w:val="00AC7F2A"/>
    <w:rsid w:val="00C066FA"/>
    <w:rsid w:val="00C310EC"/>
    <w:rsid w:val="00D80617"/>
    <w:rsid w:val="00DF2DCE"/>
    <w:rsid w:val="00EA15FA"/>
    <w:rsid w:val="00F1723E"/>
    <w:rsid w:val="00F313C9"/>
    <w:rsid w:val="00F66070"/>
    <w:rsid w:val="00F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800F"/>
  <w15:chartTrackingRefBased/>
  <w15:docId w15:val="{3D7C3CFC-C549-411C-BF81-96C5521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2F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USER-318</cp:lastModifiedBy>
  <cp:revision>4</cp:revision>
  <dcterms:created xsi:type="dcterms:W3CDTF">2020-01-29T11:33:00Z</dcterms:created>
  <dcterms:modified xsi:type="dcterms:W3CDTF">2020-01-30T08:12:00Z</dcterms:modified>
</cp:coreProperties>
</file>