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9" w:type="dxa"/>
        <w:tblInd w:w="108" w:type="dxa"/>
        <w:tblLook w:val="01E0" w:firstRow="1" w:lastRow="1" w:firstColumn="1" w:lastColumn="1" w:noHBand="0" w:noVBand="0"/>
      </w:tblPr>
      <w:tblGrid>
        <w:gridCol w:w="4112"/>
        <w:gridCol w:w="1626"/>
        <w:gridCol w:w="4261"/>
      </w:tblGrid>
      <w:tr w:rsidR="00E12DFA" w:rsidRPr="00F56F93" w:rsidTr="00E12DFA">
        <w:trPr>
          <w:trHeight w:val="1461"/>
        </w:trPr>
        <w:tc>
          <w:tcPr>
            <w:tcW w:w="4112" w:type="dxa"/>
          </w:tcPr>
          <w:p w:rsidR="00E12DFA" w:rsidRPr="00C600E3" w:rsidRDefault="00E12DFA" w:rsidP="001704AE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C600E3">
              <w:rPr>
                <w:b/>
                <w:bCs/>
                <w:spacing w:val="-10"/>
                <w:sz w:val="22"/>
                <w:szCs w:val="22"/>
              </w:rPr>
              <w:t>ГОСУДАРСТВЕННЫЙ КОМИТЕТ</w:t>
            </w:r>
          </w:p>
          <w:p w:rsidR="00E12DFA" w:rsidRPr="00C600E3" w:rsidRDefault="00E12DFA" w:rsidP="001704AE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C600E3">
              <w:rPr>
                <w:b/>
                <w:bCs/>
                <w:spacing w:val="-10"/>
                <w:sz w:val="22"/>
                <w:szCs w:val="22"/>
              </w:rPr>
              <w:t>РЕСПУБЛИКИ ТАТАРСТАН</w:t>
            </w:r>
          </w:p>
          <w:p w:rsidR="00E12DFA" w:rsidRDefault="00E12DFA" w:rsidP="001704AE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C600E3">
              <w:rPr>
                <w:b/>
                <w:bCs/>
                <w:spacing w:val="-10"/>
                <w:sz w:val="22"/>
                <w:szCs w:val="22"/>
              </w:rPr>
              <w:t>ПО АРХИВНОМУ ДЕЛУ</w:t>
            </w:r>
          </w:p>
          <w:p w:rsidR="00E12DFA" w:rsidRPr="00C600E3" w:rsidRDefault="00E12DFA" w:rsidP="001704AE">
            <w:pPr>
              <w:jc w:val="center"/>
              <w:rPr>
                <w:b/>
                <w:bCs/>
                <w:spacing w:val="-10"/>
                <w:sz w:val="22"/>
                <w:szCs w:val="22"/>
              </w:rPr>
            </w:pPr>
          </w:p>
          <w:p w:rsidR="00E12DFA" w:rsidRPr="000B0171" w:rsidRDefault="00E12DFA" w:rsidP="001704AE">
            <w:pPr>
              <w:jc w:val="center"/>
            </w:pPr>
          </w:p>
        </w:tc>
        <w:tc>
          <w:tcPr>
            <w:tcW w:w="1626" w:type="dxa"/>
          </w:tcPr>
          <w:p w:rsidR="00E12DFA" w:rsidRDefault="00E12DFA" w:rsidP="001704AE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4174850" wp14:editId="2C3DD984">
                  <wp:extent cx="866775" cy="866775"/>
                  <wp:effectExtent l="19050" t="0" r="9525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105" cy="86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DFA" w:rsidRDefault="00E12DFA" w:rsidP="001704AE"/>
          <w:p w:rsidR="00E12DFA" w:rsidRPr="00B511F4" w:rsidRDefault="00E12DFA" w:rsidP="001704AE">
            <w:pPr>
              <w:ind w:right="-1038"/>
            </w:pPr>
          </w:p>
        </w:tc>
        <w:tc>
          <w:tcPr>
            <w:tcW w:w="4261" w:type="dxa"/>
          </w:tcPr>
          <w:p w:rsidR="00E12DFA" w:rsidRPr="00C600E3" w:rsidRDefault="00E12DFA" w:rsidP="001704AE">
            <w:pPr>
              <w:ind w:left="34" w:hanging="34"/>
              <w:jc w:val="center"/>
              <w:rPr>
                <w:b/>
                <w:sz w:val="22"/>
                <w:szCs w:val="22"/>
                <w:lang w:val="tt-RU"/>
              </w:rPr>
            </w:pPr>
            <w:r w:rsidRPr="00C600E3">
              <w:rPr>
                <w:b/>
                <w:sz w:val="22"/>
                <w:szCs w:val="22"/>
                <w:lang w:val="tt-RU"/>
              </w:rPr>
              <w:t xml:space="preserve">ТАТАРСТАН РЕСПУБЛИКАСЫНЫҢ </w:t>
            </w:r>
          </w:p>
          <w:p w:rsidR="00E12DFA" w:rsidRPr="00C600E3" w:rsidRDefault="00E12DFA" w:rsidP="001704AE">
            <w:pPr>
              <w:ind w:left="34" w:hanging="34"/>
              <w:jc w:val="center"/>
              <w:rPr>
                <w:b/>
                <w:sz w:val="22"/>
                <w:szCs w:val="22"/>
                <w:lang w:val="tt-RU"/>
              </w:rPr>
            </w:pPr>
            <w:r w:rsidRPr="00C600E3">
              <w:rPr>
                <w:b/>
                <w:sz w:val="22"/>
                <w:szCs w:val="22"/>
                <w:lang w:val="tt-RU"/>
              </w:rPr>
              <w:t xml:space="preserve">АРХИВ ЭШЕ БУЕНЧА </w:t>
            </w:r>
          </w:p>
          <w:p w:rsidR="00E12DFA" w:rsidRPr="00C600E3" w:rsidRDefault="00E12DFA" w:rsidP="001704AE">
            <w:pPr>
              <w:ind w:left="34" w:hanging="34"/>
              <w:jc w:val="center"/>
              <w:rPr>
                <w:b/>
                <w:sz w:val="24"/>
                <w:szCs w:val="24"/>
                <w:lang w:val="tt-RU"/>
              </w:rPr>
            </w:pPr>
            <w:r w:rsidRPr="00C600E3">
              <w:rPr>
                <w:b/>
                <w:sz w:val="22"/>
                <w:szCs w:val="22"/>
                <w:lang w:val="tt-RU"/>
              </w:rPr>
              <w:t>ДӘҮЛӘТ КОМИТЕТЫ</w:t>
            </w:r>
          </w:p>
          <w:p w:rsidR="00E12DFA" w:rsidRPr="00F56F93" w:rsidRDefault="00E12DFA" w:rsidP="001704AE">
            <w:pPr>
              <w:ind w:left="1956" w:hanging="1956"/>
              <w:jc w:val="center"/>
            </w:pPr>
          </w:p>
        </w:tc>
      </w:tr>
      <w:tr w:rsidR="00E12DFA" w:rsidRPr="00C600E3" w:rsidTr="00E12DFA">
        <w:trPr>
          <w:trHeight w:val="1816"/>
        </w:trPr>
        <w:tc>
          <w:tcPr>
            <w:tcW w:w="4112" w:type="dxa"/>
          </w:tcPr>
          <w:p w:rsidR="00E12DFA" w:rsidRPr="00DF1430" w:rsidRDefault="00E12DFA" w:rsidP="001704AE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:rsidR="00E12DFA" w:rsidRPr="00DF1430" w:rsidRDefault="00E12DFA" w:rsidP="006C522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C5229">
              <w:rPr>
                <w:sz w:val="24"/>
                <w:szCs w:val="24"/>
              </w:rPr>
              <w:t>________</w:t>
            </w:r>
            <w:r w:rsidR="005D6474">
              <w:rPr>
                <w:sz w:val="24"/>
                <w:szCs w:val="24"/>
              </w:rPr>
              <w:t>.</w:t>
            </w:r>
            <w:r w:rsidRPr="00DF1430">
              <w:rPr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626" w:type="dxa"/>
          </w:tcPr>
          <w:p w:rsidR="00E12DFA" w:rsidRPr="00DF1430" w:rsidRDefault="00E12DFA" w:rsidP="001704AE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F1430">
              <w:rPr>
                <w:sz w:val="24"/>
                <w:szCs w:val="24"/>
              </w:rPr>
              <w:t>ПРИКАЗ</w:t>
            </w:r>
          </w:p>
          <w:p w:rsidR="00E12DFA" w:rsidRPr="00DF1430" w:rsidRDefault="00E12DFA" w:rsidP="001704AE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F1430">
              <w:rPr>
                <w:sz w:val="24"/>
                <w:szCs w:val="24"/>
              </w:rPr>
              <w:t xml:space="preserve">г. Казань  </w:t>
            </w:r>
          </w:p>
        </w:tc>
        <w:tc>
          <w:tcPr>
            <w:tcW w:w="4261" w:type="dxa"/>
          </w:tcPr>
          <w:p w:rsidR="00E12DFA" w:rsidRPr="00C600E3" w:rsidRDefault="00E12DFA" w:rsidP="001704AE">
            <w:pPr>
              <w:ind w:left="34" w:hanging="34"/>
              <w:jc w:val="center"/>
              <w:rPr>
                <w:sz w:val="22"/>
                <w:szCs w:val="22"/>
              </w:rPr>
            </w:pPr>
          </w:p>
          <w:p w:rsidR="00E12DFA" w:rsidRPr="00C600E3" w:rsidRDefault="00E12DFA" w:rsidP="001704AE">
            <w:pPr>
              <w:ind w:left="34" w:hanging="34"/>
              <w:jc w:val="center"/>
              <w:rPr>
                <w:sz w:val="22"/>
                <w:szCs w:val="22"/>
              </w:rPr>
            </w:pPr>
          </w:p>
          <w:p w:rsidR="00E12DFA" w:rsidRPr="00C600E3" w:rsidRDefault="00E12DFA" w:rsidP="00E12DFA">
            <w:pPr>
              <w:ind w:left="34" w:hanging="34"/>
              <w:jc w:val="center"/>
              <w:rPr>
                <w:b/>
                <w:sz w:val="22"/>
                <w:szCs w:val="22"/>
                <w:lang w:val="tt-RU"/>
              </w:rPr>
            </w:pPr>
            <w:r w:rsidRPr="00C600E3">
              <w:rPr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 xml:space="preserve">     </w:t>
            </w:r>
            <w:r w:rsidRPr="00C600E3">
              <w:rPr>
                <w:sz w:val="22"/>
                <w:szCs w:val="22"/>
              </w:rPr>
              <w:t xml:space="preserve">                № </w:t>
            </w:r>
            <w:r w:rsidR="006C5229">
              <w:rPr>
                <w:sz w:val="22"/>
                <w:szCs w:val="22"/>
              </w:rPr>
              <w:t>_____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4958"/>
      </w:tblGrid>
      <w:tr w:rsidR="00E12DFA" w:rsidTr="00ED0090">
        <w:tc>
          <w:tcPr>
            <w:tcW w:w="5215" w:type="dxa"/>
          </w:tcPr>
          <w:p w:rsidR="00E12DFA" w:rsidRPr="00E12DFA" w:rsidRDefault="00E12DFA" w:rsidP="00E12D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еречня должностей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гражданской службы Республики Татарстан в </w:t>
            </w:r>
            <w:r w:rsidR="000217F7">
              <w:rPr>
                <w:rFonts w:ascii="Times New Roman" w:hAnsi="Times New Roman" w:cs="Times New Roman"/>
                <w:sz w:val="24"/>
                <w:szCs w:val="24"/>
              </w:rPr>
              <w:t>Государственном комитете Республики Татарстан по архивному делу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замещение которых связано с коррупционными рисками,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при замещении которых государственные гражданские служащие</w:t>
            </w:r>
            <w:r w:rsidR="00043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обязаны представлять сведения о своих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а также сведения о доходах, расходах, об имуществе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своих</w:t>
            </w:r>
            <w:r w:rsidR="00043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FA">
              <w:rPr>
                <w:rFonts w:ascii="Times New Roman" w:hAnsi="Times New Roman" w:cs="Times New Roman"/>
                <w:sz w:val="24"/>
                <w:szCs w:val="24"/>
              </w:rPr>
              <w:t>супруги (супруга) и несовершеннолетних детей</w:t>
            </w:r>
            <w:proofErr w:type="gramEnd"/>
          </w:p>
          <w:p w:rsidR="00E12DFA" w:rsidRDefault="00E12DFA" w:rsidP="00E12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8" w:type="dxa"/>
          </w:tcPr>
          <w:p w:rsidR="00E12DFA" w:rsidRDefault="00E12DFA" w:rsidP="00E12D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142" w:rsidRPr="00E12DFA" w:rsidRDefault="007F2142" w:rsidP="00E12D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2142" w:rsidRPr="00E12DFA" w:rsidRDefault="0079449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="007F2142" w:rsidRPr="00E12DFA">
          <w:rPr>
            <w:rFonts w:ascii="Times New Roman" w:hAnsi="Times New Roman" w:cs="Times New Roman"/>
            <w:sz w:val="24"/>
            <w:szCs w:val="24"/>
          </w:rPr>
          <w:t>статьей 20</w:t>
        </w:r>
      </w:hyperlink>
      <w:r w:rsidR="007F2142" w:rsidRPr="00E12DF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</w:t>
      </w:r>
      <w:hyperlink r:id="rId8" w:history="1">
        <w:r w:rsidR="000432EE">
          <w:rPr>
            <w:rFonts w:ascii="Times New Roman" w:hAnsi="Times New Roman" w:cs="Times New Roman"/>
            <w:sz w:val="24"/>
            <w:szCs w:val="24"/>
          </w:rPr>
          <w:t>№</w:t>
        </w:r>
        <w:r w:rsidR="007F2142" w:rsidRPr="00E12DFA">
          <w:rPr>
            <w:rFonts w:ascii="Times New Roman" w:hAnsi="Times New Roman" w:cs="Times New Roman"/>
            <w:sz w:val="24"/>
            <w:szCs w:val="24"/>
          </w:rPr>
          <w:t xml:space="preserve"> 79-ФЗ</w:t>
        </w:r>
      </w:hyperlink>
      <w:r w:rsidR="00E12DFA">
        <w:rPr>
          <w:rFonts w:ascii="Times New Roman" w:hAnsi="Times New Roman" w:cs="Times New Roman"/>
          <w:sz w:val="24"/>
          <w:szCs w:val="24"/>
        </w:rPr>
        <w:t xml:space="preserve">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E12DFA">
        <w:rPr>
          <w:rFonts w:ascii="Times New Roman" w:hAnsi="Times New Roman" w:cs="Times New Roman"/>
          <w:sz w:val="24"/>
          <w:szCs w:val="24"/>
        </w:rPr>
        <w:t>«</w:t>
      </w:r>
      <w:r w:rsidR="007F2142" w:rsidRPr="00E12DFA">
        <w:rPr>
          <w:rFonts w:ascii="Times New Roman" w:hAnsi="Times New Roman" w:cs="Times New Roman"/>
          <w:sz w:val="24"/>
          <w:szCs w:val="24"/>
        </w:rPr>
        <w:t>О государственной гражданс</w:t>
      </w:r>
      <w:r w:rsidR="00E12DFA"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 w:history="1">
        <w:r w:rsidR="007F2142" w:rsidRPr="00E12D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7F2142" w:rsidRPr="00E12DFA">
        <w:rPr>
          <w:rFonts w:ascii="Times New Roman" w:hAnsi="Times New Roman" w:cs="Times New Roman"/>
          <w:sz w:val="24"/>
          <w:szCs w:val="24"/>
        </w:rPr>
        <w:t xml:space="preserve"> от 25 </w:t>
      </w:r>
      <w:proofErr w:type="gramStart"/>
      <w:r w:rsidR="007F2142" w:rsidRPr="00E12DFA">
        <w:rPr>
          <w:rFonts w:ascii="Times New Roman" w:hAnsi="Times New Roman" w:cs="Times New Roman"/>
          <w:sz w:val="24"/>
          <w:szCs w:val="24"/>
        </w:rPr>
        <w:t xml:space="preserve">декабря 2008 года </w:t>
      </w:r>
      <w:hyperlink r:id="rId10" w:history="1">
        <w:r w:rsidR="00E12DFA">
          <w:rPr>
            <w:rFonts w:ascii="Times New Roman" w:hAnsi="Times New Roman" w:cs="Times New Roman"/>
            <w:sz w:val="24"/>
            <w:szCs w:val="24"/>
          </w:rPr>
          <w:t>№</w:t>
        </w:r>
        <w:r w:rsidR="007F2142" w:rsidRPr="00E12DFA">
          <w:rPr>
            <w:rFonts w:ascii="Times New Roman" w:hAnsi="Times New Roman" w:cs="Times New Roman"/>
            <w:sz w:val="24"/>
            <w:szCs w:val="24"/>
          </w:rPr>
          <w:t xml:space="preserve"> 273-ФЗ</w:t>
        </w:r>
      </w:hyperlink>
      <w:r w:rsidR="00E12DFA">
        <w:rPr>
          <w:rFonts w:ascii="Times New Roman" w:hAnsi="Times New Roman" w:cs="Times New Roman"/>
          <w:sz w:val="24"/>
          <w:szCs w:val="24"/>
        </w:rPr>
        <w:t xml:space="preserve"> «</w:t>
      </w:r>
      <w:r w:rsidR="007F2142" w:rsidRPr="00E12DFA">
        <w:rPr>
          <w:rFonts w:ascii="Times New Roman" w:hAnsi="Times New Roman" w:cs="Times New Roman"/>
          <w:sz w:val="24"/>
          <w:szCs w:val="24"/>
        </w:rPr>
        <w:t>О противодействии к</w:t>
      </w:r>
      <w:r w:rsidR="00E12DFA">
        <w:rPr>
          <w:rFonts w:ascii="Times New Roman" w:hAnsi="Times New Roman" w:cs="Times New Roman"/>
          <w:sz w:val="24"/>
          <w:szCs w:val="24"/>
        </w:rPr>
        <w:t>оррупции»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7F2142" w:rsidRPr="00E12DF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7F2142" w:rsidRPr="00E12DFA">
        <w:rPr>
          <w:rFonts w:ascii="Times New Roman" w:hAnsi="Times New Roman" w:cs="Times New Roman"/>
          <w:sz w:val="24"/>
          <w:szCs w:val="24"/>
        </w:rPr>
        <w:t xml:space="preserve"> Президента Республики Тат</w:t>
      </w:r>
      <w:r w:rsidR="00E12DFA">
        <w:rPr>
          <w:rFonts w:ascii="Times New Roman" w:hAnsi="Times New Roman" w:cs="Times New Roman"/>
          <w:sz w:val="24"/>
          <w:szCs w:val="24"/>
        </w:rPr>
        <w:t>арстан от 30 декабря 2009 года № УП-701 «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7865B2">
        <w:rPr>
          <w:rFonts w:ascii="Times New Roman" w:hAnsi="Times New Roman" w:cs="Times New Roman"/>
          <w:sz w:val="24"/>
          <w:szCs w:val="24"/>
        </w:rPr>
        <w:t>п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о своих доходах, об имуществе и обязательствах имущественного характера, а также сведения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7F2142" w:rsidRPr="00E12DFA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своих супруги (супр</w:t>
      </w:r>
      <w:r w:rsidR="00E12DFA">
        <w:rPr>
          <w:rFonts w:ascii="Times New Roman" w:hAnsi="Times New Roman" w:cs="Times New Roman"/>
          <w:sz w:val="24"/>
          <w:szCs w:val="24"/>
        </w:rPr>
        <w:t>уга</w:t>
      </w:r>
      <w:proofErr w:type="gramEnd"/>
      <w:r w:rsidR="00E12DFA">
        <w:rPr>
          <w:rFonts w:ascii="Times New Roman" w:hAnsi="Times New Roman" w:cs="Times New Roman"/>
          <w:sz w:val="24"/>
          <w:szCs w:val="24"/>
        </w:rPr>
        <w:t xml:space="preserve">)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12DFA">
        <w:rPr>
          <w:rFonts w:ascii="Times New Roman" w:hAnsi="Times New Roman" w:cs="Times New Roman"/>
          <w:sz w:val="24"/>
          <w:szCs w:val="24"/>
        </w:rPr>
        <w:t>и несовершеннолетних детей»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7F2142" w:rsidRPr="00E12DFA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7F2142" w:rsidRPr="00E12DFA">
        <w:rPr>
          <w:rFonts w:ascii="Times New Roman" w:hAnsi="Times New Roman" w:cs="Times New Roman"/>
          <w:sz w:val="24"/>
          <w:szCs w:val="24"/>
        </w:rPr>
        <w:t xml:space="preserve"> Президента Республики Тат</w:t>
      </w:r>
      <w:r w:rsidR="00E12DFA">
        <w:rPr>
          <w:rFonts w:ascii="Times New Roman" w:hAnsi="Times New Roman" w:cs="Times New Roman"/>
          <w:sz w:val="24"/>
          <w:szCs w:val="24"/>
        </w:rPr>
        <w:t>арстан от 30 декабря 2009 года № УП-702 «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7F2142" w:rsidRPr="00E12DFA">
        <w:rPr>
          <w:rFonts w:ascii="Times New Roman" w:hAnsi="Times New Roman" w:cs="Times New Roman"/>
          <w:sz w:val="24"/>
          <w:szCs w:val="24"/>
        </w:rPr>
        <w:t>и обязател</w:t>
      </w:r>
      <w:r w:rsidR="00E12DFA">
        <w:rPr>
          <w:rFonts w:ascii="Times New Roman" w:hAnsi="Times New Roman" w:cs="Times New Roman"/>
          <w:sz w:val="24"/>
          <w:szCs w:val="24"/>
        </w:rPr>
        <w:t>ьствах имущественного характера»</w:t>
      </w:r>
      <w:r w:rsidR="007F2142" w:rsidRPr="00E12DFA">
        <w:rPr>
          <w:rFonts w:ascii="Times New Roman" w:hAnsi="Times New Roman" w:cs="Times New Roman"/>
          <w:sz w:val="24"/>
          <w:szCs w:val="24"/>
        </w:rPr>
        <w:t xml:space="preserve"> приказываю:</w:t>
      </w:r>
      <w:proofErr w:type="gramEnd"/>
    </w:p>
    <w:p w:rsidR="007F2142" w:rsidRPr="00794492" w:rsidRDefault="0079449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F2142" w:rsidRPr="0079449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63BF4">
        <w:rPr>
          <w:rFonts w:ascii="Times New Roman" w:hAnsi="Times New Roman" w:cs="Times New Roman"/>
          <w:sz w:val="24"/>
          <w:szCs w:val="24"/>
        </w:rPr>
        <w:t xml:space="preserve">прилагаемый </w:t>
      </w:r>
      <w:hyperlink w:anchor="Par33" w:history="1">
        <w:r w:rsidR="007F2142" w:rsidRPr="00794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7F2142" w:rsidRPr="00794492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Татарстан в Государственном комитете Республики Татарстан по архивному делу,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7F2142" w:rsidRPr="0079449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="007F2142" w:rsidRPr="00794492">
        <w:rPr>
          <w:rFonts w:ascii="Times New Roman" w:hAnsi="Times New Roman" w:cs="Times New Roman"/>
          <w:sz w:val="24"/>
          <w:szCs w:val="24"/>
        </w:rPr>
        <w:t xml:space="preserve"> (далее - Перечень).</w:t>
      </w:r>
    </w:p>
    <w:p w:rsidR="007F2142" w:rsidRPr="00794492" w:rsidRDefault="0079449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</w:t>
      </w:r>
      <w:r w:rsidR="007F2142" w:rsidRPr="00794492">
        <w:rPr>
          <w:rFonts w:ascii="Times New Roman" w:hAnsi="Times New Roman" w:cs="Times New Roman"/>
          <w:sz w:val="24"/>
          <w:szCs w:val="24"/>
        </w:rPr>
        <w:t>2. Отделу правовой и кадровой работы:</w:t>
      </w:r>
    </w:p>
    <w:p w:rsidR="007F2142" w:rsidRPr="00794492" w:rsidRDefault="0079449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</w:t>
      </w:r>
      <w:r w:rsidR="00E12DFA" w:rsidRPr="00794492">
        <w:rPr>
          <w:rFonts w:ascii="Times New Roman" w:hAnsi="Times New Roman" w:cs="Times New Roman"/>
          <w:sz w:val="24"/>
          <w:szCs w:val="24"/>
        </w:rPr>
        <w:t>2.1. О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знакомить с настоящим приказом заинтересованных государственных гражданских служащих Государственного комитета Республики Татарстан по архивному делу, включенных в </w:t>
      </w:r>
      <w:hyperlink w:anchor="Par33" w:history="1">
        <w:r w:rsidR="007F2142" w:rsidRPr="00794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7F2142" w:rsidRPr="00794492">
        <w:rPr>
          <w:rFonts w:ascii="Times New Roman" w:hAnsi="Times New Roman" w:cs="Times New Roman"/>
          <w:sz w:val="24"/>
          <w:szCs w:val="24"/>
        </w:rPr>
        <w:t>;</w:t>
      </w:r>
    </w:p>
    <w:p w:rsidR="007F2142" w:rsidRPr="00794492" w:rsidRDefault="0079449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</w:t>
      </w:r>
      <w:r w:rsidR="00E12DFA" w:rsidRPr="00794492">
        <w:rPr>
          <w:rFonts w:ascii="Times New Roman" w:hAnsi="Times New Roman" w:cs="Times New Roman"/>
          <w:sz w:val="24"/>
          <w:szCs w:val="24"/>
        </w:rPr>
        <w:t>2.2. Р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азъяснять ограничения, обязанности и ответственность, предусмотренные </w:t>
      </w:r>
      <w:hyperlink r:id="rId13" w:history="1">
        <w:r w:rsidR="007F2142" w:rsidRPr="00794492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="007F2142" w:rsidRPr="00794492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№ 273-ФЗ «О противодействии коррупции», государственным гражданским служащим, замещавшим должности, включенные в </w:t>
      </w:r>
      <w:hyperlink w:anchor="Par33" w:history="1">
        <w:r w:rsidR="007F2142" w:rsidRPr="00794492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7F2142" w:rsidRPr="00794492">
        <w:rPr>
          <w:rFonts w:ascii="Times New Roman" w:hAnsi="Times New Roman" w:cs="Times New Roman"/>
          <w:sz w:val="24"/>
          <w:szCs w:val="24"/>
        </w:rPr>
        <w:t xml:space="preserve"> должностей, при их увольнении.</w:t>
      </w:r>
    </w:p>
    <w:p w:rsidR="008356BB" w:rsidRPr="008356BB" w:rsidRDefault="00794492" w:rsidP="00835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1C10">
        <w:rPr>
          <w:rFonts w:ascii="Times New Roman" w:hAnsi="Times New Roman" w:cs="Times New Roman"/>
          <w:sz w:val="24"/>
          <w:szCs w:val="24"/>
        </w:rPr>
        <w:t xml:space="preserve">  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7F2142" w:rsidRPr="00794492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hyperlink r:id="rId14" w:history="1">
        <w:r w:rsidR="007F2142" w:rsidRPr="0079449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7F2142" w:rsidRPr="00794492">
        <w:rPr>
          <w:rFonts w:ascii="Times New Roman" w:hAnsi="Times New Roman" w:cs="Times New Roman"/>
          <w:sz w:val="24"/>
          <w:szCs w:val="24"/>
        </w:rPr>
        <w:t xml:space="preserve"> Главного архивного управления при Кабинете Министров Республики Татарстан» </w:t>
      </w:r>
      <w:r w:rsidR="00E12DFA" w:rsidRPr="00794492">
        <w:rPr>
          <w:rFonts w:ascii="Times New Roman" w:hAnsi="Times New Roman" w:cs="Times New Roman"/>
          <w:sz w:val="24"/>
          <w:szCs w:val="24"/>
        </w:rPr>
        <w:t xml:space="preserve">от </w:t>
      </w:r>
      <w:r w:rsidR="005A383E">
        <w:rPr>
          <w:rFonts w:ascii="Times New Roman" w:hAnsi="Times New Roman" w:cs="Times New Roman"/>
          <w:sz w:val="24"/>
          <w:szCs w:val="24"/>
        </w:rPr>
        <w:t>0</w:t>
      </w:r>
      <w:r w:rsidR="00E12DFA" w:rsidRPr="00794492">
        <w:rPr>
          <w:rFonts w:ascii="Times New Roman" w:hAnsi="Times New Roman" w:cs="Times New Roman"/>
          <w:sz w:val="24"/>
          <w:szCs w:val="24"/>
        </w:rPr>
        <w:t>5.04.2016 №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 036.1-од </w:t>
      </w:r>
      <w:r w:rsidR="007865B2">
        <w:rPr>
          <w:rFonts w:ascii="Times New Roman" w:hAnsi="Times New Roman" w:cs="Times New Roman"/>
          <w:sz w:val="24"/>
          <w:szCs w:val="24"/>
        </w:rPr>
        <w:t>«</w:t>
      </w:r>
      <w:r w:rsidR="008356BB" w:rsidRPr="008356BB"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государственной гражданской службы Республики Татарстан в Главном архивном управлении при Кабинете Министров Республики Татарстан, замещение которых связано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8356BB" w:rsidRPr="008356BB">
        <w:rPr>
          <w:rFonts w:ascii="Times New Roman" w:hAnsi="Times New Roman" w:cs="Times New Roman"/>
          <w:sz w:val="24"/>
          <w:szCs w:val="24"/>
        </w:rPr>
        <w:t>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</w:t>
      </w:r>
      <w:proofErr w:type="gramEnd"/>
      <w:r w:rsidR="008356BB" w:rsidRPr="008356BB">
        <w:rPr>
          <w:rFonts w:ascii="Times New Roman" w:hAnsi="Times New Roman" w:cs="Times New Roman"/>
          <w:sz w:val="24"/>
          <w:szCs w:val="24"/>
        </w:rPr>
        <w:t xml:space="preserve"> также сведения о доходах, расходах, об имуществе </w:t>
      </w:r>
      <w:r w:rsidR="007865B2">
        <w:rPr>
          <w:rFonts w:ascii="Times New Roman" w:hAnsi="Times New Roman" w:cs="Times New Roman"/>
          <w:sz w:val="24"/>
          <w:szCs w:val="24"/>
        </w:rPr>
        <w:br/>
      </w:r>
      <w:r w:rsidR="008356BB" w:rsidRPr="008356B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</w:t>
      </w:r>
      <w:r w:rsidR="007865B2">
        <w:rPr>
          <w:rFonts w:ascii="Times New Roman" w:hAnsi="Times New Roman" w:cs="Times New Roman"/>
          <w:sz w:val="24"/>
          <w:szCs w:val="24"/>
        </w:rPr>
        <w:t>уга) и несовершеннолетних детей»</w:t>
      </w:r>
      <w:r w:rsidR="00F01B27">
        <w:rPr>
          <w:rFonts w:ascii="Times New Roman" w:hAnsi="Times New Roman" w:cs="Times New Roman"/>
          <w:sz w:val="24"/>
          <w:szCs w:val="24"/>
        </w:rPr>
        <w:t>.</w:t>
      </w:r>
    </w:p>
    <w:p w:rsidR="007F2142" w:rsidRPr="00794492" w:rsidRDefault="00931C10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2142" w:rsidRPr="0079449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7F2142" w:rsidRPr="007944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F2142" w:rsidRPr="00794492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7F2142" w:rsidRPr="00794492" w:rsidRDefault="007F2142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Pr="00794492" w:rsidRDefault="00E12DFA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142" w:rsidRPr="00794492" w:rsidRDefault="007F2142" w:rsidP="007944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94492">
        <w:rPr>
          <w:rFonts w:ascii="Times New Roman" w:hAnsi="Times New Roman" w:cs="Times New Roman"/>
          <w:sz w:val="24"/>
          <w:szCs w:val="24"/>
        </w:rPr>
        <w:t>Председат</w:t>
      </w:r>
      <w:r w:rsidR="00E12DFA" w:rsidRPr="00794492">
        <w:rPr>
          <w:rFonts w:ascii="Times New Roman" w:hAnsi="Times New Roman" w:cs="Times New Roman"/>
          <w:sz w:val="24"/>
          <w:szCs w:val="24"/>
        </w:rPr>
        <w:t>ель</w:t>
      </w:r>
      <w:r w:rsidR="0079449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4492">
        <w:rPr>
          <w:rFonts w:ascii="Times New Roman" w:hAnsi="Times New Roman" w:cs="Times New Roman"/>
          <w:sz w:val="24"/>
          <w:szCs w:val="24"/>
        </w:rPr>
        <w:t xml:space="preserve">    </w:t>
      </w:r>
      <w:r w:rsidR="0054703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944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12DFA" w:rsidRPr="0079449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4492">
        <w:rPr>
          <w:rFonts w:ascii="Times New Roman" w:hAnsi="Times New Roman" w:cs="Times New Roman"/>
          <w:sz w:val="24"/>
          <w:szCs w:val="24"/>
        </w:rPr>
        <w:t>И.Х.Аюпова</w:t>
      </w:r>
    </w:p>
    <w:p w:rsidR="007F2142" w:rsidRPr="00794492" w:rsidRDefault="007F2142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142" w:rsidRPr="00794492" w:rsidRDefault="007F2142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142" w:rsidRPr="00794492" w:rsidRDefault="007F2142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Pr="00794492" w:rsidRDefault="00E12DFA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Pr="00794492" w:rsidRDefault="00E12DFA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Pr="00794492" w:rsidRDefault="00E12DFA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Pr="00794492" w:rsidRDefault="00E12DFA" w:rsidP="007F21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E12DFA" w:rsidRDefault="00E12DFA" w:rsidP="007F2142">
      <w:pPr>
        <w:pStyle w:val="ConsPlusNormal"/>
        <w:jc w:val="both"/>
      </w:pPr>
    </w:p>
    <w:p w:rsidR="00F01B27" w:rsidRDefault="00F01B27" w:rsidP="007F2142">
      <w:pPr>
        <w:pStyle w:val="ConsPlusNormal"/>
        <w:jc w:val="both"/>
      </w:pPr>
    </w:p>
    <w:p w:rsidR="00F01B27" w:rsidRDefault="00F01B27" w:rsidP="007F2142">
      <w:pPr>
        <w:pStyle w:val="ConsPlusNormal"/>
        <w:jc w:val="both"/>
      </w:pPr>
    </w:p>
    <w:p w:rsidR="00E97AB9" w:rsidRPr="007F2142" w:rsidRDefault="00E97AB9" w:rsidP="007F2142">
      <w:pPr>
        <w:pStyle w:val="ConsPlusNormal"/>
        <w:jc w:val="both"/>
        <w:rPr>
          <w:rFonts w:ascii="Times New Roman" w:hAnsi="Times New Roman" w:cs="Times New Roman"/>
        </w:rPr>
      </w:pPr>
    </w:p>
    <w:p w:rsidR="005F1B84" w:rsidRDefault="005F1B84" w:rsidP="007F214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F2142" w:rsidRPr="007F2142" w:rsidRDefault="007F2142" w:rsidP="007F214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F2142">
        <w:rPr>
          <w:rFonts w:ascii="Times New Roman" w:hAnsi="Times New Roman" w:cs="Times New Roman"/>
        </w:rPr>
        <w:lastRenderedPageBreak/>
        <w:t>Утвержден</w:t>
      </w:r>
    </w:p>
    <w:p w:rsidR="007F2142" w:rsidRPr="007F2142" w:rsidRDefault="00547031" w:rsidP="00547031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F1B84">
        <w:rPr>
          <w:rFonts w:ascii="Times New Roman" w:hAnsi="Times New Roman" w:cs="Times New Roman"/>
        </w:rPr>
        <w:t>п</w:t>
      </w:r>
      <w:r w:rsidR="007F2142" w:rsidRPr="007F2142">
        <w:rPr>
          <w:rFonts w:ascii="Times New Roman" w:hAnsi="Times New Roman" w:cs="Times New Roman"/>
        </w:rPr>
        <w:t>риказом</w:t>
      </w:r>
      <w:r w:rsidR="005F1B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Государственного </w:t>
      </w:r>
      <w:r w:rsidR="007F2142" w:rsidRPr="007F2142">
        <w:rPr>
          <w:rFonts w:ascii="Times New Roman" w:hAnsi="Times New Roman" w:cs="Times New Roman"/>
        </w:rPr>
        <w:t xml:space="preserve">комитета </w:t>
      </w:r>
    </w:p>
    <w:p w:rsidR="007F2142" w:rsidRPr="007F2142" w:rsidRDefault="007F2142" w:rsidP="007F2142">
      <w:pPr>
        <w:pStyle w:val="ConsPlusNormal"/>
        <w:jc w:val="right"/>
        <w:rPr>
          <w:rFonts w:ascii="Times New Roman" w:hAnsi="Times New Roman" w:cs="Times New Roman"/>
        </w:rPr>
      </w:pPr>
      <w:r w:rsidRPr="007F2142">
        <w:rPr>
          <w:rFonts w:ascii="Times New Roman" w:hAnsi="Times New Roman" w:cs="Times New Roman"/>
        </w:rPr>
        <w:t xml:space="preserve">Республики Татарстан по </w:t>
      </w:r>
      <w:proofErr w:type="gramStart"/>
      <w:r w:rsidRPr="007F2142">
        <w:rPr>
          <w:rFonts w:ascii="Times New Roman" w:hAnsi="Times New Roman" w:cs="Times New Roman"/>
        </w:rPr>
        <w:t>архивном</w:t>
      </w:r>
      <w:proofErr w:type="gramEnd"/>
      <w:r w:rsidRPr="007F2142">
        <w:rPr>
          <w:rFonts w:ascii="Times New Roman" w:hAnsi="Times New Roman" w:cs="Times New Roman"/>
        </w:rPr>
        <w:t xml:space="preserve"> уделу</w:t>
      </w:r>
    </w:p>
    <w:p w:rsidR="007F2142" w:rsidRPr="007F2142" w:rsidRDefault="006C5229" w:rsidP="007F214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7F2142" w:rsidRPr="007F2142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_____________</w:t>
      </w:r>
      <w:bookmarkStart w:id="0" w:name="_GoBack"/>
      <w:bookmarkEnd w:id="0"/>
    </w:p>
    <w:p w:rsidR="007F2142" w:rsidRPr="007F2142" w:rsidRDefault="007F2142" w:rsidP="007F2142">
      <w:pPr>
        <w:pStyle w:val="ConsPlusNormal"/>
        <w:jc w:val="both"/>
        <w:rPr>
          <w:rFonts w:ascii="Times New Roman" w:hAnsi="Times New Roman" w:cs="Times New Roman"/>
        </w:rPr>
      </w:pP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" w:name="Par33"/>
      <w:bookmarkEnd w:id="1"/>
      <w:r w:rsidRPr="007F2142">
        <w:rPr>
          <w:rFonts w:ascii="Times New Roman" w:hAnsi="Times New Roman" w:cs="Times New Roman"/>
          <w:b/>
          <w:bCs/>
        </w:rPr>
        <w:t>Перечень</w:t>
      </w:r>
    </w:p>
    <w:p w:rsidR="007F2142" w:rsidRPr="007F2142" w:rsidRDefault="007F2142" w:rsidP="007F2142">
      <w:pPr>
        <w:pStyle w:val="ConsPlusNormal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 xml:space="preserve">                                 должностей государственной гражданской службы Республики Татарстан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 xml:space="preserve"> в Государственном комитете Республике Татарстан по архивному делу, 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F2142">
        <w:rPr>
          <w:rFonts w:ascii="Times New Roman" w:hAnsi="Times New Roman" w:cs="Times New Roman"/>
          <w:b/>
          <w:bCs/>
        </w:rPr>
        <w:t>замещение</w:t>
      </w:r>
      <w:proofErr w:type="gramEnd"/>
      <w:r w:rsidRPr="007F2142">
        <w:rPr>
          <w:rFonts w:ascii="Times New Roman" w:hAnsi="Times New Roman" w:cs="Times New Roman"/>
          <w:b/>
          <w:bCs/>
        </w:rPr>
        <w:t xml:space="preserve"> которых связано с коррупционными рисками, при замещении которых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>государственные гражданские служащие обязаны представлять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>сведения о своих доходах, расходах, об имуществе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 xml:space="preserve">и </w:t>
      </w:r>
      <w:proofErr w:type="gramStart"/>
      <w:r w:rsidRPr="007F2142">
        <w:rPr>
          <w:rFonts w:ascii="Times New Roman" w:hAnsi="Times New Roman" w:cs="Times New Roman"/>
          <w:b/>
          <w:bCs/>
        </w:rPr>
        <w:t>обязательствах</w:t>
      </w:r>
      <w:proofErr w:type="gramEnd"/>
      <w:r w:rsidRPr="007F2142">
        <w:rPr>
          <w:rFonts w:ascii="Times New Roman" w:hAnsi="Times New Roman" w:cs="Times New Roman"/>
          <w:b/>
          <w:bCs/>
        </w:rPr>
        <w:t xml:space="preserve"> имущественного характера, а также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>сведения о доходах, расходах, об имуществе и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proofErr w:type="gramStart"/>
      <w:r w:rsidRPr="007F2142">
        <w:rPr>
          <w:rFonts w:ascii="Times New Roman" w:hAnsi="Times New Roman" w:cs="Times New Roman"/>
          <w:b/>
          <w:bCs/>
        </w:rPr>
        <w:t>обязательствах</w:t>
      </w:r>
      <w:proofErr w:type="gramEnd"/>
      <w:r w:rsidRPr="007F2142">
        <w:rPr>
          <w:rFonts w:ascii="Times New Roman" w:hAnsi="Times New Roman" w:cs="Times New Roman"/>
          <w:b/>
          <w:bCs/>
        </w:rPr>
        <w:t xml:space="preserve"> имущественного характера своих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7F2142">
        <w:rPr>
          <w:rFonts w:ascii="Times New Roman" w:hAnsi="Times New Roman" w:cs="Times New Roman"/>
          <w:b/>
          <w:bCs/>
        </w:rPr>
        <w:t>супруги (супруга) и несовершеннолетних детей</w:t>
      </w:r>
    </w:p>
    <w:p w:rsidR="007F2142" w:rsidRPr="007F2142" w:rsidRDefault="007F2142" w:rsidP="007F21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00"/>
        <w:gridCol w:w="1587"/>
      </w:tblGrid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B17CF1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Наименование должности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0F5FA8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Количество должностей</w:t>
            </w:r>
          </w:p>
        </w:tc>
      </w:tr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E97AB9" w:rsidRDefault="007F2142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председателя комитета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E97AB9" w:rsidRDefault="007F2142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 xml:space="preserve">Отдел </w:t>
            </w:r>
            <w:r w:rsidR="00B17CF1" w:rsidRPr="00E97AB9">
              <w:rPr>
                <w:rFonts w:ascii="Times New Roman" w:hAnsi="Times New Roman" w:cs="Times New Roman"/>
                <w:b/>
                <w:bCs/>
              </w:rPr>
              <w:t>развития архивного дела и организации информационных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F2142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7F2142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Ведущий консультант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142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Отдел правовой и кадровой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 xml:space="preserve">Ведущий </w:t>
            </w:r>
            <w:r>
              <w:rPr>
                <w:rFonts w:ascii="Times New Roman" w:hAnsi="Times New Roman" w:cs="Times New Roman"/>
                <w:bCs/>
              </w:rPr>
              <w:t>советник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91176B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Ведущий консультант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91176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Финансово-экономический отдел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Отдел научного использования архивных документов и международных связей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Начальник отдела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B17CF1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 xml:space="preserve">Ведущий </w:t>
            </w:r>
            <w:r>
              <w:rPr>
                <w:rFonts w:ascii="Times New Roman" w:hAnsi="Times New Roman" w:cs="Times New Roman"/>
                <w:bCs/>
              </w:rPr>
              <w:t>советник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Сектор обеспечения сохранности и государственного учета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Заведующий сектором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 w:rsidRPr="007F2142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Ведущий консультант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7B1E3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Сектор информатизации архивной отр</w:t>
            </w:r>
            <w:r w:rsidR="007B1E36">
              <w:rPr>
                <w:rFonts w:ascii="Times New Roman" w:hAnsi="Times New Roman" w:cs="Times New Roman"/>
                <w:b/>
                <w:bCs/>
              </w:rPr>
              <w:t>а</w:t>
            </w:r>
            <w:r w:rsidRPr="00E97AB9">
              <w:rPr>
                <w:rFonts w:ascii="Times New Roman" w:hAnsi="Times New Roman" w:cs="Times New Roman"/>
                <w:b/>
                <w:bCs/>
              </w:rPr>
              <w:t>сли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сектором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E97AB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Сектор государственного контроля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сектором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Сектор государственного заказа и ресурсного обеспечения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0F5FA8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сектором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0F5FA8" w:rsidP="000F5FA8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0F5FA8" w:rsidP="000F5FA8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Сектор делопроизводства и организационной работы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0F5FA8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8" w:rsidRPr="007F2142" w:rsidRDefault="000F5FA8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8" w:rsidRDefault="000F5FA8" w:rsidP="007F2142">
            <w:pPr>
              <w:pStyle w:val="ConsPlusNormal"/>
              <w:ind w:firstLine="5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Заведующий сектором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FA8" w:rsidRDefault="000F5FA8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17CF1" w:rsidRPr="007F214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7F2142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7F2142">
            <w:pPr>
              <w:pStyle w:val="ConsPlusNormal"/>
              <w:ind w:firstLine="540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F1" w:rsidRPr="00E97AB9" w:rsidRDefault="00B17CF1" w:rsidP="007F214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7AB9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</w:tr>
    </w:tbl>
    <w:p w:rsidR="00DF1FEA" w:rsidRPr="007F2142" w:rsidRDefault="00DF1FEA" w:rsidP="007F21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F1FEA" w:rsidRPr="007F2142" w:rsidSect="003E0ABE">
      <w:pgSz w:w="11905" w:h="16838"/>
      <w:pgMar w:top="993" w:right="706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42"/>
    <w:rsid w:val="000217F7"/>
    <w:rsid w:val="000432EE"/>
    <w:rsid w:val="000F5FA8"/>
    <w:rsid w:val="0022777F"/>
    <w:rsid w:val="002C39C4"/>
    <w:rsid w:val="003E0ABE"/>
    <w:rsid w:val="00547031"/>
    <w:rsid w:val="005A383E"/>
    <w:rsid w:val="005D6474"/>
    <w:rsid w:val="005F1B84"/>
    <w:rsid w:val="00663BF4"/>
    <w:rsid w:val="006C5229"/>
    <w:rsid w:val="00774DEF"/>
    <w:rsid w:val="007865B2"/>
    <w:rsid w:val="00794492"/>
    <w:rsid w:val="007B1E36"/>
    <w:rsid w:val="007F2142"/>
    <w:rsid w:val="008356BB"/>
    <w:rsid w:val="00931C10"/>
    <w:rsid w:val="00A521FD"/>
    <w:rsid w:val="00B17CF1"/>
    <w:rsid w:val="00DF1FEA"/>
    <w:rsid w:val="00E12DFA"/>
    <w:rsid w:val="00E97AB9"/>
    <w:rsid w:val="00ED0090"/>
    <w:rsid w:val="00F0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39"/>
    <w:rsid w:val="00E1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D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3">
    <w:name w:val="Table Grid"/>
    <w:basedOn w:val="a1"/>
    <w:uiPriority w:val="39"/>
    <w:rsid w:val="00E12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2D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D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C604007246F79956948B0B96A3F00B33FA237066CC740509613328945688FD4AFA0BFlEtAJ" TargetMode="External"/><Relationship Id="rId13" Type="http://schemas.openxmlformats.org/officeDocument/2006/relationships/hyperlink" Target="consultantplus://offline/ref=00FC604007246F79956948B0B96A3F00B33FAE3E0169C740509613328945688FD4AFA0B4lEt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0FC604007246F79956948B0B96A3F00B33FA237066CC740509613328945688FD4AFA0B7E3119151l6t3J" TargetMode="External"/><Relationship Id="rId12" Type="http://schemas.openxmlformats.org/officeDocument/2006/relationships/hyperlink" Target="consultantplus://offline/ref=00FC604007246F79956956BDAF06620FBA3DF4330F66CD1208C9486FDE4C62D8l9t3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0FC604007246F79956956BDAF06620FBA3DF4330F6DC91609C9486FDE4C62D893E0F9F5A71C9859673FCEl9t2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0FC604007246F79956948B0B96A3F00B33FAE3E0169C740509613328945688FD4AFA0B1lEt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FC604007246F79956948B0B96A3F00B33FAE3E0169C740509613328945688FD4AFA0B7E311985Bl6t7J" TargetMode="External"/><Relationship Id="rId14" Type="http://schemas.openxmlformats.org/officeDocument/2006/relationships/hyperlink" Target="consultantplus://offline/ref=00FC604007246F79956956BDAF06620FBA3DF433006CC41004C9486FDE4C62D8l9t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FD71-DA3E-4E27-B76D-2E661741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2016-09-19T09:29:00Z</cp:lastPrinted>
  <dcterms:created xsi:type="dcterms:W3CDTF">2016-10-04T08:07:00Z</dcterms:created>
  <dcterms:modified xsi:type="dcterms:W3CDTF">2016-10-04T08:07:00Z</dcterms:modified>
</cp:coreProperties>
</file>