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765" w:rsidRDefault="00BF0765" w:rsidP="00BF0765">
      <w:bookmarkStart w:id="0" w:name="_GoBack"/>
      <w:bookmarkEnd w:id="0"/>
    </w:p>
    <w:p w:rsidR="00BF0765" w:rsidRDefault="00BF0765" w:rsidP="00BF0765"/>
    <w:p w:rsidR="00BF0765" w:rsidRDefault="00BF0765" w:rsidP="00BF0765"/>
    <w:p w:rsidR="00BF0765" w:rsidRDefault="00BF0765" w:rsidP="00BF0765"/>
    <w:p w:rsidR="00BF0765" w:rsidRDefault="00BF0765" w:rsidP="00BF0765"/>
    <w:p w:rsidR="00BF0765" w:rsidRDefault="00BF0765" w:rsidP="00BF0765"/>
    <w:p w:rsidR="00BF0765" w:rsidRDefault="00BF0765" w:rsidP="00BF0765"/>
    <w:p w:rsidR="00BF0765" w:rsidRDefault="00BF0765" w:rsidP="00BF0765"/>
    <w:p w:rsidR="00BF0765" w:rsidRDefault="00BF0765" w:rsidP="00BF0765"/>
    <w:p w:rsidR="00BF0765" w:rsidRDefault="00BF0765" w:rsidP="00BF0765"/>
    <w:p w:rsidR="00BF0765" w:rsidRDefault="00BF0765" w:rsidP="00BF0765"/>
    <w:p w:rsidR="00BF0765" w:rsidRDefault="00BF0765" w:rsidP="00BF0765"/>
    <w:p w:rsidR="00BF0765" w:rsidRDefault="00BF0765" w:rsidP="00BF0765"/>
    <w:p w:rsidR="00BF0765" w:rsidRDefault="00BF0765" w:rsidP="00BF0765"/>
    <w:p w:rsidR="00BF0765" w:rsidRDefault="00BF0765" w:rsidP="00BF0765"/>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84"/>
      </w:tblGrid>
      <w:tr w:rsidR="00BF0765" w:rsidTr="00BF0765">
        <w:tc>
          <w:tcPr>
            <w:tcW w:w="4678" w:type="dxa"/>
            <w:hideMark/>
          </w:tcPr>
          <w:p w:rsidR="00BF0765" w:rsidRDefault="00BF0765">
            <w:pPr>
              <w:pStyle w:val="ConsPlusNormal"/>
              <w:jc w:val="both"/>
              <w:rPr>
                <w:rFonts w:ascii="Times New Roman" w:hAnsi="Times New Roman" w:cs="Times New Roman"/>
                <w:b/>
                <w:sz w:val="26"/>
                <w:szCs w:val="26"/>
              </w:rPr>
            </w:pPr>
            <w:r>
              <w:rPr>
                <w:rFonts w:ascii="Times New Roman" w:hAnsi="Times New Roman" w:cs="Times New Roman"/>
                <w:sz w:val="26"/>
                <w:szCs w:val="26"/>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Государственном комитете Республики Татарстан по архивному делу</w:t>
            </w:r>
          </w:p>
          <w:p w:rsidR="00BF0765" w:rsidRDefault="00BF0765">
            <w:pPr>
              <w:pStyle w:val="ConsPlusNormal"/>
              <w:jc w:val="both"/>
              <w:rPr>
                <w:rFonts w:ascii="Times New Roman" w:hAnsi="Times New Roman" w:cs="Times New Roman"/>
                <w:b/>
                <w:bCs/>
                <w:sz w:val="26"/>
                <w:szCs w:val="26"/>
              </w:rPr>
            </w:pPr>
            <w:r>
              <w:rPr>
                <w:rFonts w:ascii="Times New Roman" w:hAnsi="Times New Roman" w:cs="Times New Roman"/>
                <w:sz w:val="26"/>
                <w:szCs w:val="26"/>
              </w:rPr>
              <w:t xml:space="preserve"> </w:t>
            </w:r>
          </w:p>
        </w:tc>
        <w:tc>
          <w:tcPr>
            <w:tcW w:w="4784" w:type="dxa"/>
            <w:hideMark/>
          </w:tcPr>
          <w:p w:rsidR="00BF0765" w:rsidRDefault="00BF0765">
            <w:pPr>
              <w:pStyle w:val="ConsPlusNormal"/>
              <w:jc w:val="center"/>
              <w:rPr>
                <w:rFonts w:ascii="Times New Roman" w:hAnsi="Times New Roman" w:cs="Times New Roman"/>
                <w:b/>
                <w:bCs/>
                <w:sz w:val="26"/>
                <w:szCs w:val="26"/>
              </w:rPr>
            </w:pPr>
            <w:r>
              <w:rPr>
                <w:rFonts w:ascii="Times New Roman" w:hAnsi="Times New Roman" w:cs="Times New Roman"/>
                <w:b/>
                <w:bCs/>
                <w:sz w:val="26"/>
                <w:szCs w:val="26"/>
              </w:rPr>
              <w:t xml:space="preserve"> </w:t>
            </w:r>
          </w:p>
        </w:tc>
      </w:tr>
    </w:tbl>
    <w:p w:rsidR="00BF0765" w:rsidRDefault="00BF0765" w:rsidP="00BF0765">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p>
    <w:p w:rsidR="00BF0765" w:rsidRDefault="00BF0765" w:rsidP="00BF0765">
      <w:pPr>
        <w:pStyle w:val="ConsPlusNormal"/>
        <w:jc w:val="both"/>
        <w:rPr>
          <w:rFonts w:ascii="Times New Roman" w:hAnsi="Times New Roman" w:cs="Times New Roman"/>
          <w:sz w:val="26"/>
          <w:szCs w:val="26"/>
        </w:rPr>
      </w:pPr>
    </w:p>
    <w:p w:rsidR="00BF0765" w:rsidRDefault="00BF0765" w:rsidP="00BF0765">
      <w:pPr>
        <w:pStyle w:val="ConsPlusNormal"/>
        <w:ind w:firstLine="1418"/>
        <w:jc w:val="both"/>
        <w:rPr>
          <w:rFonts w:ascii="Times New Roman" w:hAnsi="Times New Roman" w:cs="Times New Roman"/>
          <w:sz w:val="26"/>
          <w:szCs w:val="26"/>
        </w:rPr>
      </w:pPr>
      <w:r>
        <w:rPr>
          <w:rFonts w:ascii="Times New Roman" w:hAnsi="Times New Roman" w:cs="Times New Roman"/>
          <w:sz w:val="26"/>
          <w:szCs w:val="26"/>
        </w:rPr>
        <w:t>В связи с изданием Указа Президента Республики Татарстан от 31 мая 2016 года № УП-491 «Вопросы преобразования Главного архивного управления при Кабинете Министров Республики Татарстан», постановления Кабинета Министров Республики Татарстан от 09.08.2016 № 541 «Вопросы Государственного комитета Республики Татарстан по архивному делу» п р и к а з ы в а ю:</w:t>
      </w:r>
    </w:p>
    <w:p w:rsidR="00BF0765" w:rsidRDefault="00BF0765" w:rsidP="00BF0765">
      <w:pPr>
        <w:pStyle w:val="ConsPlusNormal"/>
        <w:jc w:val="both"/>
        <w:rPr>
          <w:rFonts w:ascii="Times New Roman" w:hAnsi="Times New Roman" w:cs="Times New Roman"/>
          <w:sz w:val="26"/>
          <w:szCs w:val="26"/>
        </w:rPr>
      </w:pPr>
    </w:p>
    <w:p w:rsidR="00BF0765" w:rsidRDefault="00BF0765" w:rsidP="00BF0765">
      <w:pPr>
        <w:pStyle w:val="ConsPlusNormal"/>
        <w:numPr>
          <w:ilvl w:val="0"/>
          <w:numId w:val="7"/>
        </w:numPr>
        <w:jc w:val="both"/>
        <w:rPr>
          <w:rFonts w:ascii="Times New Roman" w:hAnsi="Times New Roman" w:cs="Times New Roman"/>
          <w:sz w:val="26"/>
          <w:szCs w:val="26"/>
        </w:rPr>
      </w:pPr>
      <w:r>
        <w:rPr>
          <w:rFonts w:ascii="Times New Roman" w:hAnsi="Times New Roman" w:cs="Times New Roman"/>
          <w:sz w:val="26"/>
          <w:szCs w:val="26"/>
        </w:rPr>
        <w:t>Утвердить прилагаемое Положение о проведении конкурса на замещение вакантной должности государственной гражданской службы Республики Татарстан (включение в кадровый резерв) в Государственном комитете Республики Татарстан по архивному делу (далее – Положение).</w:t>
      </w:r>
    </w:p>
    <w:p w:rsidR="00BF0765" w:rsidRDefault="00BF0765" w:rsidP="00BF0765">
      <w:pPr>
        <w:pStyle w:val="ConsPlusNormal"/>
        <w:numPr>
          <w:ilvl w:val="0"/>
          <w:numId w:val="7"/>
        </w:numPr>
        <w:jc w:val="both"/>
        <w:rPr>
          <w:rFonts w:ascii="Times New Roman" w:hAnsi="Times New Roman" w:cs="Times New Roman"/>
          <w:sz w:val="26"/>
          <w:szCs w:val="26"/>
        </w:rPr>
      </w:pPr>
      <w:r>
        <w:rPr>
          <w:rFonts w:ascii="Times New Roman" w:hAnsi="Times New Roman" w:cs="Times New Roman"/>
          <w:sz w:val="26"/>
          <w:szCs w:val="26"/>
        </w:rPr>
        <w:t>Начальнику отдела правовой и кадровой работы В.Г.Минниахметовой обеспечить государственную регистрацию настоящего приказа в Министерстве юстиции Республики Татарстан.</w:t>
      </w:r>
    </w:p>
    <w:p w:rsidR="00BF0765" w:rsidRDefault="00BF0765" w:rsidP="00BF0765">
      <w:pPr>
        <w:pStyle w:val="a6"/>
        <w:numPr>
          <w:ilvl w:val="0"/>
          <w:numId w:val="7"/>
        </w:numPr>
        <w:adjustRightInd w:val="0"/>
        <w:jc w:val="both"/>
        <w:rPr>
          <w:sz w:val="26"/>
          <w:szCs w:val="26"/>
        </w:rPr>
      </w:pPr>
      <w:r>
        <w:rPr>
          <w:rFonts w:eastAsiaTheme="minorHAnsi"/>
          <w:sz w:val="26"/>
          <w:szCs w:val="26"/>
          <w:lang w:eastAsia="en-US"/>
        </w:rPr>
        <w:t>Признать утратившим силу</w:t>
      </w:r>
      <w:r w:rsidRPr="00BF0765">
        <w:rPr>
          <w:rFonts w:eastAsiaTheme="minorHAnsi"/>
          <w:sz w:val="26"/>
          <w:szCs w:val="26"/>
          <w:lang w:eastAsia="en-US"/>
        </w:rPr>
        <w:t xml:space="preserve"> </w:t>
      </w:r>
      <w:hyperlink r:id="rId9" w:history="1">
        <w:r w:rsidRPr="00BF0765">
          <w:rPr>
            <w:rStyle w:val="ac"/>
            <w:rFonts w:eastAsiaTheme="minorHAnsi"/>
            <w:color w:val="auto"/>
            <w:sz w:val="26"/>
            <w:szCs w:val="26"/>
            <w:u w:val="none"/>
            <w:lang w:eastAsia="en-US"/>
          </w:rPr>
          <w:t>приказ</w:t>
        </w:r>
      </w:hyperlink>
      <w:r w:rsidRPr="00BF0765">
        <w:rPr>
          <w:rFonts w:eastAsiaTheme="minorHAnsi"/>
          <w:sz w:val="26"/>
          <w:szCs w:val="26"/>
          <w:lang w:eastAsia="en-US"/>
        </w:rPr>
        <w:t xml:space="preserve"> </w:t>
      </w:r>
      <w:r>
        <w:rPr>
          <w:sz w:val="26"/>
          <w:szCs w:val="26"/>
        </w:rPr>
        <w:t>Главного архивного управления при Кабинете Министров Республики Татарстан</w:t>
      </w:r>
      <w:r>
        <w:rPr>
          <w:rFonts w:eastAsiaTheme="minorHAnsi"/>
          <w:sz w:val="26"/>
          <w:szCs w:val="26"/>
          <w:lang w:eastAsia="en-US"/>
        </w:rPr>
        <w:t xml:space="preserve"> от 10 декабря 2014 года </w:t>
      </w:r>
      <w:r>
        <w:rPr>
          <w:sz w:val="26"/>
          <w:szCs w:val="26"/>
        </w:rPr>
        <w:t xml:space="preserve">№ </w:t>
      </w:r>
      <w:r>
        <w:rPr>
          <w:rFonts w:eastAsiaTheme="minorHAnsi"/>
          <w:sz w:val="26"/>
          <w:szCs w:val="26"/>
          <w:lang w:eastAsia="en-US"/>
        </w:rPr>
        <w:t xml:space="preserve">092 </w:t>
      </w:r>
      <w:r>
        <w:rPr>
          <w:sz w:val="26"/>
          <w:szCs w:val="26"/>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Главном архивном управлении при Кабинете Министров Республики Татарстан».</w:t>
      </w:r>
    </w:p>
    <w:p w:rsidR="00BF0765" w:rsidRDefault="00BF0765" w:rsidP="00BF0765">
      <w:pPr>
        <w:pStyle w:val="a6"/>
        <w:numPr>
          <w:ilvl w:val="0"/>
          <w:numId w:val="7"/>
        </w:numPr>
        <w:rPr>
          <w:sz w:val="26"/>
          <w:szCs w:val="26"/>
        </w:rPr>
      </w:pPr>
      <w:r>
        <w:rPr>
          <w:sz w:val="26"/>
          <w:szCs w:val="26"/>
        </w:rPr>
        <w:t>Контроль за исполнением настоящего приказа оставляю за собой.</w:t>
      </w:r>
    </w:p>
    <w:p w:rsidR="00BF0765" w:rsidRDefault="00BF0765" w:rsidP="00BF0765">
      <w:pPr>
        <w:pStyle w:val="ConsPlusNormal"/>
        <w:jc w:val="both"/>
        <w:rPr>
          <w:rFonts w:ascii="Times New Roman" w:hAnsi="Times New Roman" w:cs="Times New Roman"/>
          <w:sz w:val="26"/>
          <w:szCs w:val="26"/>
        </w:rPr>
      </w:pPr>
    </w:p>
    <w:p w:rsidR="00BF0765" w:rsidRDefault="00BF0765" w:rsidP="00BF0765">
      <w:pPr>
        <w:pStyle w:val="ConsPlusNormal"/>
        <w:rPr>
          <w:rFonts w:ascii="Times New Roman" w:hAnsi="Times New Roman" w:cs="Times New Roman"/>
          <w:sz w:val="26"/>
          <w:szCs w:val="26"/>
        </w:rPr>
      </w:pPr>
    </w:p>
    <w:p w:rsidR="00BF0765" w:rsidRDefault="00BF0765" w:rsidP="00BF0765">
      <w:pPr>
        <w:pStyle w:val="ConsPlusNormal"/>
        <w:rPr>
          <w:rFonts w:ascii="Times New Roman" w:hAnsi="Times New Roman" w:cs="Times New Roman"/>
          <w:sz w:val="26"/>
          <w:szCs w:val="26"/>
        </w:rPr>
      </w:pPr>
      <w:r>
        <w:rPr>
          <w:rFonts w:ascii="Times New Roman" w:hAnsi="Times New Roman" w:cs="Times New Roman"/>
          <w:sz w:val="26"/>
          <w:szCs w:val="26"/>
        </w:rPr>
        <w:t>Председатель                                                                                                          И.Х.Аюпова</w:t>
      </w:r>
    </w:p>
    <w:p w:rsidR="00BF0765" w:rsidRDefault="00BF0765" w:rsidP="00B00DF8">
      <w:pPr>
        <w:adjustRightInd w:val="0"/>
        <w:jc w:val="right"/>
        <w:outlineLvl w:val="0"/>
        <w:rPr>
          <w:rFonts w:eastAsiaTheme="minorHAnsi"/>
          <w:sz w:val="24"/>
          <w:szCs w:val="24"/>
          <w:lang w:eastAsia="en-US"/>
        </w:rPr>
      </w:pPr>
    </w:p>
    <w:p w:rsidR="00BF0765" w:rsidRDefault="00BF0765" w:rsidP="00B00DF8">
      <w:pPr>
        <w:adjustRightInd w:val="0"/>
        <w:jc w:val="right"/>
        <w:outlineLvl w:val="0"/>
        <w:rPr>
          <w:rFonts w:eastAsiaTheme="minorHAnsi"/>
          <w:sz w:val="24"/>
          <w:szCs w:val="24"/>
          <w:lang w:eastAsia="en-US"/>
        </w:rPr>
      </w:pPr>
    </w:p>
    <w:p w:rsidR="00BF0765" w:rsidRDefault="00BF0765" w:rsidP="00B00DF8">
      <w:pPr>
        <w:adjustRightInd w:val="0"/>
        <w:jc w:val="right"/>
        <w:outlineLvl w:val="0"/>
        <w:rPr>
          <w:rFonts w:eastAsiaTheme="minorHAnsi"/>
          <w:sz w:val="24"/>
          <w:szCs w:val="24"/>
          <w:lang w:eastAsia="en-US"/>
        </w:rPr>
      </w:pPr>
    </w:p>
    <w:p w:rsidR="00BF0765" w:rsidRDefault="00BF0765" w:rsidP="00B00DF8">
      <w:pPr>
        <w:adjustRightInd w:val="0"/>
        <w:jc w:val="right"/>
        <w:outlineLvl w:val="0"/>
        <w:rPr>
          <w:rFonts w:eastAsiaTheme="minorHAnsi"/>
          <w:sz w:val="24"/>
          <w:szCs w:val="24"/>
          <w:lang w:eastAsia="en-US"/>
        </w:rPr>
      </w:pPr>
    </w:p>
    <w:p w:rsidR="00B00DF8" w:rsidRPr="00A44D7F" w:rsidRDefault="00B00DF8" w:rsidP="00B00DF8">
      <w:pPr>
        <w:adjustRightInd w:val="0"/>
        <w:jc w:val="right"/>
        <w:outlineLvl w:val="0"/>
        <w:rPr>
          <w:rFonts w:eastAsiaTheme="minorHAnsi"/>
          <w:sz w:val="24"/>
          <w:szCs w:val="24"/>
          <w:lang w:eastAsia="en-US"/>
        </w:rPr>
      </w:pPr>
      <w:r w:rsidRPr="00A44D7F">
        <w:rPr>
          <w:rFonts w:eastAsiaTheme="minorHAnsi"/>
          <w:sz w:val="24"/>
          <w:szCs w:val="24"/>
          <w:lang w:eastAsia="en-US"/>
        </w:rPr>
        <w:lastRenderedPageBreak/>
        <w:t>Приложение</w:t>
      </w:r>
    </w:p>
    <w:p w:rsidR="00B00DF8" w:rsidRPr="00A44D7F" w:rsidRDefault="00B00DF8" w:rsidP="00B00DF8">
      <w:pPr>
        <w:adjustRightInd w:val="0"/>
        <w:jc w:val="right"/>
        <w:rPr>
          <w:rFonts w:eastAsiaTheme="minorHAnsi"/>
          <w:sz w:val="24"/>
          <w:szCs w:val="24"/>
          <w:lang w:eastAsia="en-US"/>
        </w:rPr>
      </w:pPr>
      <w:r w:rsidRPr="00A44D7F">
        <w:rPr>
          <w:rFonts w:eastAsiaTheme="minorHAnsi"/>
          <w:sz w:val="24"/>
          <w:szCs w:val="24"/>
          <w:lang w:eastAsia="en-US"/>
        </w:rPr>
        <w:t>к приказу Государственного комитета</w:t>
      </w:r>
    </w:p>
    <w:p w:rsidR="00B00DF8" w:rsidRPr="00A44D7F" w:rsidRDefault="00B00DF8" w:rsidP="00B00DF8">
      <w:pPr>
        <w:adjustRightInd w:val="0"/>
        <w:jc w:val="right"/>
        <w:rPr>
          <w:rFonts w:eastAsiaTheme="minorHAnsi"/>
          <w:sz w:val="24"/>
          <w:szCs w:val="24"/>
          <w:lang w:eastAsia="en-US"/>
        </w:rPr>
      </w:pPr>
      <w:r w:rsidRPr="00A44D7F">
        <w:rPr>
          <w:rFonts w:eastAsiaTheme="minorHAnsi"/>
          <w:sz w:val="24"/>
          <w:szCs w:val="24"/>
          <w:lang w:eastAsia="en-US"/>
        </w:rPr>
        <w:t xml:space="preserve"> Республики Татарстан по архивному делу</w:t>
      </w:r>
    </w:p>
    <w:p w:rsidR="00B00DF8" w:rsidRPr="00A44D7F" w:rsidRDefault="006C73FF" w:rsidP="00B00DF8">
      <w:pPr>
        <w:adjustRightInd w:val="0"/>
        <w:jc w:val="right"/>
        <w:rPr>
          <w:rFonts w:eastAsiaTheme="minorHAnsi"/>
          <w:sz w:val="24"/>
          <w:szCs w:val="24"/>
          <w:lang w:eastAsia="en-US"/>
        </w:rPr>
      </w:pPr>
      <w:r>
        <w:rPr>
          <w:sz w:val="24"/>
          <w:szCs w:val="24"/>
        </w:rPr>
        <w:t>от</w:t>
      </w:r>
      <w:r w:rsidR="00D52B7A" w:rsidRPr="00A44D7F">
        <w:rPr>
          <w:sz w:val="24"/>
          <w:szCs w:val="24"/>
        </w:rPr>
        <w:t xml:space="preserve"> 13.09.2016 г. </w:t>
      </w:r>
      <w:r w:rsidR="00B00DF8" w:rsidRPr="00A44D7F">
        <w:rPr>
          <w:sz w:val="24"/>
          <w:szCs w:val="24"/>
        </w:rPr>
        <w:t>№</w:t>
      </w:r>
      <w:r w:rsidR="00B00DF8" w:rsidRPr="00A44D7F">
        <w:rPr>
          <w:rFonts w:eastAsiaTheme="minorHAnsi"/>
          <w:sz w:val="24"/>
          <w:szCs w:val="24"/>
          <w:lang w:eastAsia="en-US"/>
        </w:rPr>
        <w:t xml:space="preserve"> </w:t>
      </w:r>
      <w:r w:rsidR="00D52B7A" w:rsidRPr="00A44D7F">
        <w:rPr>
          <w:rFonts w:eastAsiaTheme="minorHAnsi"/>
          <w:sz w:val="24"/>
          <w:szCs w:val="24"/>
          <w:lang w:eastAsia="en-US"/>
        </w:rPr>
        <w:t>069-од</w:t>
      </w:r>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outlineLvl w:val="0"/>
        <w:rPr>
          <w:rFonts w:eastAsiaTheme="minorHAnsi"/>
          <w:sz w:val="24"/>
          <w:szCs w:val="24"/>
          <w:lang w:eastAsia="en-US"/>
        </w:rPr>
      </w:pPr>
    </w:p>
    <w:p w:rsidR="00B00DF8" w:rsidRPr="00D97A3B" w:rsidRDefault="00B00DF8" w:rsidP="00B00DF8">
      <w:pPr>
        <w:adjustRightInd w:val="0"/>
        <w:jc w:val="center"/>
        <w:rPr>
          <w:rFonts w:eastAsiaTheme="minorHAnsi"/>
          <w:b/>
          <w:bCs/>
          <w:sz w:val="24"/>
          <w:szCs w:val="24"/>
          <w:lang w:eastAsia="en-US"/>
        </w:rPr>
      </w:pPr>
      <w:bookmarkStart w:id="1" w:name="Par1"/>
      <w:bookmarkEnd w:id="1"/>
      <w:r w:rsidRPr="00D97A3B">
        <w:rPr>
          <w:rFonts w:eastAsiaTheme="minorHAnsi"/>
          <w:b/>
          <w:bCs/>
          <w:sz w:val="24"/>
          <w:szCs w:val="24"/>
          <w:lang w:eastAsia="en-US"/>
        </w:rPr>
        <w:t>ПОЛОЖЕНИЕ</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О ПРОВЕДЕНИИ КОНКУРСА НА ЗАМЕЩЕНИЕ ВАКАНТНОЙ ДОЛЖНОСТИ</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ГОСУДАРСТВЕННОЙ ГРАЖДАНСКОЙ СЛУЖБЫ РЕСПУБЛИКИ ТАТАРСТАН</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(ВКЛЮЧЕНИЕ В КАДРОВЫЙ РЕЗЕРВ) В ГОСУДАРСТВЕНОМ КОМИТЕТЕ РЕСПУБЛИКИ ТАТАРСТАН ПО АРХИВНОМУ ДЕЛУ</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0"/>
        <w:rPr>
          <w:rFonts w:eastAsiaTheme="minorHAnsi"/>
          <w:sz w:val="24"/>
          <w:szCs w:val="24"/>
          <w:lang w:eastAsia="en-US"/>
        </w:rPr>
      </w:pPr>
      <w:r w:rsidRPr="00D97A3B">
        <w:rPr>
          <w:rFonts w:eastAsiaTheme="minorHAnsi"/>
          <w:sz w:val="24"/>
          <w:szCs w:val="24"/>
          <w:lang w:eastAsia="en-US"/>
        </w:rPr>
        <w:t>I. ОБЩИЕ ПОЛОЖЕНИЯ</w:t>
      </w:r>
    </w:p>
    <w:p w:rsidR="00B00DF8" w:rsidRPr="00D97A3B" w:rsidRDefault="00B00DF8" w:rsidP="00B00DF8">
      <w:pPr>
        <w:adjustRightInd w:val="0"/>
        <w:jc w:val="center"/>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1.1. Настоящим Положением определяются</w:t>
      </w:r>
      <w:r w:rsidR="008A79DF">
        <w:rPr>
          <w:rFonts w:eastAsiaTheme="minorHAnsi"/>
          <w:sz w:val="26"/>
          <w:szCs w:val="26"/>
          <w:lang w:eastAsia="en-US"/>
        </w:rPr>
        <w:t xml:space="preserve"> состав,</w:t>
      </w:r>
      <w:r w:rsidRPr="00D97A3B">
        <w:rPr>
          <w:rFonts w:eastAsiaTheme="minorHAnsi"/>
          <w:sz w:val="26"/>
          <w:szCs w:val="26"/>
          <w:lang w:eastAsia="en-US"/>
        </w:rPr>
        <w:t xml:space="preserve">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(включение в кадровый резерв) </w:t>
      </w:r>
      <w:r w:rsidR="00501A4F" w:rsidRPr="00D97A3B">
        <w:rPr>
          <w:rFonts w:eastAsiaTheme="minorHAnsi"/>
          <w:sz w:val="26"/>
          <w:szCs w:val="26"/>
          <w:lang w:eastAsia="en-US"/>
        </w:rPr>
        <w:t xml:space="preserve">в Государственном комитете Республики Татарстан по архивному делу </w:t>
      </w:r>
      <w:r w:rsidRPr="00D97A3B">
        <w:rPr>
          <w:rFonts w:eastAsiaTheme="minorHAnsi"/>
          <w:sz w:val="26"/>
          <w:szCs w:val="26"/>
          <w:lang w:eastAsia="en-US"/>
        </w:rPr>
        <w:t xml:space="preserve">(далее - конкурсная комиссия), а также методика проведения конкурса на замещение вакантной должности государственной гражданской службы Республики Татарстан (включение в кадровый резерв) в </w:t>
      </w:r>
      <w:r w:rsidR="00501A4F" w:rsidRPr="00D97A3B">
        <w:rPr>
          <w:rFonts w:eastAsiaTheme="minorHAnsi"/>
          <w:sz w:val="26"/>
          <w:szCs w:val="26"/>
          <w:lang w:eastAsia="en-US"/>
        </w:rPr>
        <w:t>Государственном комитете Республики Татарстан по архивному делу</w:t>
      </w:r>
      <w:r w:rsidRPr="00D97A3B">
        <w:rPr>
          <w:rFonts w:eastAsiaTheme="minorHAnsi"/>
          <w:sz w:val="26"/>
          <w:szCs w:val="26"/>
          <w:lang w:eastAsia="en-US"/>
        </w:rPr>
        <w:t>.</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1.2. Положение устанавливает порядок и условия проведения конкурса на замещение вакантной должности государственной гражданской службы Республики Татарстан (включение в кадровый резерв) </w:t>
      </w:r>
      <w:r w:rsidR="00501A4F" w:rsidRPr="00D97A3B">
        <w:rPr>
          <w:rFonts w:eastAsiaTheme="minorHAnsi"/>
          <w:sz w:val="26"/>
          <w:szCs w:val="26"/>
          <w:lang w:eastAsia="en-US"/>
        </w:rPr>
        <w:t xml:space="preserve">в Государственном комитете Республики Татарстан по архивному делу </w:t>
      </w:r>
      <w:r w:rsidRPr="00D97A3B">
        <w:rPr>
          <w:rFonts w:eastAsiaTheme="minorHAnsi"/>
          <w:sz w:val="26"/>
          <w:szCs w:val="26"/>
          <w:lang w:eastAsia="en-US"/>
        </w:rPr>
        <w:t xml:space="preserve">(далее - </w:t>
      </w:r>
      <w:r w:rsidR="00501A4F" w:rsidRPr="00D97A3B">
        <w:rPr>
          <w:rFonts w:eastAsiaTheme="minorHAnsi"/>
          <w:sz w:val="26"/>
          <w:szCs w:val="26"/>
          <w:lang w:eastAsia="en-US"/>
        </w:rPr>
        <w:t>Госкомитет</w:t>
      </w:r>
      <w:r w:rsidRPr="00D97A3B">
        <w:rPr>
          <w:rFonts w:eastAsiaTheme="minorHAnsi"/>
          <w:sz w:val="26"/>
          <w:szCs w:val="26"/>
          <w:lang w:eastAsia="en-US"/>
        </w:rPr>
        <w:t>). Конкурс на замещение вакантной должности государственной гражданской службы Республики Татарстан (включение в кадровый резерв) (далее - конкурс) обеспечивает конституционное право граждан Российской Федерации на равный доступ к государственной гражданской службе</w:t>
      </w:r>
      <w:r w:rsidR="00C03873">
        <w:rPr>
          <w:rFonts w:eastAsiaTheme="minorHAnsi"/>
          <w:sz w:val="26"/>
          <w:szCs w:val="26"/>
          <w:lang w:eastAsia="en-US"/>
        </w:rPr>
        <w:t xml:space="preserve"> </w:t>
      </w:r>
      <w:r w:rsidR="00C03873" w:rsidRPr="0047790D">
        <w:rPr>
          <w:rFonts w:eastAsiaTheme="minorHAnsi"/>
          <w:sz w:val="26"/>
          <w:szCs w:val="26"/>
          <w:lang w:eastAsia="en-US"/>
        </w:rPr>
        <w:t>Р</w:t>
      </w:r>
      <w:r w:rsidR="0047790D" w:rsidRPr="0047790D">
        <w:rPr>
          <w:rFonts w:eastAsiaTheme="minorHAnsi"/>
          <w:sz w:val="26"/>
          <w:szCs w:val="26"/>
          <w:lang w:eastAsia="en-US"/>
        </w:rPr>
        <w:t xml:space="preserve">еспублики </w:t>
      </w:r>
      <w:r w:rsidR="00C03873" w:rsidRPr="0047790D">
        <w:rPr>
          <w:rFonts w:eastAsiaTheme="minorHAnsi"/>
          <w:sz w:val="26"/>
          <w:szCs w:val="26"/>
          <w:lang w:eastAsia="en-US"/>
        </w:rPr>
        <w:t>Т</w:t>
      </w:r>
      <w:r w:rsidR="0047790D">
        <w:rPr>
          <w:rFonts w:eastAsiaTheme="minorHAnsi"/>
          <w:sz w:val="26"/>
          <w:szCs w:val="26"/>
          <w:lang w:eastAsia="en-US"/>
        </w:rPr>
        <w:t>атарстан</w:t>
      </w:r>
      <w:r w:rsidRPr="00D97A3B">
        <w:rPr>
          <w:rFonts w:eastAsiaTheme="minorHAnsi"/>
          <w:sz w:val="26"/>
          <w:szCs w:val="26"/>
          <w:lang w:eastAsia="en-US"/>
        </w:rPr>
        <w:t>, а также право государственных гражданских служащих Республики Татарстан (далее - гражданские служащие) на должностной рост на конкурсной основе.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1.3. Конкурс 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е проводится на основании </w:t>
      </w:r>
      <w:hyperlink r:id="rId10" w:history="1">
        <w:r w:rsidRPr="00D97A3B">
          <w:rPr>
            <w:rFonts w:eastAsiaTheme="minorHAnsi"/>
            <w:sz w:val="26"/>
            <w:szCs w:val="26"/>
            <w:lang w:eastAsia="en-US"/>
          </w:rPr>
          <w:t>статьи 22</w:t>
        </w:r>
      </w:hyperlink>
      <w:r w:rsidRPr="00D97A3B">
        <w:rPr>
          <w:rFonts w:eastAsiaTheme="minorHAnsi"/>
          <w:sz w:val="26"/>
          <w:szCs w:val="26"/>
          <w:lang w:eastAsia="en-US"/>
        </w:rPr>
        <w:t xml:space="preserve"> Федерального закона от 27 июля 2004 года </w:t>
      </w:r>
      <w:r w:rsidR="00754BC8">
        <w:rPr>
          <w:rFonts w:eastAsiaTheme="minorHAnsi"/>
          <w:sz w:val="26"/>
          <w:szCs w:val="26"/>
          <w:lang w:eastAsia="en-US"/>
        </w:rPr>
        <w:t>№</w:t>
      </w:r>
      <w:r w:rsidRPr="00D97A3B">
        <w:rPr>
          <w:rFonts w:eastAsiaTheme="minorHAnsi"/>
          <w:sz w:val="26"/>
          <w:szCs w:val="26"/>
          <w:lang w:eastAsia="en-US"/>
        </w:rPr>
        <w:t xml:space="preserve"> 79-ФЗ </w:t>
      </w:r>
      <w:r w:rsidR="00754BC8">
        <w:rPr>
          <w:rFonts w:eastAsiaTheme="minorHAnsi"/>
          <w:sz w:val="26"/>
          <w:szCs w:val="26"/>
          <w:lang w:eastAsia="en-US"/>
        </w:rPr>
        <w:t>«</w:t>
      </w:r>
      <w:r w:rsidRPr="00D97A3B">
        <w:rPr>
          <w:rFonts w:eastAsiaTheme="minorHAnsi"/>
          <w:sz w:val="26"/>
          <w:szCs w:val="26"/>
          <w:lang w:eastAsia="en-US"/>
        </w:rPr>
        <w:t>О государственной гражданской службе Российской Федерации</w:t>
      </w:r>
      <w:r w:rsidR="00754BC8">
        <w:rPr>
          <w:rFonts w:eastAsiaTheme="minorHAnsi"/>
          <w:sz w:val="26"/>
          <w:szCs w:val="26"/>
          <w:lang w:eastAsia="en-US"/>
        </w:rPr>
        <w:t>»</w:t>
      </w:r>
      <w:r w:rsidRPr="00D97A3B">
        <w:rPr>
          <w:rFonts w:eastAsiaTheme="minorHAnsi"/>
          <w:sz w:val="26"/>
          <w:szCs w:val="26"/>
          <w:lang w:eastAsia="en-US"/>
        </w:rPr>
        <w:t xml:space="preserve"> (далее - Федеральный закон </w:t>
      </w:r>
      <w:r w:rsidR="00754BC8">
        <w:rPr>
          <w:rFonts w:eastAsiaTheme="minorHAnsi"/>
          <w:sz w:val="26"/>
          <w:szCs w:val="26"/>
          <w:lang w:eastAsia="en-US"/>
        </w:rPr>
        <w:t>№</w:t>
      </w:r>
      <w:r w:rsidRPr="00D97A3B">
        <w:rPr>
          <w:rFonts w:eastAsiaTheme="minorHAnsi"/>
          <w:sz w:val="26"/>
          <w:szCs w:val="26"/>
          <w:lang w:eastAsia="en-US"/>
        </w:rPr>
        <w:t xml:space="preserve"> 79-ФЗ), </w:t>
      </w:r>
      <w:hyperlink r:id="rId11" w:history="1">
        <w:r w:rsidRPr="00D97A3B">
          <w:rPr>
            <w:rFonts w:eastAsiaTheme="minorHAnsi"/>
            <w:sz w:val="26"/>
            <w:szCs w:val="26"/>
            <w:lang w:eastAsia="en-US"/>
          </w:rPr>
          <w:t>Указа</w:t>
        </w:r>
      </w:hyperlink>
      <w:r w:rsidRPr="00D97A3B">
        <w:rPr>
          <w:rFonts w:eastAsiaTheme="minorHAnsi"/>
          <w:sz w:val="26"/>
          <w:szCs w:val="26"/>
          <w:lang w:eastAsia="en-US"/>
        </w:rPr>
        <w:t xml:space="preserve"> Президента Российской Федерации от 1 февраля 2005 года </w:t>
      </w:r>
      <w:r w:rsidR="00754BC8">
        <w:rPr>
          <w:rFonts w:eastAsiaTheme="minorHAnsi"/>
          <w:sz w:val="26"/>
          <w:szCs w:val="26"/>
          <w:lang w:eastAsia="en-US"/>
        </w:rPr>
        <w:t>№</w:t>
      </w:r>
      <w:r w:rsidRPr="00D97A3B">
        <w:rPr>
          <w:rFonts w:eastAsiaTheme="minorHAnsi"/>
          <w:sz w:val="26"/>
          <w:szCs w:val="26"/>
          <w:lang w:eastAsia="en-US"/>
        </w:rPr>
        <w:t xml:space="preserve"> 112 </w:t>
      </w:r>
      <w:r w:rsidR="00754BC8">
        <w:rPr>
          <w:rFonts w:eastAsiaTheme="minorHAnsi"/>
          <w:sz w:val="26"/>
          <w:szCs w:val="26"/>
          <w:lang w:eastAsia="en-US"/>
        </w:rPr>
        <w:t>«</w:t>
      </w:r>
      <w:r w:rsidRPr="00D97A3B">
        <w:rPr>
          <w:rFonts w:eastAsiaTheme="minorHAnsi"/>
          <w:sz w:val="26"/>
          <w:szCs w:val="26"/>
          <w:lang w:eastAsia="en-US"/>
        </w:rPr>
        <w:t>О конкурсе на замещение вакантной должности государственной гражданской службы Российской Федерации</w:t>
      </w:r>
      <w:r w:rsidR="00754BC8">
        <w:rPr>
          <w:rFonts w:eastAsiaTheme="minorHAnsi"/>
          <w:sz w:val="26"/>
          <w:szCs w:val="26"/>
          <w:lang w:eastAsia="en-US"/>
        </w:rPr>
        <w:t>»</w:t>
      </w:r>
      <w:r w:rsidRPr="00D97A3B">
        <w:rPr>
          <w:rFonts w:eastAsiaTheme="minorHAnsi"/>
          <w:sz w:val="26"/>
          <w:szCs w:val="26"/>
          <w:lang w:eastAsia="en-US"/>
        </w:rPr>
        <w:t xml:space="preserve"> (далее - Указ </w:t>
      </w:r>
      <w:r w:rsidR="00754BC8">
        <w:rPr>
          <w:rFonts w:eastAsiaTheme="minorHAnsi"/>
          <w:sz w:val="26"/>
          <w:szCs w:val="26"/>
          <w:lang w:eastAsia="en-US"/>
        </w:rPr>
        <w:t>№</w:t>
      </w:r>
      <w:r w:rsidRPr="00D97A3B">
        <w:rPr>
          <w:rFonts w:eastAsiaTheme="minorHAnsi"/>
          <w:sz w:val="26"/>
          <w:szCs w:val="26"/>
          <w:lang w:eastAsia="en-US"/>
        </w:rPr>
        <w:t xml:space="preserve"> 112), </w:t>
      </w:r>
      <w:hyperlink r:id="rId12" w:history="1">
        <w:r w:rsidR="0047790D" w:rsidRPr="00D97A3B">
          <w:rPr>
            <w:rFonts w:eastAsiaTheme="minorHAnsi"/>
            <w:sz w:val="26"/>
            <w:szCs w:val="26"/>
            <w:lang w:eastAsia="en-US"/>
          </w:rPr>
          <w:t>Закона</w:t>
        </w:r>
      </w:hyperlink>
      <w:r w:rsidR="0047790D" w:rsidRPr="00D97A3B">
        <w:rPr>
          <w:rFonts w:eastAsiaTheme="minorHAnsi"/>
          <w:sz w:val="26"/>
          <w:szCs w:val="26"/>
          <w:lang w:eastAsia="en-US"/>
        </w:rPr>
        <w:t xml:space="preserve"> Республики Татарстан от 16 января 2003 г. </w:t>
      </w:r>
      <w:r w:rsidR="0047790D">
        <w:rPr>
          <w:rFonts w:eastAsiaTheme="minorHAnsi"/>
          <w:sz w:val="26"/>
          <w:szCs w:val="26"/>
          <w:lang w:eastAsia="en-US"/>
        </w:rPr>
        <w:t>№</w:t>
      </w:r>
      <w:r w:rsidR="0047790D" w:rsidRPr="00D97A3B">
        <w:rPr>
          <w:rFonts w:eastAsiaTheme="minorHAnsi"/>
          <w:sz w:val="26"/>
          <w:szCs w:val="26"/>
          <w:lang w:eastAsia="en-US"/>
        </w:rPr>
        <w:t xml:space="preserve"> 3-ЗРТ </w:t>
      </w:r>
      <w:r w:rsidR="0047790D">
        <w:rPr>
          <w:rFonts w:eastAsiaTheme="minorHAnsi"/>
          <w:sz w:val="26"/>
          <w:szCs w:val="26"/>
          <w:lang w:eastAsia="en-US"/>
        </w:rPr>
        <w:t>«</w:t>
      </w:r>
      <w:r w:rsidR="0047790D" w:rsidRPr="00D97A3B">
        <w:rPr>
          <w:rFonts w:eastAsiaTheme="minorHAnsi"/>
          <w:sz w:val="26"/>
          <w:szCs w:val="26"/>
          <w:lang w:eastAsia="en-US"/>
        </w:rPr>
        <w:t>О государственной гражданской службе Республики Татарстан</w:t>
      </w:r>
      <w:r w:rsidR="0047790D">
        <w:rPr>
          <w:rFonts w:eastAsiaTheme="minorHAnsi"/>
          <w:sz w:val="26"/>
          <w:szCs w:val="26"/>
          <w:lang w:eastAsia="en-US"/>
        </w:rPr>
        <w:t xml:space="preserve">», </w:t>
      </w:r>
      <w:hyperlink r:id="rId13" w:history="1">
        <w:r w:rsidRPr="00400A32">
          <w:rPr>
            <w:rFonts w:eastAsiaTheme="minorHAnsi"/>
            <w:sz w:val="26"/>
            <w:szCs w:val="26"/>
            <w:lang w:eastAsia="en-US"/>
          </w:rPr>
          <w:t>Указа</w:t>
        </w:r>
      </w:hyperlink>
      <w:r w:rsidRPr="00D97A3B">
        <w:rPr>
          <w:rFonts w:eastAsiaTheme="minorHAnsi"/>
          <w:sz w:val="26"/>
          <w:szCs w:val="26"/>
          <w:lang w:eastAsia="en-US"/>
        </w:rPr>
        <w:t xml:space="preserve"> Президента Республики Татарстан от 14 марта 2011 года </w:t>
      </w:r>
      <w:r w:rsidR="00754BC8">
        <w:rPr>
          <w:rFonts w:eastAsiaTheme="minorHAnsi"/>
          <w:sz w:val="26"/>
          <w:szCs w:val="26"/>
          <w:lang w:eastAsia="en-US"/>
        </w:rPr>
        <w:t>№</w:t>
      </w:r>
      <w:r w:rsidRPr="00D97A3B">
        <w:rPr>
          <w:rFonts w:eastAsiaTheme="minorHAnsi"/>
          <w:sz w:val="26"/>
          <w:szCs w:val="26"/>
          <w:lang w:eastAsia="en-US"/>
        </w:rPr>
        <w:t xml:space="preserve"> УП-127 </w:t>
      </w:r>
      <w:r w:rsidR="00754BC8">
        <w:rPr>
          <w:rFonts w:eastAsiaTheme="minorHAnsi"/>
          <w:sz w:val="26"/>
          <w:szCs w:val="26"/>
          <w:lang w:eastAsia="en-US"/>
        </w:rPr>
        <w:t>«</w:t>
      </w:r>
      <w:r w:rsidRPr="00D97A3B">
        <w:rPr>
          <w:rFonts w:eastAsiaTheme="minorHAnsi"/>
          <w:sz w:val="26"/>
          <w:szCs w:val="26"/>
          <w:lang w:eastAsia="en-US"/>
        </w:rPr>
        <w:t>Об утверждении Положения о кадровом резерве на государственной гражданской службе Республики Татарстан</w:t>
      </w:r>
      <w:r w:rsidR="00754BC8">
        <w:rPr>
          <w:rFonts w:eastAsiaTheme="minorHAnsi"/>
          <w:sz w:val="26"/>
          <w:szCs w:val="26"/>
          <w:lang w:eastAsia="en-US"/>
        </w:rPr>
        <w:t>»</w:t>
      </w:r>
      <w:r w:rsidRPr="00D97A3B">
        <w:rPr>
          <w:rFonts w:eastAsiaTheme="minorHAnsi"/>
          <w:sz w:val="26"/>
          <w:szCs w:val="26"/>
          <w:lang w:eastAsia="en-US"/>
        </w:rPr>
        <w:t>.</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Конкурс заключается в оценке профессионального уровня претендентов на замещение вакантной должности государственной гражданской службы </w:t>
      </w:r>
      <w:r w:rsidR="001C5D8F" w:rsidRPr="008A79DF">
        <w:rPr>
          <w:rFonts w:eastAsiaTheme="minorHAnsi"/>
          <w:sz w:val="26"/>
          <w:szCs w:val="26"/>
          <w:lang w:eastAsia="en-US"/>
        </w:rPr>
        <w:t>в Госко</w:t>
      </w:r>
      <w:r w:rsidR="0047790D" w:rsidRPr="008A79DF">
        <w:rPr>
          <w:rFonts w:eastAsiaTheme="minorHAnsi"/>
          <w:sz w:val="26"/>
          <w:szCs w:val="26"/>
          <w:lang w:eastAsia="en-US"/>
        </w:rPr>
        <w:t>митете</w:t>
      </w:r>
      <w:r w:rsidR="00D96121">
        <w:rPr>
          <w:rFonts w:eastAsiaTheme="minorHAnsi"/>
          <w:sz w:val="26"/>
          <w:szCs w:val="26"/>
          <w:lang w:eastAsia="en-US"/>
        </w:rPr>
        <w:t>,</w:t>
      </w:r>
      <w:r w:rsidR="0047790D">
        <w:rPr>
          <w:rFonts w:eastAsiaTheme="minorHAnsi"/>
          <w:sz w:val="26"/>
          <w:szCs w:val="26"/>
          <w:lang w:eastAsia="en-US"/>
        </w:rPr>
        <w:t xml:space="preserve"> </w:t>
      </w:r>
      <w:r w:rsidRPr="00D97A3B">
        <w:rPr>
          <w:rFonts w:eastAsiaTheme="minorHAnsi"/>
          <w:sz w:val="26"/>
          <w:szCs w:val="26"/>
          <w:lang w:eastAsia="en-US"/>
        </w:rPr>
        <w:t>их соответствия установленным квалификационным требованиям к должности государственной гражданской службы</w:t>
      </w:r>
      <w:r w:rsidR="0047790D">
        <w:rPr>
          <w:rFonts w:eastAsiaTheme="minorHAnsi"/>
          <w:sz w:val="26"/>
          <w:szCs w:val="26"/>
          <w:lang w:eastAsia="en-US"/>
        </w:rPr>
        <w:t xml:space="preserve"> Республики Татарстан</w:t>
      </w:r>
      <w:r w:rsidRPr="00D97A3B">
        <w:rPr>
          <w:rFonts w:eastAsiaTheme="minorHAnsi"/>
          <w:sz w:val="26"/>
          <w:szCs w:val="26"/>
          <w:lang w:eastAsia="en-US"/>
        </w:rPr>
        <w:t>.</w:t>
      </w:r>
    </w:p>
    <w:p w:rsidR="00B00DF8" w:rsidRPr="00D97A3B" w:rsidRDefault="00B00DF8" w:rsidP="00B319D0">
      <w:pPr>
        <w:adjustRightInd w:val="0"/>
        <w:ind w:firstLine="540"/>
        <w:jc w:val="both"/>
        <w:rPr>
          <w:rFonts w:eastAsiaTheme="minorHAnsi"/>
          <w:sz w:val="26"/>
          <w:szCs w:val="26"/>
          <w:lang w:eastAsia="en-US"/>
        </w:rPr>
      </w:pPr>
      <w:r w:rsidRPr="00D97A3B">
        <w:rPr>
          <w:rFonts w:eastAsiaTheme="minorHAnsi"/>
          <w:sz w:val="26"/>
          <w:szCs w:val="26"/>
          <w:lang w:eastAsia="en-US"/>
        </w:rPr>
        <w:t xml:space="preserve">1.4. Конкурс на замещение вакантной должности государственной гражданской службы Республики Татарстан 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е объявляется по решению </w:t>
      </w:r>
      <w:r w:rsidR="008D0FAE" w:rsidRPr="00D97A3B">
        <w:rPr>
          <w:rFonts w:eastAsiaTheme="minorHAnsi"/>
          <w:sz w:val="26"/>
          <w:szCs w:val="26"/>
          <w:lang w:eastAsia="en-US"/>
        </w:rPr>
        <w:t>председателя</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при наличии вакантной должности государственной гражданской службы Республики Татарстан, замещение которой в соответствии с Федеральным </w:t>
      </w:r>
      <w:hyperlink r:id="rId14" w:history="1">
        <w:r w:rsidRPr="00D97A3B">
          <w:rPr>
            <w:rFonts w:eastAsiaTheme="minorHAnsi"/>
            <w:sz w:val="26"/>
            <w:szCs w:val="26"/>
            <w:lang w:eastAsia="en-US"/>
          </w:rPr>
          <w:t>законом</w:t>
        </w:r>
      </w:hyperlink>
      <w:r w:rsidRPr="00D97A3B">
        <w:rPr>
          <w:rFonts w:eastAsiaTheme="minorHAnsi"/>
          <w:sz w:val="26"/>
          <w:szCs w:val="26"/>
          <w:lang w:eastAsia="en-US"/>
        </w:rPr>
        <w:t xml:space="preserve"> </w:t>
      </w:r>
      <w:r w:rsidR="00B319D0">
        <w:rPr>
          <w:rFonts w:eastAsiaTheme="minorHAnsi"/>
          <w:sz w:val="26"/>
          <w:szCs w:val="26"/>
          <w:lang w:eastAsia="en-US"/>
        </w:rPr>
        <w:br/>
      </w:r>
      <w:r w:rsidR="00754BC8">
        <w:rPr>
          <w:rFonts w:eastAsiaTheme="minorHAnsi"/>
          <w:sz w:val="26"/>
          <w:szCs w:val="26"/>
          <w:lang w:eastAsia="en-US"/>
        </w:rPr>
        <w:t>№</w:t>
      </w:r>
      <w:r w:rsidRPr="00D97A3B">
        <w:rPr>
          <w:rFonts w:eastAsiaTheme="minorHAnsi"/>
          <w:sz w:val="26"/>
          <w:szCs w:val="26"/>
          <w:lang w:eastAsia="en-US"/>
        </w:rPr>
        <w:t xml:space="preserve"> 79-ФЗ производится на конкурсной основе.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Конкурс на включение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организуется отделом правовой и кадровой работы по результатам ежегодно производимой оценки вероятной потребности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в специалистах для замещения вакантных должностей государственной гражданской службы Республики Татарстан и имеющегося кадрового резерва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Конкурс на включение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проводится конкурсной комиссией </w:t>
      </w:r>
      <w:r w:rsidR="00501A4F" w:rsidRPr="00D97A3B">
        <w:rPr>
          <w:rFonts w:eastAsiaTheme="minorHAnsi"/>
          <w:sz w:val="26"/>
          <w:szCs w:val="26"/>
          <w:lang w:eastAsia="en-US"/>
        </w:rPr>
        <w:t>Госкомитет</w:t>
      </w:r>
      <w:r w:rsidRPr="00D97A3B">
        <w:rPr>
          <w:rFonts w:eastAsiaTheme="minorHAnsi"/>
          <w:sz w:val="26"/>
          <w:szCs w:val="26"/>
          <w:lang w:eastAsia="en-US"/>
        </w:rPr>
        <w:t>а в порядке, предусмотренном настоящим положением.</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1.5. Решение о проведении конкурса принимается </w:t>
      </w:r>
      <w:r w:rsidR="00A10BA4" w:rsidRPr="00D97A3B">
        <w:rPr>
          <w:rFonts w:eastAsiaTheme="minorHAnsi"/>
          <w:sz w:val="26"/>
          <w:szCs w:val="26"/>
          <w:lang w:eastAsia="en-US"/>
        </w:rPr>
        <w:t>председателе</w:t>
      </w:r>
      <w:r w:rsidRPr="00D97A3B">
        <w:rPr>
          <w:rFonts w:eastAsiaTheme="minorHAnsi"/>
          <w:sz w:val="26"/>
          <w:szCs w:val="26"/>
          <w:lang w:eastAsia="en-US"/>
        </w:rPr>
        <w:t xml:space="preserve">м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на основании письменного мотивированного </w:t>
      </w:r>
      <w:hyperlink w:anchor="Par142" w:history="1">
        <w:r w:rsidRPr="00D97A3B">
          <w:rPr>
            <w:rFonts w:eastAsiaTheme="minorHAnsi"/>
            <w:sz w:val="26"/>
            <w:szCs w:val="26"/>
            <w:lang w:eastAsia="en-US"/>
          </w:rPr>
          <w:t>заявления</w:t>
        </w:r>
      </w:hyperlink>
      <w:r w:rsidRPr="00D97A3B">
        <w:rPr>
          <w:rFonts w:eastAsiaTheme="minorHAnsi"/>
          <w:sz w:val="26"/>
          <w:szCs w:val="26"/>
          <w:lang w:eastAsia="en-US"/>
        </w:rPr>
        <w:t>, подготовленного руководителем структурного подразделения (приложение 1 к настоящему Положению). Заявление наряду с предложением об объявлении конкурса должно содержать наименование должности государственной гражданской службы Республики Татарстан (далее - должности гражданской службы) и требования, предъявляемые к претенденту на замещение этой должности с учетом специфики должностных обязанностей.</w:t>
      </w:r>
    </w:p>
    <w:p w:rsidR="00B00DF8" w:rsidRPr="00D97A3B" w:rsidRDefault="00B00DF8" w:rsidP="00B00DF8">
      <w:pPr>
        <w:adjustRightInd w:val="0"/>
        <w:ind w:firstLine="540"/>
        <w:jc w:val="both"/>
        <w:rPr>
          <w:rFonts w:eastAsiaTheme="minorHAnsi"/>
          <w:sz w:val="26"/>
          <w:szCs w:val="26"/>
          <w:lang w:eastAsia="en-US"/>
        </w:rPr>
      </w:pPr>
      <w:r w:rsidRPr="0047790D">
        <w:rPr>
          <w:rFonts w:eastAsiaTheme="minorHAnsi"/>
          <w:sz w:val="26"/>
          <w:szCs w:val="26"/>
          <w:lang w:eastAsia="en-US"/>
        </w:rPr>
        <w:t xml:space="preserve">1.6. Конкурс в </w:t>
      </w:r>
      <w:r w:rsidR="00501A4F" w:rsidRPr="0047790D">
        <w:rPr>
          <w:rFonts w:eastAsiaTheme="minorHAnsi"/>
          <w:sz w:val="26"/>
          <w:szCs w:val="26"/>
          <w:lang w:eastAsia="en-US"/>
        </w:rPr>
        <w:t>Госкомитет</w:t>
      </w:r>
      <w:r w:rsidRPr="0047790D">
        <w:rPr>
          <w:rFonts w:eastAsiaTheme="minorHAnsi"/>
          <w:sz w:val="26"/>
          <w:szCs w:val="26"/>
          <w:lang w:eastAsia="en-US"/>
        </w:rPr>
        <w:t>е не проводится: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а) при назначении на замещаемые на определенный срок полномочий должности гражданской службы 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е категорий </w:t>
      </w:r>
      <w:r w:rsidR="00754BC8">
        <w:rPr>
          <w:rFonts w:eastAsiaTheme="minorHAnsi"/>
          <w:sz w:val="26"/>
          <w:szCs w:val="26"/>
          <w:lang w:eastAsia="en-US"/>
        </w:rPr>
        <w:t>«</w:t>
      </w:r>
      <w:r w:rsidRPr="00D97A3B">
        <w:rPr>
          <w:rFonts w:eastAsiaTheme="minorHAnsi"/>
          <w:sz w:val="26"/>
          <w:szCs w:val="26"/>
          <w:lang w:eastAsia="en-US"/>
        </w:rPr>
        <w:t>руководители</w:t>
      </w:r>
      <w:r w:rsidR="00754BC8">
        <w:rPr>
          <w:rFonts w:eastAsiaTheme="minorHAnsi"/>
          <w:sz w:val="26"/>
          <w:szCs w:val="26"/>
          <w:lang w:eastAsia="en-US"/>
        </w:rPr>
        <w:t>»</w:t>
      </w:r>
      <w:r w:rsidRPr="00D97A3B">
        <w:rPr>
          <w:rFonts w:eastAsiaTheme="minorHAnsi"/>
          <w:sz w:val="26"/>
          <w:szCs w:val="26"/>
          <w:lang w:eastAsia="en-US"/>
        </w:rPr>
        <w:t xml:space="preserve"> и </w:t>
      </w:r>
      <w:r w:rsidR="00754BC8">
        <w:rPr>
          <w:rFonts w:eastAsiaTheme="minorHAnsi"/>
          <w:sz w:val="26"/>
          <w:szCs w:val="26"/>
          <w:lang w:eastAsia="en-US"/>
        </w:rPr>
        <w:t>«</w:t>
      </w:r>
      <w:r w:rsidRPr="00D97A3B">
        <w:rPr>
          <w:rFonts w:eastAsiaTheme="minorHAnsi"/>
          <w:sz w:val="26"/>
          <w:szCs w:val="26"/>
          <w:lang w:eastAsia="en-US"/>
        </w:rPr>
        <w:t>помощники</w:t>
      </w:r>
      <w:r w:rsidR="00F04A25">
        <w:rPr>
          <w:rFonts w:eastAsiaTheme="minorHAnsi"/>
          <w:sz w:val="26"/>
          <w:szCs w:val="26"/>
          <w:lang w:eastAsia="en-US"/>
        </w:rPr>
        <w:t xml:space="preserve"> (советники)</w:t>
      </w:r>
      <w:r w:rsidR="00754BC8">
        <w:rPr>
          <w:rFonts w:eastAsiaTheme="minorHAnsi"/>
          <w:sz w:val="26"/>
          <w:szCs w:val="26"/>
          <w:lang w:eastAsia="en-US"/>
        </w:rPr>
        <w:t>»</w:t>
      </w:r>
      <w:r w:rsidRPr="00D97A3B">
        <w:rPr>
          <w:rFonts w:eastAsiaTheme="minorHAnsi"/>
          <w:sz w:val="26"/>
          <w:szCs w:val="26"/>
          <w:lang w:eastAsia="en-US"/>
        </w:rPr>
        <w:t>;</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б) при заключении срочного служебного контракта;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в) при назначении государственного гражданского служащего Республики Татарстан на иную должность государственной гражданской службы Республики Татарстан в случаях, предусмотренных </w:t>
      </w:r>
      <w:hyperlink r:id="rId15" w:history="1">
        <w:r w:rsidRPr="00D97A3B">
          <w:rPr>
            <w:rFonts w:eastAsiaTheme="minorHAnsi"/>
            <w:sz w:val="26"/>
            <w:szCs w:val="26"/>
            <w:lang w:eastAsia="en-US"/>
          </w:rPr>
          <w:t>частью 2 статьи 28</w:t>
        </w:r>
      </w:hyperlink>
      <w:r w:rsidRPr="00D97A3B">
        <w:rPr>
          <w:rFonts w:eastAsiaTheme="minorHAnsi"/>
          <w:sz w:val="26"/>
          <w:szCs w:val="26"/>
          <w:lang w:eastAsia="en-US"/>
        </w:rPr>
        <w:t xml:space="preserve">, </w:t>
      </w:r>
      <w:hyperlink r:id="rId16" w:history="1">
        <w:r w:rsidRPr="00D97A3B">
          <w:rPr>
            <w:rFonts w:eastAsiaTheme="minorHAnsi"/>
            <w:sz w:val="26"/>
            <w:szCs w:val="26"/>
            <w:lang w:eastAsia="en-US"/>
          </w:rPr>
          <w:t>частью 1 статьи 31</w:t>
        </w:r>
      </w:hyperlink>
      <w:r w:rsidRPr="00D97A3B">
        <w:rPr>
          <w:rFonts w:eastAsiaTheme="minorHAnsi"/>
          <w:sz w:val="26"/>
          <w:szCs w:val="26"/>
          <w:lang w:eastAsia="en-US"/>
        </w:rPr>
        <w:t xml:space="preserve"> и </w:t>
      </w:r>
      <w:hyperlink r:id="rId17" w:history="1">
        <w:r w:rsidRPr="00D97A3B">
          <w:rPr>
            <w:rFonts w:eastAsiaTheme="minorHAnsi"/>
            <w:sz w:val="26"/>
            <w:szCs w:val="26"/>
            <w:lang w:eastAsia="en-US"/>
          </w:rPr>
          <w:t>частью 9 статьи 60.1</w:t>
        </w:r>
      </w:hyperlink>
      <w:r w:rsidRPr="00D97A3B">
        <w:rPr>
          <w:rFonts w:eastAsiaTheme="minorHAnsi"/>
          <w:sz w:val="26"/>
          <w:szCs w:val="26"/>
          <w:lang w:eastAsia="en-US"/>
        </w:rPr>
        <w:t xml:space="preserve"> Федерального закона </w:t>
      </w:r>
      <w:r w:rsidR="00754BC8">
        <w:rPr>
          <w:rFonts w:eastAsiaTheme="minorHAnsi"/>
          <w:sz w:val="26"/>
          <w:szCs w:val="26"/>
          <w:lang w:eastAsia="en-US"/>
        </w:rPr>
        <w:t>№</w:t>
      </w:r>
      <w:r w:rsidRPr="00D97A3B">
        <w:rPr>
          <w:rFonts w:eastAsiaTheme="minorHAnsi"/>
          <w:sz w:val="26"/>
          <w:szCs w:val="26"/>
          <w:lang w:eastAsia="en-US"/>
        </w:rPr>
        <w:t xml:space="preserve"> 79-ФЗ;</w:t>
      </w:r>
    </w:p>
    <w:p w:rsidR="0047790D"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г) при назначении на должность гражданской службы гражданского служащего (гражданина), включенного в кадровый резерв на гражданской службе</w:t>
      </w:r>
    </w:p>
    <w:p w:rsidR="0047790D" w:rsidRDefault="0047790D" w:rsidP="0047790D">
      <w:pPr>
        <w:adjustRightInd w:val="0"/>
        <w:ind w:firstLine="540"/>
        <w:jc w:val="both"/>
        <w:rPr>
          <w:rFonts w:eastAsiaTheme="minorHAnsi"/>
          <w:sz w:val="26"/>
          <w:szCs w:val="26"/>
          <w:lang w:eastAsia="en-US"/>
        </w:rPr>
      </w:pPr>
      <w:r>
        <w:rPr>
          <w:rFonts w:eastAsiaTheme="minorHAnsi"/>
          <w:sz w:val="26"/>
          <w:szCs w:val="26"/>
          <w:lang w:eastAsia="en-US"/>
        </w:rPr>
        <w:t xml:space="preserve">д) </w:t>
      </w:r>
      <w:r w:rsidRPr="00B319D0">
        <w:rPr>
          <w:rFonts w:eastAsiaTheme="minorHAnsi"/>
          <w:sz w:val="26"/>
          <w:szCs w:val="26"/>
          <w:lang w:eastAsia="en-US"/>
        </w:rPr>
        <w:t>при назначении на должности гражданской службы категории "руководители", назначение на которые и осв</w:t>
      </w:r>
      <w:r w:rsidR="00A24DB3" w:rsidRPr="00B319D0">
        <w:rPr>
          <w:rFonts w:eastAsiaTheme="minorHAnsi"/>
          <w:sz w:val="26"/>
          <w:szCs w:val="26"/>
          <w:lang w:eastAsia="en-US"/>
        </w:rPr>
        <w:t>обождение от которых осуществляе</w:t>
      </w:r>
      <w:r w:rsidRPr="00B319D0">
        <w:rPr>
          <w:rFonts w:eastAsiaTheme="minorHAnsi"/>
          <w:sz w:val="26"/>
          <w:szCs w:val="26"/>
          <w:lang w:eastAsia="en-US"/>
        </w:rPr>
        <w:t xml:space="preserve">тся </w:t>
      </w:r>
      <w:r w:rsidR="000D6BDE" w:rsidRPr="00B319D0">
        <w:rPr>
          <w:rFonts w:eastAsiaTheme="minorHAnsi"/>
          <w:sz w:val="26"/>
          <w:szCs w:val="26"/>
          <w:lang w:eastAsia="en-US"/>
        </w:rPr>
        <w:t>Кабинетом Министров Республики Татарстан</w:t>
      </w:r>
      <w:r w:rsidR="00B319D0">
        <w:rPr>
          <w:rFonts w:eastAsiaTheme="minorHAnsi"/>
          <w:sz w:val="26"/>
          <w:szCs w:val="26"/>
          <w:lang w:eastAsia="en-US"/>
        </w:rPr>
        <w:t>.</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1.7. Конкурс может не проводиться: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а)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приказом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F31876" w:rsidRPr="00D97A3B" w:rsidRDefault="00B00DF8" w:rsidP="00F31876">
      <w:pPr>
        <w:adjustRightInd w:val="0"/>
        <w:ind w:firstLine="540"/>
        <w:jc w:val="both"/>
        <w:rPr>
          <w:rFonts w:eastAsiaTheme="minorHAnsi"/>
          <w:sz w:val="26"/>
          <w:szCs w:val="26"/>
          <w:lang w:eastAsia="en-US"/>
        </w:rPr>
      </w:pPr>
      <w:r w:rsidRPr="00D97A3B">
        <w:rPr>
          <w:rFonts w:eastAsiaTheme="minorHAnsi"/>
          <w:sz w:val="26"/>
          <w:szCs w:val="26"/>
          <w:lang w:eastAsia="en-US"/>
        </w:rPr>
        <w:t xml:space="preserve">б) </w:t>
      </w:r>
      <w:r w:rsidR="00F31876" w:rsidRPr="00D97A3B">
        <w:rPr>
          <w:rFonts w:eastAsiaTheme="minorHAnsi"/>
          <w:sz w:val="26"/>
          <w:szCs w:val="26"/>
          <w:lang w:eastAsia="en-US"/>
        </w:rPr>
        <w:t>при назначении на должности гражданской службы, относящиеся к группе младших должностей гражданской службы, по решению представителя нанимателя.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1.8. Конкурс проводится в целях:</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обеспечения прав граждан Российской Федерации на равный доступ к государственной гражданской службе в соответствии с их способностями и профессиональной подготовкой, а также права государственных гражданских служащих на должностной рост на конкурсной основе;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отбора кандидатов, наиболее подходящих для замещения вакантной должности гражданской службы, из общего числа кандидатов, соответствующих требованиям, установленным федеральными законами, законами Республики Татарстан, иными нормативными правовыми актами Российской Федерации и Республики Татарстан, и допущенных к участию в конкурсе;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формирования кадрового резерва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1.9. Задачи, решаемые при проведении конкурсов:</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обеспечение равных условий для всех кандидатов при выполнении ими конкурсных заданий и процедур;</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оценка кандидатов на основании объективных профессионально значимых критериев;</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определение среди участников конкурсов лиц, соответствующих требованиям вакантных должностей гражданской службы, путем сравнения объективных и обоснованных показателей, полученных в ходе конкурсных процедур.</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0"/>
        <w:rPr>
          <w:rFonts w:eastAsiaTheme="minorHAnsi"/>
          <w:sz w:val="24"/>
          <w:szCs w:val="24"/>
          <w:lang w:eastAsia="en-US"/>
        </w:rPr>
      </w:pPr>
      <w:r w:rsidRPr="00D97A3B">
        <w:rPr>
          <w:rFonts w:eastAsiaTheme="minorHAnsi"/>
          <w:sz w:val="24"/>
          <w:szCs w:val="24"/>
          <w:lang w:eastAsia="en-US"/>
        </w:rPr>
        <w:t>II. ПОРЯДОК ФОРМИРОВАНИЯ И РАБОТЫ КОНКУРСНОЙ КОМИССИИ</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2.1. Для проведения конкурса 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е приказом </w:t>
      </w:r>
      <w:r w:rsidR="008D0FAE" w:rsidRPr="00D97A3B">
        <w:rPr>
          <w:rFonts w:eastAsiaTheme="minorHAnsi"/>
          <w:sz w:val="26"/>
          <w:szCs w:val="26"/>
          <w:lang w:eastAsia="en-US"/>
        </w:rPr>
        <w:t>председател</w:t>
      </w:r>
      <w:r w:rsidR="00A10BA4" w:rsidRPr="00D97A3B">
        <w:rPr>
          <w:rFonts w:eastAsiaTheme="minorHAnsi"/>
          <w:sz w:val="26"/>
          <w:szCs w:val="26"/>
          <w:lang w:eastAsia="en-US"/>
        </w:rPr>
        <w:t>я</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 образуется конкурсная комиссия, действующая на постоянной основе.</w:t>
      </w:r>
      <w:r w:rsidR="0047790D">
        <w:rPr>
          <w:rFonts w:eastAsiaTheme="minorHAnsi"/>
          <w:sz w:val="26"/>
          <w:szCs w:val="26"/>
          <w:lang w:eastAsia="en-US"/>
        </w:rPr>
        <w:t xml:space="preserve"> Состав конкурсной комиссии утверждается</w:t>
      </w:r>
      <w:r w:rsidR="009C68F4">
        <w:rPr>
          <w:rFonts w:eastAsiaTheme="minorHAnsi"/>
          <w:sz w:val="26"/>
          <w:szCs w:val="26"/>
          <w:lang w:eastAsia="en-US"/>
        </w:rPr>
        <w:t xml:space="preserve"> приказом </w:t>
      </w:r>
      <w:r w:rsidR="00F718D7">
        <w:rPr>
          <w:rFonts w:eastAsiaTheme="minorHAnsi"/>
          <w:sz w:val="26"/>
          <w:szCs w:val="26"/>
          <w:lang w:eastAsia="en-US"/>
        </w:rPr>
        <w:t>Гос</w:t>
      </w:r>
      <w:r w:rsidR="0047790D">
        <w:rPr>
          <w:rFonts w:eastAsiaTheme="minorHAnsi"/>
          <w:sz w:val="26"/>
          <w:szCs w:val="26"/>
          <w:lang w:eastAsia="en-US"/>
        </w:rPr>
        <w:t>комитета</w:t>
      </w:r>
      <w:r w:rsidR="009C68F4">
        <w:rPr>
          <w:rFonts w:eastAsiaTheme="minorHAnsi"/>
          <w:sz w:val="26"/>
          <w:szCs w:val="26"/>
          <w:lang w:eastAsia="en-US"/>
        </w:rPr>
        <w:t>. При изменении персонального</w:t>
      </w:r>
      <w:r w:rsidR="00F718D7">
        <w:rPr>
          <w:rFonts w:eastAsiaTheme="minorHAnsi"/>
          <w:sz w:val="26"/>
          <w:szCs w:val="26"/>
          <w:lang w:eastAsia="en-US"/>
        </w:rPr>
        <w:t xml:space="preserve"> </w:t>
      </w:r>
      <w:r w:rsidR="009C68F4">
        <w:rPr>
          <w:rFonts w:eastAsiaTheme="minorHAnsi"/>
          <w:sz w:val="26"/>
          <w:szCs w:val="26"/>
          <w:lang w:eastAsia="en-US"/>
        </w:rPr>
        <w:t>состава</w:t>
      </w:r>
      <w:r w:rsidR="00F718D7">
        <w:rPr>
          <w:rFonts w:eastAsiaTheme="minorHAnsi"/>
          <w:sz w:val="26"/>
          <w:szCs w:val="26"/>
          <w:lang w:eastAsia="en-US"/>
        </w:rPr>
        <w:t xml:space="preserve"> должностных лиц, включенных в состав комиссии, приказом Госкомитета вносятся соответствующие изменения.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2.2. Конкурсная комиссия состоит из председателя, заместителя председателя, секретаря и членов комиссии.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2.2.1. Конкурсную комиссию для проведения конкурса на замещение вакантной должности гражданской службы категории </w:t>
      </w:r>
      <w:r w:rsidR="00754BC8">
        <w:rPr>
          <w:rFonts w:eastAsiaTheme="minorHAnsi"/>
          <w:sz w:val="26"/>
          <w:szCs w:val="26"/>
          <w:lang w:eastAsia="en-US"/>
        </w:rPr>
        <w:t>«</w:t>
      </w:r>
      <w:r w:rsidRPr="00D97A3B">
        <w:rPr>
          <w:rFonts w:eastAsiaTheme="minorHAnsi"/>
          <w:sz w:val="26"/>
          <w:szCs w:val="26"/>
          <w:lang w:eastAsia="en-US"/>
        </w:rPr>
        <w:t>руководители</w:t>
      </w:r>
      <w:r w:rsidR="00754BC8">
        <w:rPr>
          <w:rFonts w:eastAsiaTheme="minorHAnsi"/>
          <w:sz w:val="26"/>
          <w:szCs w:val="26"/>
          <w:lang w:eastAsia="en-US"/>
        </w:rPr>
        <w:t>»</w:t>
      </w:r>
      <w:r w:rsidRPr="00D97A3B">
        <w:rPr>
          <w:rFonts w:eastAsiaTheme="minorHAnsi"/>
          <w:sz w:val="26"/>
          <w:szCs w:val="26"/>
          <w:lang w:eastAsia="en-US"/>
        </w:rPr>
        <w:t xml:space="preserve"> на неопределенный срок полномочий 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е возглавляет </w:t>
      </w:r>
      <w:r w:rsidR="008D0FAE" w:rsidRPr="00D97A3B">
        <w:rPr>
          <w:rFonts w:eastAsiaTheme="minorHAnsi"/>
          <w:sz w:val="26"/>
          <w:szCs w:val="26"/>
          <w:lang w:eastAsia="en-US"/>
        </w:rPr>
        <w:t>председатель</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2.2.2. Для проведения конкурсов на замещение иных вакантных должностей гражданской службы приказом </w:t>
      </w:r>
      <w:r w:rsidR="008D0FAE" w:rsidRPr="00D97A3B">
        <w:rPr>
          <w:rFonts w:eastAsiaTheme="minorHAnsi"/>
          <w:sz w:val="26"/>
          <w:szCs w:val="26"/>
          <w:lang w:eastAsia="en-US"/>
        </w:rPr>
        <w:t>председател</w:t>
      </w:r>
      <w:r w:rsidR="00A10BA4" w:rsidRPr="00D97A3B">
        <w:rPr>
          <w:rFonts w:eastAsiaTheme="minorHAnsi"/>
          <w:sz w:val="26"/>
          <w:szCs w:val="26"/>
          <w:lang w:eastAsia="en-US"/>
        </w:rPr>
        <w:t>я</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 могут образовываться несколько конкурсных комиссий для различных категорий и групп должностей гражданской службы.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2.3. Председатель комиссии руководит деятельностью конкурсной комиссии, определяет дату проведения заседания и утверждает его повестку дня, председательствует на заседаниях комиссии и подписывает соответствующие документы. В отсутствие председателя комиссии его права и обязанности исполняет заместитель председателя конкурсной комиссии.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Председателем конкурсной комиссии утверждается состав рабочей группы по подготовке и проведению конкурсных процедур.</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Секретарь конкурсной комиссии обеспечивает работу конкурсной комиссии (регистрация, прием заявлений, формирование дел, оформление решений конкурсной комиссии).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2.4. В состав конкурсной комиссии входят </w:t>
      </w:r>
      <w:r w:rsidR="008D0FAE" w:rsidRPr="00D97A3B">
        <w:rPr>
          <w:rFonts w:eastAsiaTheme="minorHAnsi"/>
          <w:sz w:val="26"/>
          <w:szCs w:val="26"/>
          <w:lang w:eastAsia="en-US"/>
        </w:rPr>
        <w:t>председатель</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 его заместител</w:t>
      </w:r>
      <w:r w:rsidR="00AE0D0F">
        <w:rPr>
          <w:rFonts w:eastAsiaTheme="minorHAnsi"/>
          <w:sz w:val="26"/>
          <w:szCs w:val="26"/>
          <w:lang w:eastAsia="en-US"/>
        </w:rPr>
        <w:t>и</w:t>
      </w:r>
      <w:r w:rsidRPr="00D97A3B">
        <w:rPr>
          <w:rFonts w:eastAsiaTheme="minorHAnsi"/>
          <w:sz w:val="26"/>
          <w:szCs w:val="26"/>
          <w:lang w:eastAsia="en-US"/>
        </w:rPr>
        <w:t xml:space="preserve"> и (или) уполномоченные им гражданские служащие (в том числе из отдела правовой и кадровой работы и структурного подразделения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в котором проводится конкурс на замещение вакантной должности гражданской службы (включение в кадровый резерв), представитель Департамента государственной службы и кадров при Президенте Республики Татарстан, представители Общественного совета при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е, а также представители научных, образовательных и других организаций, приглашаемые Департаментом государственной службы и кадров при Президенте Республики Татарстан по запросу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в качестве независимых экспертов - специалистов по вопросам, связанным с гражданской службой, без указания персональных данных экспертов. Кандидатуры представителей Общественного совета при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е для включения в состав конкурсной комиссии представляются этим советом по запросу </w:t>
      </w:r>
      <w:r w:rsidR="008D0FAE" w:rsidRPr="00D97A3B">
        <w:rPr>
          <w:rFonts w:eastAsiaTheme="minorHAnsi"/>
          <w:sz w:val="26"/>
          <w:szCs w:val="26"/>
          <w:lang w:eastAsia="en-US"/>
        </w:rPr>
        <w:t>председател</w:t>
      </w:r>
      <w:r w:rsidR="00A10BA4" w:rsidRPr="00D97A3B">
        <w:rPr>
          <w:rFonts w:eastAsiaTheme="minorHAnsi"/>
          <w:sz w:val="26"/>
          <w:szCs w:val="26"/>
          <w:lang w:eastAsia="en-US"/>
        </w:rPr>
        <w:t>я</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Общее число представителей Общественного совета при </w:t>
      </w:r>
      <w:r w:rsidR="00501A4F" w:rsidRPr="00D97A3B">
        <w:rPr>
          <w:rFonts w:eastAsiaTheme="minorHAnsi"/>
          <w:sz w:val="26"/>
          <w:szCs w:val="26"/>
          <w:lang w:eastAsia="en-US"/>
        </w:rPr>
        <w:t>Госкомитет</w:t>
      </w:r>
      <w:r w:rsidRPr="00D97A3B">
        <w:rPr>
          <w:rFonts w:eastAsiaTheme="minorHAnsi"/>
          <w:sz w:val="26"/>
          <w:szCs w:val="26"/>
          <w:lang w:eastAsia="en-US"/>
        </w:rPr>
        <w:t>е и независимых экспертов должно составлять не менее одной четверти от общего числа членов конкурсной комиссии.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2.5. Состав конкурсной комиссии для проведения конкурса на замещение вакантной должности гражданской службы (включения в кадровый резерв),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B00DF8" w:rsidRPr="00D97A3B" w:rsidRDefault="00B00DF8" w:rsidP="00B00DF8">
      <w:pPr>
        <w:adjustRightInd w:val="0"/>
        <w:ind w:firstLine="540"/>
        <w:jc w:val="both"/>
        <w:rPr>
          <w:rFonts w:eastAsiaTheme="minorHAnsi"/>
          <w:sz w:val="26"/>
          <w:szCs w:val="26"/>
          <w:lang w:eastAsia="en-US"/>
        </w:rPr>
      </w:pPr>
      <w:r w:rsidRPr="00F718D7">
        <w:rPr>
          <w:rFonts w:eastAsiaTheme="minorHAnsi"/>
          <w:sz w:val="26"/>
          <w:szCs w:val="26"/>
          <w:lang w:eastAsia="en-US"/>
        </w:rPr>
        <w:t>2.7. Заседание конкурсной комиссии</w:t>
      </w:r>
      <w:r w:rsidR="00F718D7" w:rsidRPr="00F718D7">
        <w:rPr>
          <w:rFonts w:eastAsiaTheme="minorHAnsi"/>
          <w:sz w:val="26"/>
          <w:szCs w:val="26"/>
          <w:lang w:eastAsia="en-US"/>
        </w:rPr>
        <w:t xml:space="preserve"> </w:t>
      </w:r>
      <w:r w:rsidRPr="00D97A3B">
        <w:rPr>
          <w:rFonts w:eastAsiaTheme="minorHAnsi"/>
          <w:sz w:val="26"/>
          <w:szCs w:val="26"/>
          <w:lang w:eastAsia="en-US"/>
        </w:rPr>
        <w:t>проводится при наличии не менее двух кандидатов на</w:t>
      </w:r>
      <w:r w:rsidR="0067784C">
        <w:rPr>
          <w:rFonts w:eastAsiaTheme="minorHAnsi"/>
          <w:sz w:val="26"/>
          <w:szCs w:val="26"/>
          <w:lang w:eastAsia="en-US"/>
        </w:rPr>
        <w:t xml:space="preserve"> замещение вакантной</w:t>
      </w:r>
      <w:r w:rsidRPr="00D97A3B">
        <w:rPr>
          <w:rFonts w:eastAsiaTheme="minorHAnsi"/>
          <w:sz w:val="26"/>
          <w:szCs w:val="26"/>
          <w:lang w:eastAsia="en-US"/>
        </w:rPr>
        <w:t xml:space="preserve"> должност</w:t>
      </w:r>
      <w:r w:rsidR="0067784C">
        <w:rPr>
          <w:rFonts w:eastAsiaTheme="minorHAnsi"/>
          <w:sz w:val="26"/>
          <w:szCs w:val="26"/>
          <w:lang w:eastAsia="en-US"/>
        </w:rPr>
        <w:t>и</w:t>
      </w:r>
      <w:r w:rsidRPr="00D97A3B">
        <w:rPr>
          <w:rFonts w:eastAsiaTheme="minorHAnsi"/>
          <w:sz w:val="26"/>
          <w:szCs w:val="26"/>
          <w:lang w:eastAsia="en-US"/>
        </w:rPr>
        <w:t xml:space="preserve"> гражданской службы (для включения в кадровый резерв) и считается правомочным, если на нем присутствует не менее двух третей от общего числа ее членов. Проведение заседани</w:t>
      </w:r>
      <w:r w:rsidR="00F718D7">
        <w:rPr>
          <w:rFonts w:eastAsiaTheme="minorHAnsi"/>
          <w:sz w:val="26"/>
          <w:szCs w:val="26"/>
          <w:lang w:eastAsia="en-US"/>
        </w:rPr>
        <w:t>я</w:t>
      </w:r>
      <w:r w:rsidRPr="00D97A3B">
        <w:rPr>
          <w:rFonts w:eastAsiaTheme="minorHAnsi"/>
          <w:sz w:val="26"/>
          <w:szCs w:val="26"/>
          <w:lang w:eastAsia="en-US"/>
        </w:rPr>
        <w:t xml:space="preserve"> </w:t>
      </w:r>
      <w:r w:rsidR="00420C76">
        <w:rPr>
          <w:rFonts w:eastAsiaTheme="minorHAnsi"/>
          <w:sz w:val="26"/>
          <w:szCs w:val="26"/>
          <w:lang w:eastAsia="en-US"/>
        </w:rPr>
        <w:t xml:space="preserve">конкурсной комиссии </w:t>
      </w:r>
      <w:r w:rsidRPr="00D97A3B">
        <w:rPr>
          <w:rFonts w:eastAsiaTheme="minorHAnsi"/>
          <w:sz w:val="26"/>
          <w:szCs w:val="26"/>
          <w:lang w:eastAsia="en-US"/>
        </w:rPr>
        <w:t xml:space="preserve">с участием только членов комиссии, замещающих должности гражданской службы в </w:t>
      </w:r>
      <w:r w:rsidR="00501A4F" w:rsidRPr="00D97A3B">
        <w:rPr>
          <w:rFonts w:eastAsiaTheme="minorHAnsi"/>
          <w:sz w:val="26"/>
          <w:szCs w:val="26"/>
          <w:lang w:eastAsia="en-US"/>
        </w:rPr>
        <w:t>Госкомитет</w:t>
      </w:r>
      <w:r w:rsidRPr="00D97A3B">
        <w:rPr>
          <w:rFonts w:eastAsiaTheme="minorHAnsi"/>
          <w:sz w:val="26"/>
          <w:szCs w:val="26"/>
          <w:lang w:eastAsia="en-US"/>
        </w:rPr>
        <w:t>е, недопустимо.</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2.8. Конкурсная комиссия принимает решения: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об утверждении документов, регламентирующих условия проведения конкурса, методических и других материалов, необходимых для его проведения;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об утверждении плана-графика проведения конкурса;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 подведении итогов конкурса;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 признании победителями конкурса кандидатов, занявших первое место в рейтинге, составленном по результатам проведения конкурсных процедур;</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о формировании списков кандидатов, рекомендованных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а для замещения вакантных должностей гражданской службы Республики Татарстан.</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2.9.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 Любой член конкурсной комиссии при несогласии с принятым решением может заявить особое мнение, которое фиксируется в протоколе заседания комиссии и скрепляется подписью этого члена конкурсной комиссии.</w:t>
      </w:r>
    </w:p>
    <w:p w:rsidR="00B00DF8" w:rsidRPr="00D97A3B" w:rsidRDefault="00B00DF8" w:rsidP="00B00DF8">
      <w:pPr>
        <w:adjustRightInd w:val="0"/>
        <w:ind w:firstLine="540"/>
        <w:jc w:val="both"/>
        <w:rPr>
          <w:rFonts w:eastAsiaTheme="minorHAnsi"/>
          <w:sz w:val="26"/>
          <w:szCs w:val="26"/>
          <w:lang w:eastAsia="en-US"/>
        </w:rPr>
      </w:pPr>
      <w:r w:rsidRPr="00CA7E15">
        <w:rPr>
          <w:rFonts w:eastAsiaTheme="minorHAnsi"/>
          <w:sz w:val="26"/>
          <w:szCs w:val="26"/>
          <w:lang w:eastAsia="en-US"/>
        </w:rPr>
        <w:t>2.10. Решение конкурсной комиссии</w:t>
      </w:r>
      <w:r w:rsidR="00CA7E15" w:rsidRPr="00CA7E15">
        <w:rPr>
          <w:rFonts w:eastAsiaTheme="minorHAnsi"/>
          <w:sz w:val="26"/>
          <w:szCs w:val="26"/>
          <w:lang w:eastAsia="en-US"/>
        </w:rPr>
        <w:t xml:space="preserve"> по результатам проведения конкурса</w:t>
      </w:r>
      <w:r w:rsidRPr="00CA7E15">
        <w:rPr>
          <w:rFonts w:eastAsiaTheme="minorHAnsi"/>
          <w:sz w:val="26"/>
          <w:szCs w:val="26"/>
          <w:lang w:eastAsia="en-US"/>
        </w:rPr>
        <w:t xml:space="preserve">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Конкурсная комиссия вправе также принять решение, имеющее рекомендательный характер, о включении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кандидата, который не стал победителем конкурса на замещение вакантной должности гражданской службы (включение в кадровый резерв), но профессиональные и личностные качества которого получили высокую оценку. С согласия указанного кандидата, он может быть включен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2.11. Решения, принимаемые членами конкурсной комиссии (результаты голосования комиссии) оформляются </w:t>
      </w:r>
      <w:hyperlink w:anchor="Par181" w:history="1">
        <w:r w:rsidRPr="00D97A3B">
          <w:rPr>
            <w:rFonts w:eastAsiaTheme="minorHAnsi"/>
            <w:sz w:val="26"/>
            <w:szCs w:val="26"/>
            <w:lang w:eastAsia="en-US"/>
          </w:rPr>
          <w:t>протоколом</w:t>
        </w:r>
      </w:hyperlink>
      <w:r w:rsidRPr="00D97A3B">
        <w:rPr>
          <w:rFonts w:eastAsiaTheme="minorHAnsi"/>
          <w:sz w:val="26"/>
          <w:szCs w:val="26"/>
          <w:lang w:eastAsia="en-US"/>
        </w:rPr>
        <w:t xml:space="preserve"> конкурсной комиссии (приложение 2 к настоящему Положению), который подписывается председателем, заместителем председателя, секретарем и членами комиссии, принявшими участие в заседании.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2.12. Содержание рабочих документов по разработке и подготовке процедуры конкурса, протоколов заседаний конкурсной комиссии, перечень вопросов и темы конкурсных заданий до окончания конкурса являются информацией для служебного пользования.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2.13. Непосредственно организацию и обеспечение проведения конкурса, работы конкурсной комиссии осуществляет отдел правовой и кадровой работы.</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0"/>
        <w:rPr>
          <w:rFonts w:eastAsiaTheme="minorHAnsi"/>
          <w:sz w:val="24"/>
          <w:szCs w:val="24"/>
          <w:lang w:eastAsia="en-US"/>
        </w:rPr>
      </w:pPr>
      <w:r w:rsidRPr="00D97A3B">
        <w:rPr>
          <w:rFonts w:eastAsiaTheme="minorHAnsi"/>
          <w:sz w:val="24"/>
          <w:szCs w:val="24"/>
          <w:lang w:eastAsia="en-US"/>
        </w:rPr>
        <w:t>III. УЧАСТНИКИ КОНКУРСА</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3.1. К участию в конкурсе допускаются граждане (далее именуются - кандидаты), соответствующие требованиям к кандидатам на замещение вакантной должности гражданской службы (включение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а и предоставившие в срок</w:t>
      </w:r>
      <w:r w:rsidR="00823DC8">
        <w:rPr>
          <w:rFonts w:eastAsiaTheme="minorHAnsi"/>
          <w:sz w:val="26"/>
          <w:szCs w:val="26"/>
          <w:lang w:eastAsia="en-US"/>
        </w:rPr>
        <w:t xml:space="preserve">, предусмотренный пунктом 3.2. настоящего Положения, </w:t>
      </w:r>
      <w:r w:rsidRPr="00D97A3B">
        <w:rPr>
          <w:rFonts w:eastAsiaTheme="minorHAnsi"/>
          <w:sz w:val="26"/>
          <w:szCs w:val="26"/>
          <w:lang w:eastAsia="en-US"/>
        </w:rPr>
        <w:t>все необходимые документы.</w:t>
      </w:r>
    </w:p>
    <w:p w:rsidR="000075BA" w:rsidRDefault="000203B9" w:rsidP="00B00DF8">
      <w:pPr>
        <w:adjustRightInd w:val="0"/>
        <w:ind w:firstLine="540"/>
        <w:jc w:val="both"/>
        <w:rPr>
          <w:rFonts w:eastAsiaTheme="minorHAnsi"/>
          <w:sz w:val="26"/>
          <w:szCs w:val="26"/>
          <w:lang w:eastAsia="en-US"/>
        </w:rPr>
      </w:pPr>
      <w:hyperlink w:anchor="Par224" w:history="1">
        <w:r w:rsidR="00B00DF8" w:rsidRPr="00D97A3B">
          <w:rPr>
            <w:rFonts w:eastAsiaTheme="minorHAnsi"/>
            <w:sz w:val="26"/>
            <w:szCs w:val="26"/>
            <w:lang w:eastAsia="en-US"/>
          </w:rPr>
          <w:t>Требования</w:t>
        </w:r>
      </w:hyperlink>
      <w:r w:rsidR="00B00DF8" w:rsidRPr="00D97A3B">
        <w:rPr>
          <w:rFonts w:eastAsiaTheme="minorHAnsi"/>
          <w:sz w:val="26"/>
          <w:szCs w:val="26"/>
          <w:lang w:eastAsia="en-US"/>
        </w:rPr>
        <w:t xml:space="preserve"> к кандидатам на замещение вакантной должности гражданской службы (включение в кадровый резерв) в </w:t>
      </w:r>
      <w:r w:rsidR="00501A4F" w:rsidRPr="00D97A3B">
        <w:rPr>
          <w:rFonts w:eastAsiaTheme="minorHAnsi"/>
          <w:sz w:val="26"/>
          <w:szCs w:val="26"/>
          <w:lang w:eastAsia="en-US"/>
        </w:rPr>
        <w:t>Госкомитет</w:t>
      </w:r>
      <w:r w:rsidR="00B00DF8" w:rsidRPr="00D97A3B">
        <w:rPr>
          <w:rFonts w:eastAsiaTheme="minorHAnsi"/>
          <w:sz w:val="26"/>
          <w:szCs w:val="26"/>
          <w:lang w:eastAsia="en-US"/>
        </w:rPr>
        <w:t xml:space="preserve">е (приложение </w:t>
      </w:r>
      <w:r w:rsidR="00BD7995">
        <w:rPr>
          <w:rFonts w:eastAsiaTheme="minorHAnsi"/>
          <w:sz w:val="26"/>
          <w:szCs w:val="26"/>
          <w:lang w:eastAsia="en-US"/>
        </w:rPr>
        <w:t>3</w:t>
      </w:r>
      <w:r w:rsidR="00B00DF8" w:rsidRPr="00D97A3B">
        <w:rPr>
          <w:rFonts w:eastAsiaTheme="minorHAnsi"/>
          <w:sz w:val="26"/>
          <w:szCs w:val="26"/>
          <w:lang w:eastAsia="en-US"/>
        </w:rPr>
        <w:t xml:space="preserve"> к настоящему Положению) и </w:t>
      </w:r>
      <w:hyperlink w:anchor="Par268" w:history="1">
        <w:r w:rsidR="00B00DF8" w:rsidRPr="00D97A3B">
          <w:rPr>
            <w:rFonts w:eastAsiaTheme="minorHAnsi"/>
            <w:sz w:val="26"/>
            <w:szCs w:val="26"/>
            <w:lang w:eastAsia="en-US"/>
          </w:rPr>
          <w:t>перечень</w:t>
        </w:r>
      </w:hyperlink>
      <w:r w:rsidR="00B00DF8" w:rsidRPr="00D97A3B">
        <w:rPr>
          <w:rFonts w:eastAsiaTheme="minorHAnsi"/>
          <w:sz w:val="26"/>
          <w:szCs w:val="26"/>
          <w:lang w:eastAsia="en-US"/>
        </w:rPr>
        <w:t xml:space="preserve"> документов и материалов, предоставляемых кандидатами на замещение вакантной должности гражданской службы (включение в кадровый резерв) в </w:t>
      </w:r>
      <w:r w:rsidR="00501A4F" w:rsidRPr="00D97A3B">
        <w:rPr>
          <w:rFonts w:eastAsiaTheme="minorHAnsi"/>
          <w:sz w:val="26"/>
          <w:szCs w:val="26"/>
          <w:lang w:eastAsia="en-US"/>
        </w:rPr>
        <w:t>Госкомитет</w:t>
      </w:r>
      <w:r w:rsidR="00B00DF8" w:rsidRPr="00D97A3B">
        <w:rPr>
          <w:rFonts w:eastAsiaTheme="minorHAnsi"/>
          <w:sz w:val="26"/>
          <w:szCs w:val="26"/>
          <w:lang w:eastAsia="en-US"/>
        </w:rPr>
        <w:t xml:space="preserve">е (приложение </w:t>
      </w:r>
      <w:r w:rsidR="00DE6CA7">
        <w:rPr>
          <w:rFonts w:eastAsiaTheme="minorHAnsi"/>
          <w:sz w:val="26"/>
          <w:szCs w:val="26"/>
          <w:lang w:eastAsia="en-US"/>
        </w:rPr>
        <w:t>4</w:t>
      </w:r>
      <w:r w:rsidR="00B00DF8" w:rsidRPr="00D97A3B">
        <w:rPr>
          <w:rFonts w:eastAsiaTheme="minorHAnsi"/>
          <w:sz w:val="26"/>
          <w:szCs w:val="26"/>
          <w:lang w:eastAsia="en-US"/>
        </w:rPr>
        <w:t xml:space="preserve"> к настоящему Положению), </w:t>
      </w:r>
      <w:r w:rsidR="000075BA">
        <w:rPr>
          <w:rFonts w:eastAsiaTheme="minorHAnsi"/>
          <w:sz w:val="26"/>
          <w:szCs w:val="26"/>
          <w:lang w:eastAsia="en-US"/>
        </w:rPr>
        <w:t>установлены в соответствии с законодательством Российской Федерации и Республики Татарстан.</w:t>
      </w:r>
    </w:p>
    <w:p w:rsidR="00271A7F"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3.</w:t>
      </w:r>
      <w:r w:rsidR="00A10BA4" w:rsidRPr="00D97A3B">
        <w:rPr>
          <w:rFonts w:eastAsiaTheme="minorHAnsi"/>
          <w:sz w:val="26"/>
          <w:szCs w:val="26"/>
          <w:lang w:eastAsia="en-US"/>
        </w:rPr>
        <w:t>2</w:t>
      </w:r>
      <w:r w:rsidRPr="00D97A3B">
        <w:rPr>
          <w:rFonts w:eastAsiaTheme="minorHAnsi"/>
          <w:sz w:val="26"/>
          <w:szCs w:val="26"/>
          <w:lang w:eastAsia="en-US"/>
        </w:rPr>
        <w:t xml:space="preserve">. Документы для участия в конкурсе предоставляются кандидатами 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 в 21-дневный срок со дня размещения информационного сообщения о проведении конкурса на официальном сайте </w:t>
      </w:r>
      <w:r w:rsidR="0093477E" w:rsidRPr="00D97A3B">
        <w:rPr>
          <w:rFonts w:eastAsiaTheme="minorHAnsi"/>
          <w:sz w:val="26"/>
          <w:szCs w:val="26"/>
          <w:lang w:eastAsia="en-US"/>
        </w:rPr>
        <w:t>Государственного комитета Республики Татарстан по архивному делу,</w:t>
      </w:r>
      <w:r w:rsidRPr="00D97A3B">
        <w:rPr>
          <w:rFonts w:eastAsiaTheme="minorHAnsi"/>
          <w:sz w:val="26"/>
          <w:szCs w:val="26"/>
          <w:lang w:eastAsia="en-US"/>
        </w:rPr>
        <w:t xml:space="preserve"> официального портала Правительства Республики Татарстан в информационно-телекоммуникационной сети Интернет (далее - официальный сайт </w:t>
      </w:r>
      <w:r w:rsidR="00501A4F" w:rsidRPr="00D97A3B">
        <w:rPr>
          <w:rFonts w:eastAsiaTheme="minorHAnsi"/>
          <w:sz w:val="26"/>
          <w:szCs w:val="26"/>
          <w:lang w:eastAsia="en-US"/>
        </w:rPr>
        <w:t>Госкомитет</w:t>
      </w:r>
      <w:r w:rsidRPr="00D97A3B">
        <w:rPr>
          <w:rFonts w:eastAsiaTheme="minorHAnsi"/>
          <w:sz w:val="26"/>
          <w:szCs w:val="26"/>
          <w:lang w:eastAsia="en-US"/>
        </w:rPr>
        <w:t>а).</w:t>
      </w:r>
      <w:r w:rsidR="00823DC8">
        <w:rPr>
          <w:rFonts w:eastAsiaTheme="minorHAnsi"/>
          <w:sz w:val="26"/>
          <w:szCs w:val="26"/>
          <w:lang w:eastAsia="en-US"/>
        </w:rPr>
        <w:t xml:space="preserve"> </w:t>
      </w:r>
      <w:r w:rsidR="00823DC8" w:rsidRPr="001B7E48">
        <w:rPr>
          <w:rFonts w:eastAsiaTheme="minorHAnsi"/>
          <w:sz w:val="26"/>
          <w:szCs w:val="26"/>
          <w:lang w:eastAsia="en-US"/>
        </w:rPr>
        <w:t xml:space="preserve">Перечень документов и материалов, </w:t>
      </w:r>
      <w:r w:rsidR="00271A7F" w:rsidRPr="00271A7F">
        <w:rPr>
          <w:rFonts w:eastAsiaTheme="minorHAnsi"/>
          <w:sz w:val="26"/>
          <w:szCs w:val="26"/>
          <w:lang w:eastAsia="en-US"/>
        </w:rPr>
        <w:t>предоставляемых кандидатами на замещение вакантной должности гражданской службы (включение в кадровый резерв) в Госкомитете</w:t>
      </w:r>
      <w:r w:rsidR="00271A7F">
        <w:rPr>
          <w:rFonts w:eastAsiaTheme="minorHAnsi"/>
          <w:sz w:val="26"/>
          <w:szCs w:val="26"/>
          <w:lang w:eastAsia="en-US"/>
        </w:rPr>
        <w:t xml:space="preserve"> представлен в приложении </w:t>
      </w:r>
      <w:r w:rsidR="00DE6CA7">
        <w:rPr>
          <w:rFonts w:eastAsiaTheme="minorHAnsi"/>
          <w:sz w:val="26"/>
          <w:szCs w:val="26"/>
          <w:lang w:eastAsia="en-US"/>
        </w:rPr>
        <w:t>4</w:t>
      </w:r>
      <w:r w:rsidR="00271A7F">
        <w:rPr>
          <w:rFonts w:eastAsiaTheme="minorHAnsi"/>
          <w:sz w:val="26"/>
          <w:szCs w:val="26"/>
          <w:lang w:eastAsia="en-US"/>
        </w:rPr>
        <w:t xml:space="preserve">. </w:t>
      </w:r>
    </w:p>
    <w:p w:rsidR="00F31876" w:rsidRDefault="00B00DF8" w:rsidP="00F31876">
      <w:pPr>
        <w:adjustRightInd w:val="0"/>
        <w:ind w:firstLine="540"/>
        <w:jc w:val="both"/>
        <w:rPr>
          <w:rFonts w:eastAsiaTheme="minorHAnsi"/>
          <w:sz w:val="26"/>
          <w:szCs w:val="26"/>
          <w:lang w:eastAsia="en-US"/>
        </w:rPr>
      </w:pPr>
      <w:r w:rsidRPr="00D97A3B">
        <w:rPr>
          <w:rFonts w:eastAsiaTheme="minorHAnsi"/>
          <w:sz w:val="26"/>
          <w:szCs w:val="26"/>
          <w:lang w:eastAsia="en-US"/>
        </w:rPr>
        <w:t>3.</w:t>
      </w:r>
      <w:r w:rsidR="00A10BA4" w:rsidRPr="00D97A3B">
        <w:rPr>
          <w:rFonts w:eastAsiaTheme="minorHAnsi"/>
          <w:sz w:val="26"/>
          <w:szCs w:val="26"/>
          <w:lang w:eastAsia="en-US"/>
        </w:rPr>
        <w:t>3</w:t>
      </w:r>
      <w:r w:rsidRPr="00D97A3B">
        <w:rPr>
          <w:rFonts w:eastAsiaTheme="minorHAnsi"/>
          <w:sz w:val="26"/>
          <w:szCs w:val="26"/>
          <w:lang w:eastAsia="en-US"/>
        </w:rPr>
        <w:t xml:space="preserve">. </w:t>
      </w:r>
      <w:r w:rsidR="00F31876" w:rsidRPr="00D97A3B">
        <w:rPr>
          <w:rFonts w:eastAsiaTheme="minorHAnsi"/>
          <w:sz w:val="26"/>
          <w:szCs w:val="26"/>
          <w:lang w:eastAsia="en-US"/>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B7E48" w:rsidRDefault="001B7E48" w:rsidP="00F31876">
      <w:pPr>
        <w:adjustRightInd w:val="0"/>
        <w:ind w:firstLine="540"/>
        <w:jc w:val="both"/>
        <w:rPr>
          <w:rFonts w:eastAsiaTheme="minorHAnsi"/>
          <w:sz w:val="26"/>
          <w:szCs w:val="26"/>
          <w:lang w:eastAsia="en-US"/>
        </w:rPr>
      </w:pPr>
      <w:r>
        <w:rPr>
          <w:rFonts w:eastAsiaTheme="minorHAnsi"/>
          <w:sz w:val="26"/>
          <w:szCs w:val="26"/>
          <w:lang w:eastAsia="en-US"/>
        </w:rPr>
        <w:t xml:space="preserve">3.4. </w:t>
      </w:r>
      <w:r w:rsidR="00A069F0">
        <w:rPr>
          <w:rFonts w:eastAsiaTheme="minorHAnsi"/>
          <w:sz w:val="26"/>
          <w:szCs w:val="26"/>
          <w:lang w:eastAsia="en-US"/>
        </w:rPr>
        <w:t>Гражданский служащий Госкомитета, изъявивший желание участвовать в конкурсе подает заявление на имя председателя Госкомитета.</w:t>
      </w:r>
    </w:p>
    <w:p w:rsidR="00A069F0" w:rsidRDefault="00A069F0" w:rsidP="00F31876">
      <w:pPr>
        <w:adjustRightInd w:val="0"/>
        <w:ind w:firstLine="540"/>
        <w:jc w:val="both"/>
        <w:rPr>
          <w:rFonts w:eastAsiaTheme="minorHAnsi"/>
          <w:sz w:val="26"/>
          <w:szCs w:val="26"/>
          <w:lang w:eastAsia="en-US"/>
        </w:rPr>
      </w:pPr>
      <w:r>
        <w:rPr>
          <w:rFonts w:eastAsiaTheme="minorHAnsi"/>
          <w:sz w:val="26"/>
          <w:szCs w:val="26"/>
          <w:lang w:eastAsia="en-US"/>
        </w:rPr>
        <w:t>3.5. Гражданский служащий, замещающий должность в ином государственном органе, изъявивший желание участвовать в конкурсе, представляет в Госкомитет личное заявление на имя председателя Госкомитета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распоряжением Правительства Российской Федерации от 26 мая 2005 года № 667-р, с приложением</w:t>
      </w:r>
      <w:r w:rsidR="00C12493">
        <w:rPr>
          <w:rFonts w:eastAsiaTheme="minorHAnsi"/>
          <w:sz w:val="26"/>
          <w:szCs w:val="26"/>
          <w:lang w:eastAsia="en-US"/>
        </w:rPr>
        <w:t xml:space="preserve"> фотографии (4*6</w:t>
      </w:r>
      <w:r>
        <w:rPr>
          <w:rFonts w:eastAsiaTheme="minorHAnsi"/>
          <w:sz w:val="26"/>
          <w:szCs w:val="26"/>
          <w:lang w:eastAsia="en-US"/>
        </w:rPr>
        <w:t>, без уголка).</w:t>
      </w:r>
    </w:p>
    <w:p w:rsidR="00A069F0" w:rsidRDefault="00A069F0" w:rsidP="00F31876">
      <w:pPr>
        <w:adjustRightInd w:val="0"/>
        <w:ind w:firstLine="540"/>
        <w:jc w:val="both"/>
        <w:rPr>
          <w:rFonts w:eastAsiaTheme="minorHAnsi"/>
          <w:sz w:val="26"/>
          <w:szCs w:val="26"/>
          <w:lang w:eastAsia="en-US"/>
        </w:rPr>
      </w:pPr>
      <w:r>
        <w:rPr>
          <w:rFonts w:eastAsiaTheme="minorHAnsi"/>
          <w:sz w:val="26"/>
          <w:szCs w:val="26"/>
          <w:lang w:eastAsia="en-US"/>
        </w:rPr>
        <w:t>3.6. С согласия гражданина</w:t>
      </w:r>
      <w:r w:rsidR="00C12493">
        <w:rPr>
          <w:rFonts w:eastAsiaTheme="minorHAnsi"/>
          <w:sz w:val="26"/>
          <w:szCs w:val="26"/>
          <w:lang w:eastAsia="en-US"/>
        </w:rPr>
        <w:t xml:space="preserve"> </w:t>
      </w:r>
      <w:r>
        <w:rPr>
          <w:rFonts w:eastAsiaTheme="minorHAnsi"/>
          <w:sz w:val="26"/>
          <w:szCs w:val="26"/>
          <w:lang w:eastAsia="en-US"/>
        </w:rPr>
        <w:t xml:space="preserve">(гражданского служащего) проводится процедура оформления его допуска к сведениям, </w:t>
      </w:r>
      <w:r w:rsidR="00C12493">
        <w:rPr>
          <w:rFonts w:eastAsiaTheme="minorHAnsi"/>
          <w:sz w:val="26"/>
          <w:szCs w:val="26"/>
          <w:lang w:eastAsia="en-US"/>
        </w:rPr>
        <w:t>составляющим</w:t>
      </w:r>
      <w:r>
        <w:rPr>
          <w:rFonts w:eastAsiaTheme="minorHAnsi"/>
          <w:sz w:val="26"/>
          <w:szCs w:val="26"/>
          <w:lang w:eastAsia="en-US"/>
        </w:rPr>
        <w:t xml:space="preserve"> государственную и иную охраняемую законом тайну, если </w:t>
      </w:r>
      <w:r w:rsidR="00C12493">
        <w:rPr>
          <w:rFonts w:eastAsiaTheme="minorHAnsi"/>
          <w:sz w:val="26"/>
          <w:szCs w:val="26"/>
          <w:lang w:eastAsia="en-US"/>
        </w:rPr>
        <w:t>исполнение</w:t>
      </w:r>
      <w:r>
        <w:rPr>
          <w:rFonts w:eastAsiaTheme="minorHAnsi"/>
          <w:sz w:val="26"/>
          <w:szCs w:val="26"/>
          <w:lang w:eastAsia="en-US"/>
        </w:rPr>
        <w:t xml:space="preserve"> должностных обязанностей по </w:t>
      </w:r>
      <w:r w:rsidR="00C12493">
        <w:rPr>
          <w:rFonts w:eastAsiaTheme="minorHAnsi"/>
          <w:sz w:val="26"/>
          <w:szCs w:val="26"/>
          <w:lang w:eastAsia="en-US"/>
        </w:rPr>
        <w:t>должности гражданской службы, на замещение которой претендует гражданин (гражданский служащий), связано с использованием таких сведений.</w:t>
      </w:r>
    </w:p>
    <w:p w:rsidR="00C12493" w:rsidRDefault="00C12493" w:rsidP="00F31876">
      <w:pPr>
        <w:adjustRightInd w:val="0"/>
        <w:ind w:firstLine="540"/>
        <w:jc w:val="both"/>
        <w:rPr>
          <w:rFonts w:eastAsiaTheme="minorHAnsi"/>
          <w:sz w:val="26"/>
          <w:szCs w:val="26"/>
          <w:lang w:eastAsia="en-US"/>
        </w:rPr>
      </w:pPr>
      <w:r>
        <w:rPr>
          <w:rFonts w:eastAsiaTheme="minorHAnsi"/>
          <w:sz w:val="26"/>
          <w:szCs w:val="26"/>
          <w:lang w:eastAsia="en-US"/>
        </w:rPr>
        <w:t xml:space="preserve">Достоверность сведений, представленных гражданином на имя председателя Госкомитета, подлежит проверке. </w:t>
      </w:r>
    </w:p>
    <w:p w:rsidR="00ED39AC" w:rsidRDefault="00C12493" w:rsidP="00ED39AC">
      <w:pPr>
        <w:adjustRightInd w:val="0"/>
        <w:ind w:firstLine="540"/>
        <w:jc w:val="both"/>
        <w:rPr>
          <w:rFonts w:eastAsiaTheme="minorHAnsi"/>
          <w:sz w:val="26"/>
          <w:szCs w:val="26"/>
          <w:lang w:eastAsia="en-US"/>
        </w:rPr>
      </w:pPr>
      <w:r>
        <w:rPr>
          <w:rFonts w:eastAsiaTheme="minorHAnsi"/>
          <w:sz w:val="26"/>
          <w:szCs w:val="26"/>
          <w:lang w:eastAsia="en-US"/>
        </w:rPr>
        <w:t>Проверка достоверности сведений, представленных гражданским служащим, осуществляется только в случае его участия в конкурсе на замещение вакантной должности гражданской службы в Госкомитете, относящейся к высшей группе должностей гражданской службы.</w:t>
      </w:r>
      <w:r w:rsidR="00ED39AC">
        <w:rPr>
          <w:rFonts w:eastAsiaTheme="minorHAnsi"/>
          <w:sz w:val="26"/>
          <w:szCs w:val="26"/>
          <w:lang w:eastAsia="en-US"/>
        </w:rPr>
        <w:t xml:space="preserve"> </w:t>
      </w:r>
    </w:p>
    <w:p w:rsidR="00ED39AC" w:rsidRDefault="00086B0B" w:rsidP="00ED39AC">
      <w:pPr>
        <w:adjustRightInd w:val="0"/>
        <w:ind w:firstLine="540"/>
        <w:jc w:val="both"/>
        <w:rPr>
          <w:rFonts w:eastAsiaTheme="minorHAnsi"/>
          <w:sz w:val="26"/>
          <w:szCs w:val="26"/>
          <w:lang w:eastAsia="en-US"/>
        </w:rPr>
      </w:pPr>
      <w:r>
        <w:rPr>
          <w:rFonts w:eastAsiaTheme="minorHAnsi"/>
          <w:sz w:val="26"/>
          <w:szCs w:val="26"/>
          <w:lang w:eastAsia="en-US"/>
        </w:rPr>
        <w:t>3.7.</w:t>
      </w:r>
      <w:r w:rsidR="00ED39AC">
        <w:rPr>
          <w:rFonts w:eastAsiaTheme="minorHAnsi"/>
          <w:sz w:val="26"/>
          <w:szCs w:val="26"/>
          <w:lang w:eastAsia="en-US"/>
        </w:rPr>
        <w:t xml:space="preserve"> 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w:t>
      </w:r>
      <w:hyperlink r:id="rId18" w:history="1">
        <w:r w:rsidR="00ED39AC" w:rsidRPr="00086B0B">
          <w:rPr>
            <w:rFonts w:eastAsiaTheme="minorHAnsi"/>
            <w:sz w:val="26"/>
            <w:szCs w:val="26"/>
            <w:lang w:eastAsia="en-US"/>
          </w:rPr>
          <w:t>ограничениями</w:t>
        </w:r>
      </w:hyperlink>
      <w:r w:rsidR="00ED39AC" w:rsidRPr="00086B0B">
        <w:rPr>
          <w:rFonts w:eastAsiaTheme="minorHAnsi"/>
          <w:sz w:val="26"/>
          <w:szCs w:val="26"/>
          <w:lang w:eastAsia="en-US"/>
        </w:rPr>
        <w:t xml:space="preserve">, </w:t>
      </w:r>
      <w:r w:rsidR="00ED39AC">
        <w:rPr>
          <w:rFonts w:eastAsiaTheme="minorHAnsi"/>
          <w:sz w:val="26"/>
          <w:szCs w:val="26"/>
          <w:lang w:eastAsia="en-US"/>
        </w:rPr>
        <w:t>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12493" w:rsidRDefault="00C12493" w:rsidP="00F31876">
      <w:pPr>
        <w:adjustRightInd w:val="0"/>
        <w:ind w:firstLine="540"/>
        <w:jc w:val="both"/>
        <w:rPr>
          <w:rFonts w:eastAsiaTheme="minorHAnsi"/>
          <w:sz w:val="26"/>
          <w:szCs w:val="26"/>
          <w:lang w:eastAsia="en-US"/>
        </w:rPr>
      </w:pPr>
    </w:p>
    <w:p w:rsidR="00B00DF8" w:rsidRPr="00D97A3B" w:rsidRDefault="00B00DF8" w:rsidP="00B00DF8">
      <w:pPr>
        <w:adjustRightInd w:val="0"/>
        <w:jc w:val="center"/>
        <w:outlineLvl w:val="0"/>
        <w:rPr>
          <w:rFonts w:eastAsiaTheme="minorHAnsi"/>
          <w:sz w:val="24"/>
          <w:szCs w:val="24"/>
          <w:lang w:eastAsia="en-US"/>
        </w:rPr>
      </w:pPr>
      <w:r w:rsidRPr="00D97A3B">
        <w:rPr>
          <w:rFonts w:eastAsiaTheme="minorHAnsi"/>
          <w:sz w:val="24"/>
          <w:szCs w:val="24"/>
          <w:lang w:eastAsia="en-US"/>
        </w:rPr>
        <w:t>IV. МЕТОДИКА ПРОВЕДЕНИЯ КОНКУРСА</w:t>
      </w:r>
    </w:p>
    <w:p w:rsidR="00B00DF8" w:rsidRPr="00D97A3B" w:rsidRDefault="00B00DF8" w:rsidP="00B00DF8">
      <w:pPr>
        <w:adjustRightInd w:val="0"/>
        <w:rPr>
          <w:rFonts w:eastAsiaTheme="minorHAnsi"/>
          <w:sz w:val="24"/>
          <w:szCs w:val="24"/>
          <w:lang w:eastAsia="en-US"/>
        </w:rPr>
      </w:pPr>
    </w:p>
    <w:p w:rsidR="00086B0B" w:rsidRDefault="00B00DF8" w:rsidP="00B00DF8">
      <w:pPr>
        <w:adjustRightInd w:val="0"/>
        <w:ind w:firstLine="540"/>
        <w:jc w:val="both"/>
        <w:rPr>
          <w:rFonts w:eastAsiaTheme="minorHAnsi"/>
          <w:sz w:val="26"/>
          <w:szCs w:val="26"/>
          <w:lang w:eastAsia="en-US"/>
        </w:rPr>
      </w:pPr>
      <w:r w:rsidRPr="00086B0B">
        <w:rPr>
          <w:rFonts w:eastAsiaTheme="minorHAnsi"/>
          <w:sz w:val="26"/>
          <w:szCs w:val="26"/>
          <w:lang w:eastAsia="en-US"/>
        </w:rPr>
        <w:t xml:space="preserve">4.1. При проведении конкурса используются конкурсные задания и процедуры, основанные на методах оценки профессиональных и личностных качеств кандидатов, которые не противоречат </w:t>
      </w:r>
      <w:r w:rsidR="00086B0B" w:rsidRPr="00086B0B">
        <w:rPr>
          <w:rFonts w:eastAsiaTheme="minorHAnsi"/>
          <w:sz w:val="26"/>
          <w:szCs w:val="26"/>
          <w:lang w:eastAsia="en-US"/>
        </w:rPr>
        <w:t>законодательству Российской Федерации и Республики Татарстан.</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4.2. Критерии оценки профессиональных и личностных качеств кандидатов разработаны на основе квалификационных требований, предъявляемых к должностям гражданской службы </w:t>
      </w:r>
      <w:r w:rsidR="00501A4F" w:rsidRPr="00D97A3B">
        <w:rPr>
          <w:rFonts w:eastAsiaTheme="minorHAnsi"/>
          <w:sz w:val="26"/>
          <w:szCs w:val="26"/>
          <w:lang w:eastAsia="en-US"/>
        </w:rPr>
        <w:t>Госкомитет</w:t>
      </w:r>
      <w:r w:rsidRPr="00D97A3B">
        <w:rPr>
          <w:rFonts w:eastAsiaTheme="minorHAnsi"/>
          <w:sz w:val="26"/>
          <w:szCs w:val="26"/>
          <w:lang w:eastAsia="en-US"/>
        </w:rPr>
        <w:t>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Примерный перечень и краткое описание </w:t>
      </w:r>
      <w:hyperlink w:anchor="Par345" w:history="1">
        <w:r w:rsidRPr="00D97A3B">
          <w:rPr>
            <w:rFonts w:eastAsiaTheme="minorHAnsi"/>
            <w:sz w:val="26"/>
            <w:szCs w:val="26"/>
            <w:lang w:eastAsia="en-US"/>
          </w:rPr>
          <w:t>критериев</w:t>
        </w:r>
      </w:hyperlink>
      <w:r w:rsidRPr="00D97A3B">
        <w:rPr>
          <w:rFonts w:eastAsiaTheme="minorHAnsi"/>
          <w:sz w:val="26"/>
          <w:szCs w:val="26"/>
          <w:lang w:eastAsia="en-US"/>
        </w:rPr>
        <w:t xml:space="preserve"> оценки участников конкурса приведены в приложении </w:t>
      </w:r>
      <w:r w:rsidR="008F3736">
        <w:rPr>
          <w:rFonts w:eastAsiaTheme="minorHAnsi"/>
          <w:sz w:val="26"/>
          <w:szCs w:val="26"/>
          <w:lang w:eastAsia="en-US"/>
        </w:rPr>
        <w:t>5</w:t>
      </w:r>
      <w:r w:rsidRPr="00D97A3B">
        <w:rPr>
          <w:rFonts w:eastAsiaTheme="minorHAnsi"/>
          <w:sz w:val="26"/>
          <w:szCs w:val="26"/>
          <w:lang w:eastAsia="en-US"/>
        </w:rPr>
        <w:t xml:space="preserve"> к настоящему Положению.</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В зависимости от группы и категории должностей, на которые проводится конкурс, критерии оценки участников конкурса могут изменяться.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4.3. Сравнение и отбор кандидатов производится на основании результатов выполнения ими конкурсных заданий и прохождения конкурсных процедур.</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Результаты представляются в виде ранжированного по баллам списка кандидатов (рейтинга).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4.4. Конкурс проводится в два этапа.</w:t>
      </w:r>
    </w:p>
    <w:p w:rsidR="00B00DF8" w:rsidRPr="002043FE" w:rsidRDefault="00B00DF8" w:rsidP="00B00DF8">
      <w:pPr>
        <w:adjustRightInd w:val="0"/>
        <w:ind w:firstLine="540"/>
        <w:jc w:val="both"/>
        <w:rPr>
          <w:rFonts w:eastAsiaTheme="minorHAnsi"/>
          <w:sz w:val="26"/>
          <w:szCs w:val="26"/>
          <w:lang w:eastAsia="en-US"/>
        </w:rPr>
      </w:pPr>
      <w:r w:rsidRPr="002043FE">
        <w:rPr>
          <w:rFonts w:eastAsiaTheme="minorHAnsi"/>
          <w:sz w:val="26"/>
          <w:szCs w:val="26"/>
          <w:lang w:eastAsia="en-US"/>
        </w:rPr>
        <w:t xml:space="preserve">4.4.1. На первом этапе на официальных сайтах </w:t>
      </w:r>
      <w:r w:rsidR="00501A4F" w:rsidRPr="002043FE">
        <w:rPr>
          <w:rFonts w:eastAsiaTheme="minorHAnsi"/>
          <w:sz w:val="26"/>
          <w:szCs w:val="26"/>
          <w:lang w:eastAsia="en-US"/>
        </w:rPr>
        <w:t>Госкомитет</w:t>
      </w:r>
      <w:r w:rsidRPr="002043FE">
        <w:rPr>
          <w:rFonts w:eastAsiaTheme="minorHAnsi"/>
          <w:sz w:val="26"/>
          <w:szCs w:val="26"/>
          <w:lang w:eastAsia="en-US"/>
        </w:rPr>
        <w:t xml:space="preserve">а и государственной информационной системы в области государственной службы в информационно-телекоммуникационной сети Интернет размещается объявление о приеме документов для участия в конкурсе, а также следующая информация о конкурсе: наименование вакантной должности гражданской службы (должности, на которую формируется кадровый резерв), требования, предъявляемые к претенденту на замещение этой должности, условия прохождения гражданской службы, место и время приема документов, подлежащих представлению в соответствии с перечнем документов и материалов, предоставляемых кандидатами на замещение вакантных должностей государственной гражданской службы (включение в кадровый резерв) в </w:t>
      </w:r>
      <w:r w:rsidR="00501A4F" w:rsidRPr="002043FE">
        <w:rPr>
          <w:rFonts w:eastAsiaTheme="minorHAnsi"/>
          <w:sz w:val="26"/>
          <w:szCs w:val="26"/>
          <w:lang w:eastAsia="en-US"/>
        </w:rPr>
        <w:t>Госкомитет</w:t>
      </w:r>
      <w:r w:rsidRPr="002043FE">
        <w:rPr>
          <w:rFonts w:eastAsiaTheme="minorHAnsi"/>
          <w:sz w:val="26"/>
          <w:szCs w:val="26"/>
          <w:lang w:eastAsia="en-US"/>
        </w:rPr>
        <w:t>, срок, до истечения которого принимаются указанные документы, предполагаемая дата проведения конкурса, место и порядок его проведения, другие информационные материалы.</w:t>
      </w:r>
    </w:p>
    <w:p w:rsidR="00086B0B" w:rsidRPr="00086B0B" w:rsidRDefault="00086B0B" w:rsidP="00086B0B">
      <w:pPr>
        <w:adjustRightInd w:val="0"/>
        <w:ind w:firstLine="540"/>
        <w:jc w:val="both"/>
        <w:rPr>
          <w:rFonts w:eastAsiaTheme="minorHAnsi"/>
          <w:sz w:val="26"/>
          <w:szCs w:val="26"/>
          <w:lang w:eastAsia="en-US"/>
        </w:rPr>
      </w:pPr>
      <w:r w:rsidRPr="002043FE">
        <w:rPr>
          <w:rFonts w:eastAsiaTheme="minorHAnsi"/>
          <w:sz w:val="26"/>
          <w:szCs w:val="26"/>
          <w:lang w:eastAsia="en-US"/>
        </w:rPr>
        <w:t>Объявление о приеме документов для участия в конкурсе и</w:t>
      </w:r>
      <w:r w:rsidR="00025FF2">
        <w:rPr>
          <w:rFonts w:eastAsiaTheme="minorHAnsi"/>
          <w:sz w:val="26"/>
          <w:szCs w:val="26"/>
          <w:lang w:eastAsia="en-US"/>
        </w:rPr>
        <w:t xml:space="preserve"> информация о конкурсе также могут</w:t>
      </w:r>
      <w:r w:rsidRPr="002043FE">
        <w:rPr>
          <w:rFonts w:eastAsiaTheme="minorHAnsi"/>
          <w:sz w:val="26"/>
          <w:szCs w:val="26"/>
          <w:lang w:eastAsia="en-US"/>
        </w:rPr>
        <w:t xml:space="preserve"> публиковаться в периодическом печатном издании.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Первый этап конкурса начинается со дня размещения информационного сообщения о проведении конкурса на официальных сайтах </w:t>
      </w:r>
      <w:r w:rsidR="00501A4F" w:rsidRPr="00D97A3B">
        <w:rPr>
          <w:rFonts w:eastAsiaTheme="minorHAnsi"/>
          <w:sz w:val="26"/>
          <w:szCs w:val="26"/>
          <w:lang w:eastAsia="en-US"/>
        </w:rPr>
        <w:t>Госкомитет</w:t>
      </w:r>
      <w:r w:rsidRPr="00D97A3B">
        <w:rPr>
          <w:rFonts w:eastAsiaTheme="minorHAnsi"/>
          <w:sz w:val="26"/>
          <w:szCs w:val="26"/>
          <w:lang w:eastAsia="en-US"/>
        </w:rPr>
        <w:t>а и государственной информационной системы в области государственной службы в информационно-телекоммуникационной сети Интернет</w:t>
      </w:r>
      <w:r w:rsidR="002043FE">
        <w:rPr>
          <w:rFonts w:eastAsiaTheme="minorHAnsi"/>
          <w:sz w:val="26"/>
          <w:szCs w:val="26"/>
          <w:lang w:eastAsia="en-US"/>
        </w:rPr>
        <w:t xml:space="preserve"> ли</w:t>
      </w:r>
      <w:r w:rsidR="000609B5">
        <w:rPr>
          <w:rFonts w:eastAsiaTheme="minorHAnsi"/>
          <w:sz w:val="26"/>
          <w:szCs w:val="26"/>
          <w:lang w:eastAsia="en-US"/>
        </w:rPr>
        <w:t>бо</w:t>
      </w:r>
      <w:r w:rsidR="002043FE">
        <w:rPr>
          <w:rFonts w:eastAsiaTheme="minorHAnsi"/>
          <w:sz w:val="26"/>
          <w:szCs w:val="26"/>
          <w:lang w:eastAsia="en-US"/>
        </w:rPr>
        <w:t xml:space="preserve"> в периодическом печатном издании</w:t>
      </w:r>
      <w:r w:rsidRPr="00D97A3B">
        <w:rPr>
          <w:rFonts w:eastAsiaTheme="minorHAnsi"/>
          <w:sz w:val="26"/>
          <w:szCs w:val="26"/>
          <w:lang w:eastAsia="en-US"/>
        </w:rPr>
        <w:t xml:space="preserve"> и завершается не ранее чем через 21 день.</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4.4.2. После проверки документов, представленных претендентами на замещение вакантной должности гражданской службы (включение в кадровый резерв), включения в кадровый резерв </w:t>
      </w:r>
      <w:r w:rsidR="00501A4F" w:rsidRPr="00D97A3B">
        <w:rPr>
          <w:rFonts w:eastAsiaTheme="minorHAnsi"/>
          <w:sz w:val="26"/>
          <w:szCs w:val="26"/>
          <w:lang w:eastAsia="en-US"/>
        </w:rPr>
        <w:t>Госкомитет</w:t>
      </w:r>
      <w:r w:rsidRPr="00D97A3B">
        <w:rPr>
          <w:rFonts w:eastAsiaTheme="minorHAnsi"/>
          <w:sz w:val="26"/>
          <w:szCs w:val="26"/>
          <w:lang w:eastAsia="en-US"/>
        </w:rPr>
        <w:t xml:space="preserve">а, отдел правовой и кадровой работы вносит предложение </w:t>
      </w:r>
      <w:r w:rsidR="008D0FAE" w:rsidRPr="00D97A3B">
        <w:rPr>
          <w:rFonts w:eastAsiaTheme="minorHAnsi"/>
          <w:sz w:val="26"/>
          <w:szCs w:val="26"/>
          <w:lang w:eastAsia="en-US"/>
        </w:rPr>
        <w:t>председател</w:t>
      </w:r>
      <w:r w:rsidR="00A10BA4" w:rsidRPr="00D97A3B">
        <w:rPr>
          <w:rFonts w:eastAsiaTheme="minorHAnsi"/>
          <w:sz w:val="26"/>
          <w:szCs w:val="26"/>
          <w:lang w:eastAsia="en-US"/>
        </w:rPr>
        <w:t>ю</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 для принятия решения о допуске к участию в конкурсе граждан (гражданских служащих) либо мотивированном отказе им к участию в конкурсе.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Проверенные документы претендентов и предложение отдела правовой и кадровой работы представляются </w:t>
      </w:r>
      <w:r w:rsidR="008D0FAE" w:rsidRPr="00D97A3B">
        <w:rPr>
          <w:rFonts w:eastAsiaTheme="minorHAnsi"/>
          <w:sz w:val="26"/>
          <w:szCs w:val="26"/>
          <w:lang w:eastAsia="en-US"/>
        </w:rPr>
        <w:t>председател</w:t>
      </w:r>
      <w:r w:rsidR="00A10BA4" w:rsidRPr="00D97A3B">
        <w:rPr>
          <w:rFonts w:eastAsiaTheme="minorHAnsi"/>
          <w:sz w:val="26"/>
          <w:szCs w:val="26"/>
          <w:lang w:eastAsia="en-US"/>
        </w:rPr>
        <w:t>ю</w:t>
      </w:r>
      <w:r w:rsidRPr="00D97A3B">
        <w:rPr>
          <w:rFonts w:eastAsiaTheme="minorHAnsi"/>
          <w:sz w:val="26"/>
          <w:szCs w:val="26"/>
          <w:lang w:eastAsia="en-US"/>
        </w:rPr>
        <w:t xml:space="preserve"> </w:t>
      </w:r>
      <w:r w:rsidR="00501A4F" w:rsidRPr="00D97A3B">
        <w:rPr>
          <w:rFonts w:eastAsiaTheme="minorHAnsi"/>
          <w:sz w:val="26"/>
          <w:szCs w:val="26"/>
          <w:lang w:eastAsia="en-US"/>
        </w:rPr>
        <w:t>Госкомитет</w:t>
      </w:r>
      <w:r w:rsidRPr="00D97A3B">
        <w:rPr>
          <w:rFonts w:eastAsiaTheme="minorHAnsi"/>
          <w:sz w:val="26"/>
          <w:szCs w:val="26"/>
          <w:lang w:eastAsia="en-US"/>
        </w:rPr>
        <w:t>а для принятия решения о проведении второго этапа конкурса.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4.4.3. В случае установления в ходе проверки обстоятельств, препятствующих в соответствии с федеральными законами, законами Республики Татарстан и иными нормативными правовыми актами Российской Федерации и Республики Татарстан поступлению гражданина на гражданскую службу, он информируется отделом правовой и кадровой работы в письменной форме о причинах отказа в участии в конкурсе (</w:t>
      </w:r>
      <w:hyperlink w:anchor="Par397" w:history="1">
        <w:r w:rsidRPr="00D97A3B">
          <w:rPr>
            <w:rFonts w:eastAsiaTheme="minorHAnsi"/>
            <w:sz w:val="26"/>
            <w:szCs w:val="26"/>
            <w:lang w:eastAsia="en-US"/>
          </w:rPr>
          <w:t>приложение 6</w:t>
        </w:r>
      </w:hyperlink>
      <w:r w:rsidRPr="00D97A3B">
        <w:rPr>
          <w:rFonts w:eastAsiaTheme="minorHAnsi"/>
          <w:sz w:val="26"/>
          <w:szCs w:val="26"/>
          <w:lang w:eastAsia="en-US"/>
        </w:rPr>
        <w:t xml:space="preserve"> к настоящему Положению).</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4.4.4. Претендент на замещение вакантной должности</w:t>
      </w:r>
      <w:r w:rsidR="008B5659">
        <w:rPr>
          <w:rFonts w:eastAsiaTheme="minorHAnsi"/>
          <w:sz w:val="26"/>
          <w:szCs w:val="26"/>
          <w:lang w:eastAsia="en-US"/>
        </w:rPr>
        <w:t xml:space="preserve"> (включение в кадровый резерв)</w:t>
      </w:r>
      <w:r w:rsidR="00276E66">
        <w:rPr>
          <w:rFonts w:eastAsiaTheme="minorHAnsi"/>
          <w:sz w:val="26"/>
          <w:szCs w:val="26"/>
          <w:lang w:eastAsia="en-US"/>
        </w:rPr>
        <w:t xml:space="preserve"> в Госкомитете</w:t>
      </w:r>
      <w:r w:rsidRPr="00D97A3B">
        <w:rPr>
          <w:rFonts w:eastAsiaTheme="minorHAnsi"/>
          <w:sz w:val="26"/>
          <w:szCs w:val="26"/>
          <w:lang w:eastAsia="en-US"/>
        </w:rPr>
        <w:t>, не допущенный к участию в конкурсе, вправе обжаловать это решение в соответствии с законодательством Российской Федерации.</w:t>
      </w:r>
    </w:p>
    <w:p w:rsidR="00B00DF8" w:rsidRPr="0085070A" w:rsidRDefault="00B00DF8" w:rsidP="00B00DF8">
      <w:pPr>
        <w:adjustRightInd w:val="0"/>
        <w:ind w:firstLine="540"/>
        <w:jc w:val="both"/>
        <w:rPr>
          <w:rFonts w:eastAsiaTheme="minorHAnsi"/>
          <w:sz w:val="26"/>
          <w:szCs w:val="26"/>
          <w:lang w:eastAsia="en-US"/>
        </w:rPr>
      </w:pPr>
      <w:r w:rsidRPr="0085070A">
        <w:rPr>
          <w:rFonts w:eastAsiaTheme="minorHAnsi"/>
          <w:sz w:val="26"/>
          <w:szCs w:val="26"/>
          <w:lang w:eastAsia="en-US"/>
        </w:rPr>
        <w:t>4.4.5. Условием завершения первого этапа конкурса является наличие</w:t>
      </w:r>
      <w:r w:rsidR="00276E66" w:rsidRPr="0085070A">
        <w:rPr>
          <w:rFonts w:eastAsiaTheme="minorHAnsi"/>
          <w:sz w:val="26"/>
          <w:szCs w:val="26"/>
          <w:lang w:eastAsia="en-US"/>
        </w:rPr>
        <w:t xml:space="preserve"> не менее</w:t>
      </w:r>
      <w:r w:rsidRPr="0085070A">
        <w:rPr>
          <w:rFonts w:eastAsiaTheme="minorHAnsi"/>
          <w:sz w:val="26"/>
          <w:szCs w:val="26"/>
          <w:lang w:eastAsia="en-US"/>
        </w:rPr>
        <w:t xml:space="preserve"> двух кандидатов</w:t>
      </w:r>
      <w:r w:rsidR="00276E66" w:rsidRPr="0085070A">
        <w:rPr>
          <w:rFonts w:eastAsiaTheme="minorHAnsi"/>
          <w:sz w:val="26"/>
          <w:szCs w:val="26"/>
          <w:lang w:eastAsia="en-US"/>
        </w:rPr>
        <w:t xml:space="preserve"> на </w:t>
      </w:r>
      <w:r w:rsidR="00672216">
        <w:rPr>
          <w:rFonts w:eastAsiaTheme="minorHAnsi"/>
          <w:sz w:val="26"/>
          <w:szCs w:val="26"/>
          <w:lang w:eastAsia="en-US"/>
        </w:rPr>
        <w:t xml:space="preserve">одну </w:t>
      </w:r>
      <w:r w:rsidR="00276E66" w:rsidRPr="0085070A">
        <w:rPr>
          <w:rFonts w:eastAsiaTheme="minorHAnsi"/>
          <w:sz w:val="26"/>
          <w:szCs w:val="26"/>
          <w:lang w:eastAsia="en-US"/>
        </w:rPr>
        <w:t>вакантную должность гражданской службы (должность гражданской службы кадрового резерва) в Госкомитете</w:t>
      </w:r>
      <w:r w:rsidRPr="0085070A">
        <w:rPr>
          <w:rFonts w:eastAsiaTheme="minorHAnsi"/>
          <w:sz w:val="26"/>
          <w:szCs w:val="26"/>
          <w:lang w:eastAsia="en-US"/>
        </w:rPr>
        <w:t>, соответствующих установленным требованиям, что обеспечивает возможность осуществления дальнейшего выбора кандидатов.</w:t>
      </w:r>
    </w:p>
    <w:p w:rsidR="00B00DF8" w:rsidRPr="0085070A" w:rsidRDefault="00B00DF8" w:rsidP="00B00DF8">
      <w:pPr>
        <w:adjustRightInd w:val="0"/>
        <w:ind w:firstLine="540"/>
        <w:jc w:val="both"/>
        <w:rPr>
          <w:rFonts w:eastAsiaTheme="minorHAnsi"/>
          <w:sz w:val="26"/>
          <w:szCs w:val="26"/>
          <w:lang w:eastAsia="en-US"/>
        </w:rPr>
      </w:pPr>
      <w:r w:rsidRPr="0085070A">
        <w:rPr>
          <w:rFonts w:eastAsiaTheme="minorHAnsi"/>
          <w:sz w:val="26"/>
          <w:szCs w:val="26"/>
          <w:lang w:eastAsia="en-US"/>
        </w:rPr>
        <w:t>Отдел правовой и кадровой работы не позднее чем за 15 дней до начала второго этапа конкурса направляет сообщение о дате, месте и времени его проведения гражданам (гражданским служащим), допущенным к участию в конкурсе.</w:t>
      </w:r>
    </w:p>
    <w:p w:rsidR="00783440" w:rsidRPr="0085070A" w:rsidRDefault="00783440" w:rsidP="0085070A">
      <w:pPr>
        <w:adjustRightInd w:val="0"/>
        <w:ind w:firstLine="540"/>
        <w:jc w:val="both"/>
        <w:rPr>
          <w:sz w:val="26"/>
          <w:szCs w:val="26"/>
        </w:rPr>
      </w:pPr>
      <w:r w:rsidRPr="0085070A">
        <w:rPr>
          <w:color w:val="000000"/>
          <w:sz w:val="26"/>
          <w:szCs w:val="26"/>
          <w:lang w:bidi="ru-RU"/>
        </w:rPr>
        <w:t>В случае отсутствия кандидатов или при наличии только одного кандидата, удовлетворяющего квалификационным требованиям к должности, конкурс признается несостоявшимся. В этом случае единственный кандидат письменно уведомляется о том, что по решению конкурсной комиссии конкурс признан несостоявшимся в связи с отсутствием требуемого количества кандидатов.</w:t>
      </w:r>
    </w:p>
    <w:p w:rsidR="00984973" w:rsidRPr="00783440" w:rsidRDefault="00984973" w:rsidP="001C1B36">
      <w:pPr>
        <w:pStyle w:val="3"/>
        <w:shd w:val="clear" w:color="auto" w:fill="auto"/>
        <w:spacing w:line="317" w:lineRule="exact"/>
        <w:ind w:left="567" w:firstLine="0"/>
        <w:rPr>
          <w:sz w:val="26"/>
          <w:szCs w:val="26"/>
        </w:rPr>
      </w:pPr>
      <w:r w:rsidRPr="00783440">
        <w:rPr>
          <w:color w:val="000000"/>
          <w:sz w:val="26"/>
          <w:szCs w:val="26"/>
          <w:lang w:eastAsia="ru-RU" w:bidi="ru-RU"/>
        </w:rPr>
        <w:t>4.4.6. На втором этапе конкурса осуществляется:</w:t>
      </w:r>
    </w:p>
    <w:p w:rsidR="00984973" w:rsidRPr="00783440" w:rsidRDefault="00984973" w:rsidP="001C1B36">
      <w:pPr>
        <w:pStyle w:val="3"/>
        <w:shd w:val="clear" w:color="auto" w:fill="auto"/>
        <w:spacing w:line="317" w:lineRule="exact"/>
        <w:ind w:left="20" w:right="20" w:firstLine="547"/>
        <w:rPr>
          <w:sz w:val="26"/>
          <w:szCs w:val="26"/>
        </w:rPr>
      </w:pPr>
      <w:r w:rsidRPr="00783440">
        <w:rPr>
          <w:color w:val="000000"/>
          <w:sz w:val="26"/>
          <w:szCs w:val="26"/>
          <w:lang w:eastAsia="ru-RU" w:bidi="ru-RU"/>
        </w:rPr>
        <w:t>а) оценка конкурсной комиссией профессиональных и личностных качеств кандидатов;</w:t>
      </w:r>
    </w:p>
    <w:p w:rsidR="00984973" w:rsidRPr="00783440" w:rsidRDefault="00984973" w:rsidP="001C1B36">
      <w:pPr>
        <w:pStyle w:val="3"/>
        <w:shd w:val="clear" w:color="auto" w:fill="auto"/>
        <w:spacing w:line="317" w:lineRule="exact"/>
        <w:ind w:left="20" w:right="20" w:firstLine="547"/>
        <w:rPr>
          <w:sz w:val="26"/>
          <w:szCs w:val="26"/>
        </w:rPr>
      </w:pPr>
      <w:r w:rsidRPr="00783440">
        <w:rPr>
          <w:color w:val="000000"/>
          <w:sz w:val="26"/>
          <w:szCs w:val="26"/>
          <w:lang w:eastAsia="ru-RU" w:bidi="ru-RU"/>
        </w:rPr>
        <w:t>б) принятие решения председателем Госкомитета о назначении победителя конкурса на вакантную должность гражданской службы (включение в кадровый резерв) в Госкомитете.</w:t>
      </w:r>
    </w:p>
    <w:p w:rsidR="001A72BF" w:rsidRPr="00783440" w:rsidRDefault="00B00DF8" w:rsidP="00B00DF8">
      <w:pPr>
        <w:adjustRightInd w:val="0"/>
        <w:ind w:firstLine="540"/>
        <w:jc w:val="both"/>
        <w:rPr>
          <w:rFonts w:eastAsiaTheme="minorHAnsi"/>
          <w:sz w:val="26"/>
          <w:szCs w:val="26"/>
          <w:lang w:eastAsia="en-US"/>
        </w:rPr>
      </w:pPr>
      <w:r w:rsidRPr="00783440">
        <w:rPr>
          <w:rFonts w:eastAsiaTheme="minorHAnsi"/>
          <w:sz w:val="26"/>
          <w:szCs w:val="26"/>
          <w:lang w:eastAsia="en-US"/>
        </w:rPr>
        <w:t>4.4.</w:t>
      </w:r>
      <w:r w:rsidR="00783440" w:rsidRPr="00783440">
        <w:rPr>
          <w:rFonts w:eastAsiaTheme="minorHAnsi"/>
          <w:sz w:val="26"/>
          <w:szCs w:val="26"/>
          <w:lang w:eastAsia="en-US"/>
        </w:rPr>
        <w:t>7</w:t>
      </w:r>
      <w:r w:rsidRPr="00783440">
        <w:rPr>
          <w:rFonts w:eastAsiaTheme="minorHAnsi"/>
          <w:sz w:val="26"/>
          <w:szCs w:val="26"/>
          <w:lang w:eastAsia="en-US"/>
        </w:rPr>
        <w:t>.</w:t>
      </w:r>
      <w:r w:rsidR="00783440" w:rsidRPr="00783440">
        <w:rPr>
          <w:rFonts w:eastAsiaTheme="minorHAnsi"/>
          <w:sz w:val="26"/>
          <w:szCs w:val="26"/>
          <w:lang w:eastAsia="en-US"/>
        </w:rPr>
        <w:t xml:space="preserve"> </w:t>
      </w:r>
      <w:r w:rsidR="001A72BF" w:rsidRPr="00783440">
        <w:rPr>
          <w:rFonts w:eastAsiaTheme="minorHAnsi"/>
          <w:sz w:val="26"/>
          <w:szCs w:val="26"/>
          <w:lang w:eastAsia="en-US"/>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законодательству Российской Федерации и Республики Татарстан методов оценки профессиональных и личностных качеств кандидатов, в том </w:t>
      </w:r>
      <w:r w:rsidR="00FD0428" w:rsidRPr="00783440">
        <w:rPr>
          <w:rFonts w:eastAsiaTheme="minorHAnsi"/>
          <w:sz w:val="26"/>
          <w:szCs w:val="26"/>
          <w:lang w:eastAsia="en-US"/>
        </w:rPr>
        <w:t>числе</w:t>
      </w:r>
      <w:r w:rsidR="001A72BF" w:rsidRPr="00783440">
        <w:rPr>
          <w:rFonts w:eastAsiaTheme="minorHAnsi"/>
          <w:sz w:val="26"/>
          <w:szCs w:val="26"/>
          <w:lang w:eastAsia="en-US"/>
        </w:rPr>
        <w:t xml:space="preserve"> тестирования и индивидуального </w:t>
      </w:r>
      <w:r w:rsidR="00FD0428" w:rsidRPr="00783440">
        <w:rPr>
          <w:rFonts w:eastAsiaTheme="minorHAnsi"/>
          <w:sz w:val="26"/>
          <w:szCs w:val="26"/>
          <w:lang w:eastAsia="en-US"/>
        </w:rPr>
        <w:t xml:space="preserve">собеседования </w:t>
      </w:r>
      <w:r w:rsidR="001A72BF" w:rsidRPr="00783440">
        <w:rPr>
          <w:rFonts w:eastAsiaTheme="minorHAnsi"/>
          <w:sz w:val="26"/>
          <w:szCs w:val="26"/>
          <w:lang w:eastAsia="en-US"/>
        </w:rPr>
        <w:t xml:space="preserve">по </w:t>
      </w:r>
      <w:r w:rsidR="00FD0428" w:rsidRPr="00783440">
        <w:rPr>
          <w:rFonts w:eastAsiaTheme="minorHAnsi"/>
          <w:sz w:val="26"/>
          <w:szCs w:val="26"/>
          <w:lang w:eastAsia="en-US"/>
        </w:rPr>
        <w:t>вопросам</w:t>
      </w:r>
      <w:r w:rsidR="001A72BF" w:rsidRPr="00783440">
        <w:rPr>
          <w:rFonts w:eastAsiaTheme="minorHAnsi"/>
          <w:sz w:val="26"/>
          <w:szCs w:val="26"/>
          <w:lang w:eastAsia="en-US"/>
        </w:rPr>
        <w:t xml:space="preserve">, связанным с выполнением должностных </w:t>
      </w:r>
      <w:r w:rsidR="00FD0428" w:rsidRPr="00783440">
        <w:rPr>
          <w:rFonts w:eastAsiaTheme="minorHAnsi"/>
          <w:sz w:val="26"/>
          <w:szCs w:val="26"/>
          <w:lang w:eastAsia="en-US"/>
        </w:rPr>
        <w:t>обязанностей</w:t>
      </w:r>
      <w:r w:rsidR="001A72BF" w:rsidRPr="00783440">
        <w:rPr>
          <w:rFonts w:eastAsiaTheme="minorHAnsi"/>
          <w:sz w:val="26"/>
          <w:szCs w:val="26"/>
          <w:lang w:eastAsia="en-US"/>
        </w:rPr>
        <w:t xml:space="preserve"> по </w:t>
      </w:r>
      <w:r w:rsidR="00FD0428" w:rsidRPr="00783440">
        <w:rPr>
          <w:rFonts w:eastAsiaTheme="minorHAnsi"/>
          <w:sz w:val="26"/>
          <w:szCs w:val="26"/>
          <w:lang w:eastAsia="en-US"/>
        </w:rPr>
        <w:t>вакантной</w:t>
      </w:r>
      <w:r w:rsidR="001A72BF" w:rsidRPr="00783440">
        <w:rPr>
          <w:rFonts w:eastAsiaTheme="minorHAnsi"/>
          <w:sz w:val="26"/>
          <w:szCs w:val="26"/>
          <w:lang w:eastAsia="en-US"/>
        </w:rPr>
        <w:t xml:space="preserve"> должности </w:t>
      </w:r>
      <w:r w:rsidR="00FD0428" w:rsidRPr="00783440">
        <w:rPr>
          <w:rFonts w:eastAsiaTheme="minorHAnsi"/>
          <w:sz w:val="26"/>
          <w:szCs w:val="26"/>
          <w:lang w:eastAsia="en-US"/>
        </w:rPr>
        <w:t>гражданской</w:t>
      </w:r>
      <w:r w:rsidR="001A72BF" w:rsidRPr="00783440">
        <w:rPr>
          <w:rFonts w:eastAsiaTheme="minorHAnsi"/>
          <w:sz w:val="26"/>
          <w:szCs w:val="26"/>
          <w:lang w:eastAsia="en-US"/>
        </w:rPr>
        <w:t xml:space="preserve"> службы, на замещение которой претендуют кандидаты (должности </w:t>
      </w:r>
      <w:r w:rsidR="00FD0428" w:rsidRPr="00783440">
        <w:rPr>
          <w:rFonts w:eastAsiaTheme="minorHAnsi"/>
          <w:sz w:val="26"/>
          <w:szCs w:val="26"/>
          <w:lang w:eastAsia="en-US"/>
        </w:rPr>
        <w:t>гражданской</w:t>
      </w:r>
      <w:r w:rsidR="001A72BF" w:rsidRPr="00783440">
        <w:rPr>
          <w:rFonts w:eastAsiaTheme="minorHAnsi"/>
          <w:sz w:val="26"/>
          <w:szCs w:val="26"/>
          <w:lang w:eastAsia="en-US"/>
        </w:rPr>
        <w:t xml:space="preserve"> службы кадрового резерва) в Госкомитете.</w:t>
      </w:r>
    </w:p>
    <w:p w:rsidR="00FD0428" w:rsidRPr="00783440" w:rsidRDefault="00B00DF8" w:rsidP="00FD0428">
      <w:pPr>
        <w:adjustRightInd w:val="0"/>
        <w:ind w:firstLine="540"/>
        <w:jc w:val="both"/>
        <w:rPr>
          <w:sz w:val="26"/>
          <w:szCs w:val="26"/>
        </w:rPr>
      </w:pPr>
      <w:r w:rsidRPr="00783440">
        <w:rPr>
          <w:rFonts w:eastAsiaTheme="minorHAnsi"/>
          <w:sz w:val="26"/>
          <w:szCs w:val="26"/>
          <w:lang w:eastAsia="en-US"/>
        </w:rPr>
        <w:t>4.4.</w:t>
      </w:r>
      <w:r w:rsidR="00783440" w:rsidRPr="00783440">
        <w:rPr>
          <w:rFonts w:eastAsiaTheme="minorHAnsi"/>
          <w:sz w:val="26"/>
          <w:szCs w:val="26"/>
          <w:lang w:eastAsia="en-US"/>
        </w:rPr>
        <w:t>8</w:t>
      </w:r>
      <w:r w:rsidRPr="00783440">
        <w:rPr>
          <w:rFonts w:eastAsiaTheme="minorHAnsi"/>
          <w:sz w:val="26"/>
          <w:szCs w:val="26"/>
          <w:lang w:eastAsia="en-US"/>
        </w:rPr>
        <w:t>.</w:t>
      </w:r>
      <w:r w:rsidR="00FD0428" w:rsidRPr="00783440">
        <w:rPr>
          <w:color w:val="000000"/>
          <w:sz w:val="26"/>
          <w:szCs w:val="26"/>
          <w:lang w:bidi="ru-RU"/>
        </w:rPr>
        <w:t xml:space="preserve"> Тестирование кандидатов на конкретную вакантную должность гражданской службы (должность гражданской службы кадрового резерва) в Госкомитете осуществляется в соответствии с Методикой тестирования государственных гражданских служащих Республики Татарстан, граждан, претендующих на замещение должностей государственной гражданской службы Республики Татарстан, утвержденной постановлением Департамента государственной службы и кадров при Президенте Республики Татарстан от </w:t>
      </w:r>
      <w:r w:rsidR="00FD0428" w:rsidRPr="00783440">
        <w:rPr>
          <w:rStyle w:val="115pt1pt"/>
          <w:sz w:val="26"/>
          <w:szCs w:val="26"/>
        </w:rPr>
        <w:t>11</w:t>
      </w:r>
      <w:r w:rsidR="00FD0428" w:rsidRPr="00783440">
        <w:rPr>
          <w:color w:val="000000"/>
          <w:sz w:val="26"/>
          <w:szCs w:val="26"/>
          <w:lang w:bidi="ru-RU"/>
        </w:rPr>
        <w:t xml:space="preserve"> января 2016 года № </w:t>
      </w:r>
      <w:r w:rsidR="00FD0428" w:rsidRPr="00783440">
        <w:rPr>
          <w:rStyle w:val="115pt1pt"/>
          <w:sz w:val="26"/>
          <w:szCs w:val="26"/>
        </w:rPr>
        <w:t>1</w:t>
      </w:r>
      <w:r w:rsidR="00FD0428" w:rsidRPr="00783440">
        <w:rPr>
          <w:color w:val="000000"/>
          <w:sz w:val="26"/>
          <w:szCs w:val="26"/>
          <w:lang w:bidi="ru-RU"/>
        </w:rPr>
        <w:t>.</w:t>
      </w:r>
    </w:p>
    <w:p w:rsidR="00FD0428" w:rsidRPr="00783440" w:rsidRDefault="00B00DF8" w:rsidP="00FD0428">
      <w:pPr>
        <w:pStyle w:val="31"/>
        <w:keepNext/>
        <w:keepLines/>
        <w:shd w:val="clear" w:color="auto" w:fill="auto"/>
        <w:ind w:left="40" w:right="40" w:firstLine="700"/>
        <w:rPr>
          <w:sz w:val="26"/>
          <w:szCs w:val="26"/>
        </w:rPr>
      </w:pPr>
      <w:r w:rsidRPr="00783440">
        <w:rPr>
          <w:rFonts w:eastAsiaTheme="minorHAnsi"/>
          <w:sz w:val="26"/>
          <w:szCs w:val="26"/>
        </w:rPr>
        <w:t>4.4.</w:t>
      </w:r>
      <w:r w:rsidR="00783440" w:rsidRPr="00783440">
        <w:rPr>
          <w:rFonts w:eastAsiaTheme="minorHAnsi"/>
          <w:sz w:val="26"/>
          <w:szCs w:val="26"/>
        </w:rPr>
        <w:t>9</w:t>
      </w:r>
      <w:r w:rsidRPr="00783440">
        <w:rPr>
          <w:rFonts w:eastAsiaTheme="minorHAnsi"/>
          <w:sz w:val="26"/>
          <w:szCs w:val="26"/>
        </w:rPr>
        <w:t xml:space="preserve">. </w:t>
      </w:r>
      <w:bookmarkStart w:id="2" w:name="bookmark2"/>
      <w:r w:rsidR="00FD0428" w:rsidRPr="00783440">
        <w:rPr>
          <w:color w:val="000000"/>
          <w:sz w:val="26"/>
          <w:szCs w:val="26"/>
          <w:lang w:eastAsia="ru-RU" w:bidi="ru-RU"/>
        </w:rPr>
        <w:t>Индивидуальное собеседование с кандидатами, прошедшими тестирование, проводится членами конкурсной комиссии.</w:t>
      </w:r>
      <w:bookmarkEnd w:id="2"/>
    </w:p>
    <w:p w:rsidR="00FD0428" w:rsidRPr="00783440" w:rsidRDefault="00FD0428" w:rsidP="00FD0428">
      <w:pPr>
        <w:pStyle w:val="3"/>
        <w:shd w:val="clear" w:color="auto" w:fill="auto"/>
        <w:spacing w:line="317" w:lineRule="exact"/>
        <w:ind w:left="40" w:right="40" w:firstLine="700"/>
        <w:rPr>
          <w:sz w:val="26"/>
          <w:szCs w:val="26"/>
        </w:rPr>
      </w:pPr>
      <w:r w:rsidRPr="00783440">
        <w:rPr>
          <w:color w:val="000000"/>
          <w:sz w:val="26"/>
          <w:szCs w:val="26"/>
          <w:lang w:eastAsia="ru-RU" w:bidi="ru-RU"/>
        </w:rPr>
        <w:t>Индивидуальное собеседование заключается в устных ответах кандидатов на вопросы по теме их будущей профессиональной служебной деятельности, задаваемые членами конкурсной комиссии, в ходе которого конкурсная комиссия оценивает профессиональные и личностные качества кандидатов, исходя из соответствующих квалификационных требований к должности гражданской службы и других положений должностного регламента по этой должности, а также иных положений, установленных настоящим Положением и законодательством Российской Федерации и Республики Татарстан о государственной гражданской службе.</w:t>
      </w:r>
    </w:p>
    <w:p w:rsidR="00FD0428" w:rsidRPr="00783440" w:rsidRDefault="00783440" w:rsidP="00783440">
      <w:pPr>
        <w:pStyle w:val="31"/>
        <w:keepNext/>
        <w:keepLines/>
        <w:shd w:val="clear" w:color="auto" w:fill="auto"/>
        <w:ind w:left="40" w:right="40" w:firstLine="700"/>
        <w:rPr>
          <w:sz w:val="26"/>
          <w:szCs w:val="26"/>
        </w:rPr>
      </w:pPr>
      <w:r w:rsidRPr="00783440">
        <w:rPr>
          <w:rFonts w:eastAsiaTheme="minorHAnsi"/>
          <w:sz w:val="26"/>
          <w:szCs w:val="26"/>
        </w:rPr>
        <w:t xml:space="preserve">4.5. </w:t>
      </w:r>
      <w:r w:rsidR="00FD0428" w:rsidRPr="00783440">
        <w:rPr>
          <w:rFonts w:eastAsiaTheme="minorHAnsi"/>
          <w:sz w:val="26"/>
          <w:szCs w:val="26"/>
        </w:rPr>
        <w:t>Результатом</w:t>
      </w:r>
      <w:r w:rsidR="00FD0428" w:rsidRPr="00783440">
        <w:rPr>
          <w:color w:val="000000"/>
          <w:sz w:val="26"/>
          <w:szCs w:val="26"/>
          <w:lang w:eastAsia="ru-RU" w:bidi="ru-RU"/>
        </w:rPr>
        <w:t xml:space="preserve"> второго этапа конкурса и одновременно итоговым результатом конкурса является решение конкурсной комиссии, занесенное в протокол заседания конкурсной комиссии.</w:t>
      </w:r>
    </w:p>
    <w:p w:rsidR="00FD0428" w:rsidRPr="00783440" w:rsidRDefault="00783440" w:rsidP="00783440">
      <w:pPr>
        <w:pStyle w:val="31"/>
        <w:keepNext/>
        <w:keepLines/>
        <w:shd w:val="clear" w:color="auto" w:fill="auto"/>
        <w:ind w:left="40" w:right="40" w:firstLine="700"/>
        <w:rPr>
          <w:sz w:val="26"/>
          <w:szCs w:val="26"/>
        </w:rPr>
      </w:pPr>
      <w:r w:rsidRPr="00783440">
        <w:rPr>
          <w:color w:val="000000"/>
          <w:sz w:val="26"/>
          <w:szCs w:val="26"/>
          <w:lang w:eastAsia="ru-RU" w:bidi="ru-RU"/>
        </w:rPr>
        <w:t>4.6.</w:t>
      </w:r>
      <w:r w:rsidR="00FD0428" w:rsidRPr="00783440">
        <w:rPr>
          <w:color w:val="000000"/>
          <w:sz w:val="26"/>
          <w:szCs w:val="26"/>
          <w:lang w:eastAsia="ru-RU" w:bidi="ru-RU"/>
        </w:rPr>
        <w:t xml:space="preserve"> </w:t>
      </w:r>
      <w:r w:rsidR="00FD0428" w:rsidRPr="00783440">
        <w:rPr>
          <w:rFonts w:eastAsiaTheme="minorHAnsi"/>
          <w:sz w:val="26"/>
          <w:szCs w:val="26"/>
        </w:rPr>
        <w:t>Основаниями</w:t>
      </w:r>
      <w:r w:rsidR="00FD0428" w:rsidRPr="00783440">
        <w:rPr>
          <w:color w:val="000000"/>
          <w:sz w:val="26"/>
          <w:szCs w:val="26"/>
          <w:lang w:eastAsia="ru-RU" w:bidi="ru-RU"/>
        </w:rPr>
        <w:t xml:space="preserve"> для подведения итогов конкурса и принятия решения о кандидате на замещение вакантной должности гражданской службы (включение в кадровый резерв) в Госкомитете являются количество голосов, полученных кандидатами, </w:t>
      </w:r>
      <w:r>
        <w:rPr>
          <w:color w:val="000000"/>
          <w:sz w:val="26"/>
          <w:szCs w:val="26"/>
          <w:lang w:eastAsia="ru-RU" w:bidi="ru-RU"/>
        </w:rPr>
        <w:t xml:space="preserve"> </w:t>
      </w:r>
      <w:r w:rsidR="00FD0428" w:rsidRPr="00783440">
        <w:rPr>
          <w:color w:val="000000"/>
          <w:sz w:val="26"/>
          <w:szCs w:val="26"/>
          <w:lang w:eastAsia="ru-RU" w:bidi="ru-RU"/>
        </w:rPr>
        <w:t>мнение руководителя структурного подразделения (руководства</w:t>
      </w:r>
      <w:r>
        <w:rPr>
          <w:color w:val="000000"/>
          <w:sz w:val="26"/>
          <w:szCs w:val="26"/>
          <w:lang w:eastAsia="ru-RU" w:bidi="ru-RU"/>
        </w:rPr>
        <w:t xml:space="preserve"> Го</w:t>
      </w:r>
      <w:r w:rsidR="00FD0428" w:rsidRPr="00783440">
        <w:rPr>
          <w:color w:val="000000"/>
          <w:sz w:val="26"/>
          <w:szCs w:val="26"/>
          <w:lang w:eastAsia="ru-RU" w:bidi="ru-RU"/>
        </w:rPr>
        <w:t>скомитета), на должность в котором претендуют кандидаты.</w:t>
      </w:r>
    </w:p>
    <w:p w:rsidR="00001D0F" w:rsidRDefault="00FD0428" w:rsidP="00FD0428">
      <w:pPr>
        <w:pStyle w:val="3"/>
        <w:shd w:val="clear" w:color="auto" w:fill="auto"/>
        <w:spacing w:line="317" w:lineRule="exact"/>
        <w:ind w:left="40" w:right="40" w:firstLine="700"/>
        <w:rPr>
          <w:rFonts w:eastAsiaTheme="minorHAnsi"/>
          <w:sz w:val="26"/>
          <w:szCs w:val="26"/>
        </w:rPr>
      </w:pPr>
      <w:r w:rsidRPr="00783440">
        <w:rPr>
          <w:color w:val="000000"/>
          <w:sz w:val="26"/>
          <w:szCs w:val="26"/>
          <w:lang w:eastAsia="ru-RU" w:bidi="ru-RU"/>
        </w:rPr>
        <w:t>Победителем конкурса признается кандидат, который набрал наибольшее количество голосов «за».</w:t>
      </w:r>
      <w:r w:rsidR="00001D0F" w:rsidRPr="00001D0F">
        <w:rPr>
          <w:rFonts w:eastAsiaTheme="minorHAnsi"/>
          <w:sz w:val="26"/>
          <w:szCs w:val="26"/>
        </w:rPr>
        <w:t xml:space="preserve"> </w:t>
      </w:r>
    </w:p>
    <w:p w:rsidR="00FD0428" w:rsidRPr="00783440" w:rsidRDefault="00001D0F" w:rsidP="00FD0428">
      <w:pPr>
        <w:pStyle w:val="3"/>
        <w:shd w:val="clear" w:color="auto" w:fill="auto"/>
        <w:spacing w:line="317" w:lineRule="exact"/>
        <w:ind w:left="40" w:right="40" w:firstLine="700"/>
        <w:rPr>
          <w:sz w:val="26"/>
          <w:szCs w:val="26"/>
        </w:rPr>
      </w:pPr>
      <w:r w:rsidRPr="00783440">
        <w:rPr>
          <w:rFonts w:eastAsiaTheme="minorHAnsi"/>
          <w:sz w:val="26"/>
          <w:szCs w:val="26"/>
        </w:rPr>
        <w:t>В случае если два или более участника конкурса набрали равное наибольшее количество баллов, решающим является мнение председателя конкурсной комиссии.</w:t>
      </w:r>
    </w:p>
    <w:p w:rsidR="00B00DF8" w:rsidRDefault="00B00DF8" w:rsidP="00B00DF8">
      <w:pPr>
        <w:adjustRightInd w:val="0"/>
        <w:ind w:firstLine="540"/>
        <w:jc w:val="both"/>
        <w:rPr>
          <w:rFonts w:eastAsiaTheme="minorHAnsi"/>
          <w:sz w:val="26"/>
          <w:szCs w:val="26"/>
          <w:lang w:eastAsia="en-US"/>
        </w:rPr>
      </w:pPr>
      <w:r w:rsidRPr="00783440">
        <w:rPr>
          <w:rFonts w:eastAsiaTheme="minorHAnsi"/>
          <w:sz w:val="26"/>
          <w:szCs w:val="26"/>
          <w:lang w:eastAsia="en-US"/>
        </w:rPr>
        <w:t>4.</w:t>
      </w:r>
      <w:r w:rsidR="00783440" w:rsidRPr="00783440">
        <w:rPr>
          <w:rFonts w:eastAsiaTheme="minorHAnsi"/>
          <w:sz w:val="26"/>
          <w:szCs w:val="26"/>
          <w:lang w:eastAsia="en-US"/>
        </w:rPr>
        <w:t>7</w:t>
      </w:r>
      <w:r w:rsidRPr="00783440">
        <w:rPr>
          <w:rFonts w:eastAsiaTheme="minorHAnsi"/>
          <w:sz w:val="26"/>
          <w:szCs w:val="26"/>
          <w:lang w:eastAsia="en-US"/>
        </w:rPr>
        <w:t xml:space="preserve">. Если в результате проведения конкурса не были выявлены кандидаты, отвечающие всем необходимым требованиям по вакантной </w:t>
      </w:r>
      <w:r w:rsidR="00F70A4F">
        <w:rPr>
          <w:rFonts w:eastAsiaTheme="minorHAnsi"/>
          <w:sz w:val="26"/>
          <w:szCs w:val="26"/>
          <w:lang w:eastAsia="en-US"/>
        </w:rPr>
        <w:t>должности гражданской службы (должности гражданской службы кадрового резерва)</w:t>
      </w:r>
      <w:r w:rsidRPr="00783440">
        <w:rPr>
          <w:rFonts w:eastAsiaTheme="minorHAnsi"/>
          <w:sz w:val="26"/>
          <w:szCs w:val="26"/>
          <w:lang w:eastAsia="en-US"/>
        </w:rPr>
        <w:t>, конкурсная комиссия вправе принять решение о проведении дополнительных конкурсных испытаний или внести предложение о проведении нового конкурса.</w:t>
      </w:r>
    </w:p>
    <w:p w:rsidR="00B00DF8" w:rsidRPr="00783440" w:rsidRDefault="00B00DF8" w:rsidP="00B00DF8">
      <w:pPr>
        <w:adjustRightInd w:val="0"/>
        <w:ind w:firstLine="540"/>
        <w:jc w:val="both"/>
        <w:rPr>
          <w:rFonts w:eastAsiaTheme="minorHAnsi"/>
          <w:sz w:val="26"/>
          <w:szCs w:val="26"/>
          <w:lang w:eastAsia="en-US"/>
        </w:rPr>
      </w:pPr>
      <w:r w:rsidRPr="00783440">
        <w:rPr>
          <w:rFonts w:eastAsiaTheme="minorHAnsi"/>
          <w:sz w:val="26"/>
          <w:szCs w:val="26"/>
          <w:lang w:eastAsia="en-US"/>
        </w:rPr>
        <w:t>4.</w:t>
      </w:r>
      <w:r w:rsidR="00DF2D5B">
        <w:rPr>
          <w:rFonts w:eastAsiaTheme="minorHAnsi"/>
          <w:sz w:val="26"/>
          <w:szCs w:val="26"/>
          <w:lang w:eastAsia="en-US"/>
        </w:rPr>
        <w:t>8</w:t>
      </w:r>
      <w:r w:rsidRPr="00783440">
        <w:rPr>
          <w:rFonts w:eastAsiaTheme="minorHAnsi"/>
          <w:sz w:val="26"/>
          <w:szCs w:val="26"/>
          <w:lang w:eastAsia="en-US"/>
        </w:rPr>
        <w:t>. По результатам конкурса</w:t>
      </w:r>
      <w:r w:rsidR="00001D0F">
        <w:rPr>
          <w:rFonts w:eastAsiaTheme="minorHAnsi"/>
          <w:sz w:val="26"/>
          <w:szCs w:val="26"/>
          <w:lang w:eastAsia="en-US"/>
        </w:rPr>
        <w:t xml:space="preserve"> на замещение вакантной должности государственной гражданской службы</w:t>
      </w:r>
      <w:r w:rsidRPr="00783440">
        <w:rPr>
          <w:rFonts w:eastAsiaTheme="minorHAnsi"/>
          <w:sz w:val="26"/>
          <w:szCs w:val="26"/>
          <w:lang w:eastAsia="en-US"/>
        </w:rPr>
        <w:t xml:space="preserve"> издается приказ </w:t>
      </w:r>
      <w:r w:rsidR="00501A4F" w:rsidRPr="00783440">
        <w:rPr>
          <w:rFonts w:eastAsiaTheme="minorHAnsi"/>
          <w:sz w:val="26"/>
          <w:szCs w:val="26"/>
          <w:lang w:eastAsia="en-US"/>
        </w:rPr>
        <w:t>Госкомитет</w:t>
      </w:r>
      <w:r w:rsidRPr="00783440">
        <w:rPr>
          <w:rFonts w:eastAsiaTheme="minorHAnsi"/>
          <w:sz w:val="26"/>
          <w:szCs w:val="26"/>
          <w:lang w:eastAsia="en-US"/>
        </w:rPr>
        <w:t>а о назначении победителя конкурса на вакантную должность государственной гражданской службы и с ним заключается служебный контракт.</w:t>
      </w:r>
    </w:p>
    <w:p w:rsidR="00B00DF8" w:rsidRPr="00783440" w:rsidRDefault="00B00DF8" w:rsidP="00B00DF8">
      <w:pPr>
        <w:adjustRightInd w:val="0"/>
        <w:ind w:firstLine="540"/>
        <w:jc w:val="both"/>
        <w:rPr>
          <w:rFonts w:eastAsiaTheme="minorHAnsi"/>
          <w:sz w:val="26"/>
          <w:szCs w:val="26"/>
          <w:lang w:eastAsia="en-US"/>
        </w:rPr>
      </w:pPr>
      <w:r w:rsidRPr="00783440">
        <w:rPr>
          <w:rFonts w:eastAsiaTheme="minorHAnsi"/>
          <w:sz w:val="26"/>
          <w:szCs w:val="26"/>
          <w:lang w:eastAsia="en-US"/>
        </w:rPr>
        <w:t xml:space="preserve">Если конкурсной комиссией принято решение о включении в кадровый резерв </w:t>
      </w:r>
      <w:r w:rsidR="00501A4F" w:rsidRPr="00783440">
        <w:rPr>
          <w:rFonts w:eastAsiaTheme="minorHAnsi"/>
          <w:sz w:val="26"/>
          <w:szCs w:val="26"/>
          <w:lang w:eastAsia="en-US"/>
        </w:rPr>
        <w:t>Госкомитет</w:t>
      </w:r>
      <w:r w:rsidRPr="00783440">
        <w:rPr>
          <w:rFonts w:eastAsiaTheme="minorHAnsi"/>
          <w:sz w:val="26"/>
          <w:szCs w:val="26"/>
          <w:lang w:eastAsia="en-US"/>
        </w:rPr>
        <w:t xml:space="preserve">а кандидата, не ставшего победителем конкурса на замещение вакантной должности гражданской службы, то с согласия указанного лица издается приказ </w:t>
      </w:r>
      <w:r w:rsidR="00501A4F" w:rsidRPr="00783440">
        <w:rPr>
          <w:rFonts w:eastAsiaTheme="minorHAnsi"/>
          <w:sz w:val="26"/>
          <w:szCs w:val="26"/>
          <w:lang w:eastAsia="en-US"/>
        </w:rPr>
        <w:t>Госкомитет</w:t>
      </w:r>
      <w:r w:rsidRPr="00783440">
        <w:rPr>
          <w:rFonts w:eastAsiaTheme="minorHAnsi"/>
          <w:sz w:val="26"/>
          <w:szCs w:val="26"/>
          <w:lang w:eastAsia="en-US"/>
        </w:rPr>
        <w:t>а о включении его в кадровый резерв этого органа для замещения должностей гражданской службы той же группы, к которой относилась вакантная должность гражданской службы.</w:t>
      </w:r>
    </w:p>
    <w:p w:rsidR="00B00DF8" w:rsidRPr="00783440" w:rsidRDefault="00B00DF8" w:rsidP="00B00DF8">
      <w:pPr>
        <w:adjustRightInd w:val="0"/>
        <w:ind w:firstLine="540"/>
        <w:jc w:val="both"/>
        <w:rPr>
          <w:rFonts w:eastAsiaTheme="minorHAnsi"/>
          <w:sz w:val="26"/>
          <w:szCs w:val="26"/>
          <w:lang w:eastAsia="en-US"/>
        </w:rPr>
      </w:pPr>
      <w:r w:rsidRPr="00783440">
        <w:rPr>
          <w:rFonts w:eastAsiaTheme="minorHAnsi"/>
          <w:sz w:val="26"/>
          <w:szCs w:val="26"/>
          <w:lang w:eastAsia="en-US"/>
        </w:rPr>
        <w:t xml:space="preserve">При представлении победителя конкурса к назначению на должность, </w:t>
      </w:r>
      <w:r w:rsidR="008D0FAE" w:rsidRPr="00783440">
        <w:rPr>
          <w:rFonts w:eastAsiaTheme="minorHAnsi"/>
          <w:sz w:val="26"/>
          <w:szCs w:val="26"/>
          <w:lang w:eastAsia="en-US"/>
        </w:rPr>
        <w:t>председатель</w:t>
      </w:r>
      <w:r w:rsidRPr="00783440">
        <w:rPr>
          <w:rFonts w:eastAsiaTheme="minorHAnsi"/>
          <w:sz w:val="26"/>
          <w:szCs w:val="26"/>
          <w:lang w:eastAsia="en-US"/>
        </w:rPr>
        <w:t xml:space="preserve"> </w:t>
      </w:r>
      <w:r w:rsidR="00501A4F" w:rsidRPr="00783440">
        <w:rPr>
          <w:rFonts w:eastAsiaTheme="minorHAnsi"/>
          <w:sz w:val="26"/>
          <w:szCs w:val="26"/>
          <w:lang w:eastAsia="en-US"/>
        </w:rPr>
        <w:t>Госкомитет</w:t>
      </w:r>
      <w:r w:rsidRPr="00783440">
        <w:rPr>
          <w:rFonts w:eastAsiaTheme="minorHAnsi"/>
          <w:sz w:val="26"/>
          <w:szCs w:val="26"/>
          <w:lang w:eastAsia="en-US"/>
        </w:rPr>
        <w:t>а в обязательном порядке представляется решение конкурсной комиссии и материалы, послужившие основанием для принятия комиссией такого решения.</w:t>
      </w:r>
    </w:p>
    <w:p w:rsidR="00B00DF8" w:rsidRPr="00783440" w:rsidRDefault="00DF2D5B" w:rsidP="00B00DF8">
      <w:pPr>
        <w:adjustRightInd w:val="0"/>
        <w:ind w:firstLine="540"/>
        <w:jc w:val="both"/>
        <w:rPr>
          <w:rFonts w:eastAsiaTheme="minorHAnsi"/>
          <w:sz w:val="26"/>
          <w:szCs w:val="26"/>
          <w:lang w:eastAsia="en-US"/>
        </w:rPr>
      </w:pPr>
      <w:r>
        <w:rPr>
          <w:rFonts w:eastAsiaTheme="minorHAnsi"/>
          <w:sz w:val="26"/>
          <w:szCs w:val="26"/>
          <w:lang w:eastAsia="en-US"/>
        </w:rPr>
        <w:t>4.9</w:t>
      </w:r>
      <w:r w:rsidR="00B00DF8" w:rsidRPr="00783440">
        <w:rPr>
          <w:rFonts w:eastAsiaTheme="minorHAnsi"/>
          <w:sz w:val="26"/>
          <w:szCs w:val="26"/>
          <w:lang w:eastAsia="en-US"/>
        </w:rPr>
        <w:t>. Кандидатам, участвовавшим в конкурсе, отделом правовой и кадровой работы сообщается о результатах конкурса в письменной форме в семидневный срок со дня его завершения.</w:t>
      </w:r>
    </w:p>
    <w:p w:rsidR="00B00DF8" w:rsidRPr="00783440" w:rsidRDefault="00B00DF8" w:rsidP="00B00DF8">
      <w:pPr>
        <w:adjustRightInd w:val="0"/>
        <w:ind w:firstLine="540"/>
        <w:jc w:val="both"/>
        <w:rPr>
          <w:rFonts w:eastAsiaTheme="minorHAnsi"/>
          <w:sz w:val="26"/>
          <w:szCs w:val="26"/>
          <w:lang w:eastAsia="en-US"/>
        </w:rPr>
      </w:pPr>
      <w:r w:rsidRPr="00783440">
        <w:rPr>
          <w:rFonts w:eastAsiaTheme="minorHAnsi"/>
          <w:sz w:val="26"/>
          <w:szCs w:val="26"/>
          <w:lang w:eastAsia="en-US"/>
        </w:rPr>
        <w:t xml:space="preserve">Информация о результатах конкурса также размещается на официальных сайтах </w:t>
      </w:r>
      <w:r w:rsidR="00501A4F" w:rsidRPr="00783440">
        <w:rPr>
          <w:rFonts w:eastAsiaTheme="minorHAnsi"/>
          <w:sz w:val="26"/>
          <w:szCs w:val="26"/>
          <w:lang w:eastAsia="en-US"/>
        </w:rPr>
        <w:t>Госкомитет</w:t>
      </w:r>
      <w:r w:rsidRPr="00783440">
        <w:rPr>
          <w:rFonts w:eastAsiaTheme="minorHAnsi"/>
          <w:sz w:val="26"/>
          <w:szCs w:val="26"/>
          <w:lang w:eastAsia="en-US"/>
        </w:rPr>
        <w:t>а и государственной информационной системы в области государственной службы в информационно-телекоммуникационной сети Интернет.</w:t>
      </w:r>
    </w:p>
    <w:p w:rsidR="003F1683" w:rsidRPr="00783440" w:rsidRDefault="00B00DF8" w:rsidP="00B00DF8">
      <w:pPr>
        <w:adjustRightInd w:val="0"/>
        <w:ind w:firstLine="540"/>
        <w:jc w:val="both"/>
        <w:rPr>
          <w:rFonts w:eastAsiaTheme="minorHAnsi"/>
          <w:sz w:val="26"/>
          <w:szCs w:val="26"/>
          <w:lang w:eastAsia="en-US"/>
        </w:rPr>
      </w:pPr>
      <w:r w:rsidRPr="00783440">
        <w:rPr>
          <w:rFonts w:eastAsiaTheme="minorHAnsi"/>
          <w:sz w:val="26"/>
          <w:szCs w:val="26"/>
          <w:lang w:eastAsia="en-US"/>
        </w:rPr>
        <w:t>4.1</w:t>
      </w:r>
      <w:r w:rsidR="00DF2D5B">
        <w:rPr>
          <w:rFonts w:eastAsiaTheme="minorHAnsi"/>
          <w:sz w:val="26"/>
          <w:szCs w:val="26"/>
          <w:lang w:eastAsia="en-US"/>
        </w:rPr>
        <w:t>0</w:t>
      </w:r>
      <w:r w:rsidRPr="00783440">
        <w:rPr>
          <w:rFonts w:eastAsiaTheme="minorHAnsi"/>
          <w:sz w:val="26"/>
          <w:szCs w:val="26"/>
          <w:lang w:eastAsia="en-US"/>
        </w:rPr>
        <w:t>. Документы претендентов на замещение вакантной должности гражданской службы</w:t>
      </w:r>
      <w:r w:rsidR="00BE7BC4">
        <w:rPr>
          <w:rFonts w:eastAsiaTheme="minorHAnsi"/>
          <w:sz w:val="26"/>
          <w:szCs w:val="26"/>
          <w:lang w:eastAsia="en-US"/>
        </w:rPr>
        <w:t xml:space="preserve"> (включение в кадровый резерв)</w:t>
      </w:r>
      <w:r w:rsidRPr="00783440">
        <w:rPr>
          <w:rFonts w:eastAsiaTheme="minorHAnsi"/>
          <w:sz w:val="26"/>
          <w:szCs w:val="26"/>
          <w:lang w:eastAsia="en-US"/>
        </w:rPr>
        <w:t>,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отделе правовой и кадровой работы, после чего подлежат уничтожению</w:t>
      </w:r>
      <w:r w:rsidR="003F1683" w:rsidRPr="00783440">
        <w:rPr>
          <w:rFonts w:eastAsiaTheme="minorHAnsi"/>
          <w:sz w:val="26"/>
          <w:szCs w:val="26"/>
          <w:lang w:eastAsia="en-US"/>
        </w:rPr>
        <w:t>.</w:t>
      </w:r>
      <w:r w:rsidRPr="00783440">
        <w:rPr>
          <w:rFonts w:eastAsiaTheme="minorHAnsi"/>
          <w:sz w:val="26"/>
          <w:szCs w:val="26"/>
          <w:lang w:eastAsia="en-US"/>
        </w:rPr>
        <w:t xml:space="preserve"> </w:t>
      </w:r>
    </w:p>
    <w:p w:rsidR="00B00DF8" w:rsidRPr="00783440" w:rsidRDefault="00B00DF8" w:rsidP="00B00DF8">
      <w:pPr>
        <w:adjustRightInd w:val="0"/>
        <w:ind w:firstLine="540"/>
        <w:jc w:val="both"/>
        <w:rPr>
          <w:rFonts w:eastAsiaTheme="minorHAnsi"/>
          <w:sz w:val="26"/>
          <w:szCs w:val="26"/>
          <w:lang w:eastAsia="en-US"/>
        </w:rPr>
      </w:pPr>
      <w:r w:rsidRPr="00783440">
        <w:rPr>
          <w:rFonts w:eastAsiaTheme="minorHAnsi"/>
          <w:sz w:val="26"/>
          <w:szCs w:val="26"/>
          <w:lang w:eastAsia="en-US"/>
        </w:rPr>
        <w:t>4.1</w:t>
      </w:r>
      <w:r w:rsidR="00DF2D5B">
        <w:rPr>
          <w:rFonts w:eastAsiaTheme="minorHAnsi"/>
          <w:sz w:val="26"/>
          <w:szCs w:val="26"/>
          <w:lang w:eastAsia="en-US"/>
        </w:rPr>
        <w:t>1</w:t>
      </w:r>
      <w:r w:rsidRPr="00783440">
        <w:rPr>
          <w:rFonts w:eastAsiaTheme="minorHAnsi"/>
          <w:sz w:val="26"/>
          <w:szCs w:val="26"/>
          <w:lang w:eastAsia="en-US"/>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B00DF8" w:rsidRPr="00783440" w:rsidRDefault="00B00DF8" w:rsidP="00B00DF8">
      <w:pPr>
        <w:adjustRightInd w:val="0"/>
        <w:ind w:firstLine="540"/>
        <w:jc w:val="both"/>
        <w:rPr>
          <w:rFonts w:eastAsiaTheme="minorHAnsi"/>
          <w:sz w:val="26"/>
          <w:szCs w:val="26"/>
          <w:lang w:eastAsia="en-US"/>
        </w:rPr>
      </w:pPr>
      <w:r w:rsidRPr="00783440">
        <w:rPr>
          <w:rFonts w:eastAsiaTheme="minorHAnsi"/>
          <w:sz w:val="26"/>
          <w:szCs w:val="26"/>
          <w:lang w:eastAsia="en-US"/>
        </w:rPr>
        <w:t>4.1</w:t>
      </w:r>
      <w:r w:rsidR="00DF2D5B">
        <w:rPr>
          <w:rFonts w:eastAsiaTheme="minorHAnsi"/>
          <w:sz w:val="26"/>
          <w:szCs w:val="26"/>
          <w:lang w:eastAsia="en-US"/>
        </w:rPr>
        <w:t>2</w:t>
      </w:r>
      <w:r w:rsidRPr="00783440">
        <w:rPr>
          <w:rFonts w:eastAsiaTheme="minorHAnsi"/>
          <w:sz w:val="26"/>
          <w:szCs w:val="26"/>
          <w:lang w:eastAsia="en-US"/>
        </w:rPr>
        <w:t>. Кандидат</w:t>
      </w:r>
      <w:r w:rsidR="00B64B23">
        <w:rPr>
          <w:rFonts w:eastAsiaTheme="minorHAnsi"/>
          <w:sz w:val="26"/>
          <w:szCs w:val="26"/>
          <w:lang w:eastAsia="en-US"/>
        </w:rPr>
        <w:t xml:space="preserve"> на замещение вакантной должности государственной гражданской службы (включение в кадровый резерв)</w:t>
      </w:r>
      <w:r w:rsidRPr="00783440">
        <w:rPr>
          <w:rFonts w:eastAsiaTheme="minorHAnsi"/>
          <w:sz w:val="26"/>
          <w:szCs w:val="26"/>
          <w:lang w:eastAsia="en-US"/>
        </w:rPr>
        <w:t xml:space="preserve"> вправе обжаловать решение конкурсной комиссии в соответствии с законодательством Российской Федерации.</w:t>
      </w:r>
    </w:p>
    <w:p w:rsidR="00B00DF8" w:rsidRPr="00783440" w:rsidRDefault="00B00DF8" w:rsidP="00B00DF8">
      <w:pPr>
        <w:adjustRightInd w:val="0"/>
        <w:jc w:val="right"/>
        <w:rPr>
          <w:rFonts w:eastAsiaTheme="minorHAnsi"/>
          <w:sz w:val="26"/>
          <w:szCs w:val="26"/>
          <w:lang w:eastAsia="en-US"/>
        </w:rPr>
      </w:pPr>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754BC8" w:rsidRDefault="00754BC8" w:rsidP="00B00DF8">
      <w:pPr>
        <w:adjustRightInd w:val="0"/>
        <w:jc w:val="right"/>
        <w:outlineLvl w:val="0"/>
        <w:rPr>
          <w:rFonts w:eastAsiaTheme="minorHAnsi"/>
          <w:sz w:val="26"/>
          <w:szCs w:val="26"/>
          <w:lang w:eastAsia="en-US"/>
        </w:rPr>
      </w:pPr>
    </w:p>
    <w:p w:rsidR="003F1683" w:rsidRDefault="003F1683"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3D4B4D" w:rsidRDefault="003D4B4D" w:rsidP="00B00DF8">
      <w:pPr>
        <w:adjustRightInd w:val="0"/>
        <w:jc w:val="right"/>
        <w:outlineLvl w:val="0"/>
        <w:rPr>
          <w:rFonts w:eastAsiaTheme="minorHAnsi"/>
          <w:sz w:val="24"/>
          <w:szCs w:val="24"/>
          <w:lang w:eastAsia="en-US"/>
        </w:rPr>
      </w:pPr>
    </w:p>
    <w:p w:rsidR="00D4567D" w:rsidRDefault="00D4567D" w:rsidP="00B00DF8">
      <w:pPr>
        <w:adjustRightInd w:val="0"/>
        <w:jc w:val="right"/>
        <w:outlineLvl w:val="0"/>
        <w:rPr>
          <w:rFonts w:eastAsiaTheme="minorHAnsi"/>
          <w:sz w:val="24"/>
          <w:szCs w:val="24"/>
          <w:lang w:eastAsia="en-US"/>
        </w:rPr>
      </w:pPr>
    </w:p>
    <w:p w:rsidR="00D4567D" w:rsidRDefault="00D4567D" w:rsidP="00B00DF8">
      <w:pPr>
        <w:adjustRightInd w:val="0"/>
        <w:jc w:val="right"/>
        <w:outlineLvl w:val="0"/>
        <w:rPr>
          <w:rFonts w:eastAsiaTheme="minorHAnsi"/>
          <w:sz w:val="24"/>
          <w:szCs w:val="24"/>
          <w:lang w:eastAsia="en-US"/>
        </w:rPr>
      </w:pPr>
    </w:p>
    <w:p w:rsidR="00D4567D" w:rsidRDefault="00D4567D" w:rsidP="00B00DF8">
      <w:pPr>
        <w:adjustRightInd w:val="0"/>
        <w:jc w:val="right"/>
        <w:outlineLvl w:val="0"/>
        <w:rPr>
          <w:rFonts w:eastAsiaTheme="minorHAnsi"/>
          <w:sz w:val="24"/>
          <w:szCs w:val="24"/>
          <w:lang w:eastAsia="en-US"/>
        </w:rPr>
      </w:pPr>
    </w:p>
    <w:p w:rsidR="00D4567D" w:rsidRDefault="00D4567D" w:rsidP="00B00DF8">
      <w:pPr>
        <w:adjustRightInd w:val="0"/>
        <w:jc w:val="right"/>
        <w:outlineLvl w:val="0"/>
        <w:rPr>
          <w:rFonts w:eastAsiaTheme="minorHAnsi"/>
          <w:sz w:val="24"/>
          <w:szCs w:val="24"/>
          <w:lang w:eastAsia="en-US"/>
        </w:rPr>
      </w:pPr>
    </w:p>
    <w:p w:rsidR="00B00DF8" w:rsidRPr="00E7187A" w:rsidRDefault="00B00DF8" w:rsidP="00B00DF8">
      <w:pPr>
        <w:adjustRightInd w:val="0"/>
        <w:jc w:val="right"/>
        <w:outlineLvl w:val="0"/>
        <w:rPr>
          <w:rFonts w:eastAsiaTheme="minorHAnsi"/>
          <w:sz w:val="24"/>
          <w:szCs w:val="24"/>
          <w:lang w:eastAsia="en-US"/>
        </w:rPr>
      </w:pPr>
      <w:r w:rsidRPr="00E7187A">
        <w:rPr>
          <w:rFonts w:eastAsiaTheme="minorHAnsi"/>
          <w:sz w:val="24"/>
          <w:szCs w:val="24"/>
          <w:lang w:eastAsia="en-US"/>
        </w:rPr>
        <w:t>Приложение 1</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к Положению,</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утвержденному приказом</w:t>
      </w:r>
    </w:p>
    <w:p w:rsidR="00997A5E"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Г</w:t>
      </w:r>
      <w:r w:rsidR="00997A5E" w:rsidRPr="00E7187A">
        <w:rPr>
          <w:rFonts w:eastAsiaTheme="minorHAnsi"/>
          <w:sz w:val="24"/>
          <w:szCs w:val="24"/>
          <w:lang w:eastAsia="en-US"/>
        </w:rPr>
        <w:t>осударственного комитета</w:t>
      </w:r>
    </w:p>
    <w:p w:rsidR="00997A5E" w:rsidRPr="00E7187A" w:rsidRDefault="00997A5E" w:rsidP="00B00DF8">
      <w:pPr>
        <w:adjustRightInd w:val="0"/>
        <w:jc w:val="right"/>
        <w:rPr>
          <w:rFonts w:eastAsiaTheme="minorHAnsi"/>
          <w:sz w:val="24"/>
          <w:szCs w:val="24"/>
          <w:lang w:eastAsia="en-US"/>
        </w:rPr>
      </w:pPr>
      <w:r w:rsidRPr="00E7187A">
        <w:rPr>
          <w:rFonts w:eastAsiaTheme="minorHAnsi"/>
          <w:sz w:val="24"/>
          <w:szCs w:val="24"/>
          <w:lang w:eastAsia="en-US"/>
        </w:rPr>
        <w:t xml:space="preserve"> Республики Татарстан по архивному делу</w:t>
      </w:r>
    </w:p>
    <w:p w:rsidR="00B00DF8" w:rsidRPr="00A44D7F" w:rsidRDefault="00A44D7F" w:rsidP="00B00DF8">
      <w:pPr>
        <w:adjustRightInd w:val="0"/>
        <w:jc w:val="right"/>
        <w:rPr>
          <w:rFonts w:eastAsiaTheme="minorHAnsi"/>
          <w:sz w:val="24"/>
          <w:szCs w:val="24"/>
          <w:lang w:eastAsia="en-US"/>
        </w:rPr>
      </w:pPr>
      <w:r w:rsidRPr="00A44D7F">
        <w:rPr>
          <w:sz w:val="24"/>
          <w:szCs w:val="24"/>
        </w:rPr>
        <w:t>13.09.2016 г. №</w:t>
      </w:r>
      <w:r w:rsidRPr="00A44D7F">
        <w:rPr>
          <w:rFonts w:eastAsiaTheme="minorHAnsi"/>
          <w:sz w:val="24"/>
          <w:szCs w:val="24"/>
          <w:lang w:eastAsia="en-US"/>
        </w:rPr>
        <w:t xml:space="preserve"> 069-од</w:t>
      </w:r>
    </w:p>
    <w:p w:rsidR="00A44D7F" w:rsidRPr="00D97A3B" w:rsidRDefault="00A44D7F" w:rsidP="00B00DF8">
      <w:pPr>
        <w:adjustRightInd w:val="0"/>
        <w:jc w:val="right"/>
        <w:rPr>
          <w:rFonts w:eastAsiaTheme="minorHAnsi"/>
          <w:sz w:val="24"/>
          <w:szCs w:val="24"/>
          <w:lang w:eastAsia="en-US"/>
        </w:rPr>
      </w:pPr>
    </w:p>
    <w:p w:rsidR="00997A5E" w:rsidRPr="00754BC8" w:rsidRDefault="00B00DF8" w:rsidP="00997A5E">
      <w:pPr>
        <w:adjustRightInd w:val="0"/>
        <w:jc w:val="right"/>
        <w:rPr>
          <w:rFonts w:eastAsiaTheme="minorHAnsi"/>
          <w:sz w:val="28"/>
          <w:szCs w:val="28"/>
          <w:lang w:eastAsia="en-US"/>
        </w:rPr>
      </w:pPr>
      <w:r w:rsidRPr="00754BC8">
        <w:rPr>
          <w:rFonts w:eastAsiaTheme="minorHAnsi"/>
          <w:sz w:val="28"/>
          <w:szCs w:val="28"/>
          <w:lang w:eastAsia="en-US"/>
        </w:rPr>
        <w:t xml:space="preserve">                                         </w:t>
      </w:r>
      <w:r w:rsidR="008D0FAE" w:rsidRPr="00754BC8">
        <w:rPr>
          <w:rFonts w:eastAsiaTheme="minorHAnsi"/>
          <w:sz w:val="28"/>
          <w:szCs w:val="28"/>
          <w:lang w:eastAsia="en-US"/>
        </w:rPr>
        <w:t>Председател</w:t>
      </w:r>
      <w:r w:rsidR="00997A5E" w:rsidRPr="00754BC8">
        <w:rPr>
          <w:rFonts w:eastAsiaTheme="minorHAnsi"/>
          <w:sz w:val="28"/>
          <w:szCs w:val="28"/>
          <w:lang w:eastAsia="en-US"/>
        </w:rPr>
        <w:t>ю</w:t>
      </w:r>
      <w:r w:rsidRPr="00754BC8">
        <w:rPr>
          <w:rFonts w:eastAsiaTheme="minorHAnsi"/>
          <w:sz w:val="28"/>
          <w:szCs w:val="28"/>
          <w:lang w:eastAsia="en-US"/>
        </w:rPr>
        <w:t xml:space="preserve"> </w:t>
      </w:r>
      <w:r w:rsidR="00997A5E" w:rsidRPr="00754BC8">
        <w:rPr>
          <w:rFonts w:eastAsiaTheme="minorHAnsi"/>
          <w:sz w:val="28"/>
          <w:szCs w:val="28"/>
          <w:lang w:eastAsia="en-US"/>
        </w:rPr>
        <w:t>Государственного комитета</w:t>
      </w:r>
    </w:p>
    <w:p w:rsidR="00997A5E" w:rsidRPr="00754BC8" w:rsidRDefault="00997A5E" w:rsidP="00997A5E">
      <w:pPr>
        <w:adjustRightInd w:val="0"/>
        <w:jc w:val="right"/>
        <w:rPr>
          <w:rFonts w:eastAsiaTheme="minorHAnsi"/>
          <w:sz w:val="28"/>
          <w:szCs w:val="28"/>
          <w:lang w:eastAsia="en-US"/>
        </w:rPr>
      </w:pPr>
      <w:r w:rsidRPr="00754BC8">
        <w:rPr>
          <w:rFonts w:eastAsiaTheme="minorHAnsi"/>
          <w:sz w:val="28"/>
          <w:szCs w:val="28"/>
          <w:lang w:eastAsia="en-US"/>
        </w:rPr>
        <w:t xml:space="preserve"> Республики Татарстан по архивному делу</w:t>
      </w:r>
    </w:p>
    <w:p w:rsidR="00B00DF8" w:rsidRPr="00754BC8" w:rsidRDefault="00B00DF8" w:rsidP="00997A5E">
      <w:pPr>
        <w:adjustRightInd w:val="0"/>
        <w:jc w:val="both"/>
        <w:rPr>
          <w:rFonts w:eastAsiaTheme="minorHAnsi"/>
          <w:sz w:val="28"/>
          <w:szCs w:val="28"/>
          <w:lang w:eastAsia="en-US"/>
        </w:rPr>
      </w:pPr>
    </w:p>
    <w:p w:rsidR="00B00DF8" w:rsidRPr="00754BC8" w:rsidRDefault="00B00DF8" w:rsidP="00754BC8">
      <w:pPr>
        <w:adjustRightInd w:val="0"/>
        <w:jc w:val="right"/>
        <w:rPr>
          <w:rFonts w:eastAsiaTheme="minorHAnsi"/>
          <w:sz w:val="28"/>
          <w:szCs w:val="28"/>
          <w:lang w:eastAsia="en-US"/>
        </w:rPr>
      </w:pPr>
      <w:r w:rsidRPr="00754BC8">
        <w:rPr>
          <w:rFonts w:eastAsiaTheme="minorHAnsi"/>
          <w:sz w:val="28"/>
          <w:szCs w:val="28"/>
          <w:lang w:eastAsia="en-US"/>
        </w:rPr>
        <w:t xml:space="preserve">                                         ______________________</w:t>
      </w:r>
    </w:p>
    <w:p w:rsidR="00B00DF8" w:rsidRPr="00754BC8" w:rsidRDefault="00B00DF8" w:rsidP="00754BC8">
      <w:pPr>
        <w:adjustRightInd w:val="0"/>
        <w:jc w:val="right"/>
        <w:rPr>
          <w:rFonts w:eastAsiaTheme="minorHAnsi"/>
          <w:sz w:val="28"/>
          <w:szCs w:val="28"/>
          <w:lang w:eastAsia="en-US"/>
        </w:rPr>
      </w:pPr>
      <w:r w:rsidRPr="00754BC8">
        <w:rPr>
          <w:rFonts w:eastAsiaTheme="minorHAnsi"/>
          <w:sz w:val="28"/>
          <w:szCs w:val="28"/>
          <w:lang w:eastAsia="en-US"/>
        </w:rPr>
        <w:t xml:space="preserve">                                           (инициалы, фамилия)</w:t>
      </w:r>
    </w:p>
    <w:p w:rsidR="00B00DF8" w:rsidRPr="00754BC8" w:rsidRDefault="00B00DF8" w:rsidP="00B00DF8">
      <w:pPr>
        <w:adjustRightInd w:val="0"/>
        <w:jc w:val="both"/>
        <w:rPr>
          <w:rFonts w:eastAsiaTheme="minorHAnsi"/>
          <w:sz w:val="28"/>
          <w:szCs w:val="28"/>
          <w:lang w:eastAsia="en-US"/>
        </w:rPr>
      </w:pPr>
    </w:p>
    <w:p w:rsidR="00B00DF8" w:rsidRPr="00754BC8" w:rsidRDefault="00B00DF8" w:rsidP="00754BC8">
      <w:pPr>
        <w:adjustRightInd w:val="0"/>
        <w:jc w:val="center"/>
        <w:rPr>
          <w:rFonts w:eastAsiaTheme="minorHAnsi"/>
          <w:sz w:val="28"/>
          <w:szCs w:val="28"/>
          <w:lang w:eastAsia="en-US"/>
        </w:rPr>
      </w:pPr>
      <w:bookmarkStart w:id="3" w:name="Par142"/>
      <w:bookmarkEnd w:id="3"/>
      <w:r w:rsidRPr="00754BC8">
        <w:rPr>
          <w:rFonts w:eastAsiaTheme="minorHAnsi"/>
          <w:sz w:val="28"/>
          <w:szCs w:val="28"/>
          <w:lang w:eastAsia="en-US"/>
        </w:rPr>
        <w:t>ЗАЯВЛЕНИЕ</w:t>
      </w:r>
    </w:p>
    <w:p w:rsidR="00B00DF8" w:rsidRPr="00754BC8" w:rsidRDefault="00B00DF8" w:rsidP="00B00DF8">
      <w:pPr>
        <w:adjustRightInd w:val="0"/>
        <w:jc w:val="both"/>
        <w:rPr>
          <w:rFonts w:eastAsiaTheme="minorHAnsi"/>
          <w:sz w:val="28"/>
          <w:szCs w:val="28"/>
          <w:lang w:eastAsia="en-US"/>
        </w:rPr>
      </w:pPr>
    </w:p>
    <w:p w:rsidR="00B00DF8" w:rsidRPr="00754BC8" w:rsidRDefault="00754BC8" w:rsidP="00B00DF8">
      <w:pPr>
        <w:adjustRightInd w:val="0"/>
        <w:jc w:val="both"/>
        <w:rPr>
          <w:rFonts w:eastAsiaTheme="minorHAnsi"/>
          <w:sz w:val="28"/>
          <w:szCs w:val="28"/>
          <w:lang w:eastAsia="en-US"/>
        </w:rPr>
      </w:pPr>
      <w:r>
        <w:rPr>
          <w:rFonts w:eastAsiaTheme="minorHAnsi"/>
          <w:sz w:val="28"/>
          <w:szCs w:val="28"/>
          <w:lang w:eastAsia="en-US"/>
        </w:rPr>
        <w:t xml:space="preserve">    Прошу Вас объявить конкурс на замещение вакантной </w:t>
      </w:r>
      <w:r w:rsidR="00B00DF8" w:rsidRPr="00754BC8">
        <w:rPr>
          <w:rFonts w:eastAsiaTheme="minorHAnsi"/>
          <w:sz w:val="28"/>
          <w:szCs w:val="28"/>
          <w:lang w:eastAsia="en-US"/>
        </w:rPr>
        <w:t>должности</w:t>
      </w:r>
      <w:r>
        <w:rPr>
          <w:rFonts w:eastAsiaTheme="minorHAnsi"/>
          <w:sz w:val="28"/>
          <w:szCs w:val="28"/>
          <w:lang w:eastAsia="en-US"/>
        </w:rPr>
        <w:t xml:space="preserve"> государственной гражданской службы Республики Татарстан </w:t>
      </w:r>
      <w:r w:rsidR="00B00DF8" w:rsidRPr="00754BC8">
        <w:rPr>
          <w:rFonts w:eastAsiaTheme="minorHAnsi"/>
          <w:sz w:val="28"/>
          <w:szCs w:val="28"/>
          <w:lang w:eastAsia="en-US"/>
        </w:rPr>
        <w:t>(включение</w:t>
      </w:r>
      <w:r>
        <w:rPr>
          <w:rFonts w:eastAsiaTheme="minorHAnsi"/>
          <w:sz w:val="28"/>
          <w:szCs w:val="28"/>
          <w:lang w:eastAsia="en-US"/>
        </w:rPr>
        <w:t xml:space="preserve"> </w:t>
      </w:r>
      <w:r w:rsidR="00B00DF8" w:rsidRPr="00754BC8">
        <w:rPr>
          <w:rFonts w:eastAsiaTheme="minorHAnsi"/>
          <w:sz w:val="28"/>
          <w:szCs w:val="28"/>
          <w:lang w:eastAsia="en-US"/>
        </w:rPr>
        <w:t>в кадровый резерв)</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__________________________________________</w:t>
      </w:r>
      <w:r w:rsidR="00754BC8">
        <w:rPr>
          <w:rFonts w:eastAsiaTheme="minorHAnsi"/>
          <w:sz w:val="28"/>
          <w:szCs w:val="28"/>
          <w:lang w:eastAsia="en-US"/>
        </w:rPr>
        <w:t>____________________________</w:t>
      </w:r>
      <w:r w:rsidRPr="00754BC8">
        <w:rPr>
          <w:rFonts w:eastAsiaTheme="minorHAnsi"/>
          <w:sz w:val="28"/>
          <w:szCs w:val="28"/>
          <w:lang w:eastAsia="en-US"/>
        </w:rPr>
        <w:t xml:space="preserve">                   (наименование должности)</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___________________________________________</w:t>
      </w:r>
      <w:r w:rsidR="00754BC8">
        <w:rPr>
          <w:rFonts w:eastAsiaTheme="minorHAnsi"/>
          <w:sz w:val="28"/>
          <w:szCs w:val="28"/>
          <w:lang w:eastAsia="en-US"/>
        </w:rPr>
        <w:t>___________________________</w:t>
      </w:r>
      <w:r w:rsidRPr="00754BC8">
        <w:rPr>
          <w:rFonts w:eastAsiaTheme="minorHAnsi"/>
          <w:sz w:val="28"/>
          <w:szCs w:val="28"/>
          <w:lang w:eastAsia="en-US"/>
        </w:rPr>
        <w:t xml:space="preserve">                     (наименование отдела)</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 xml:space="preserve">    К претенденту  на замещение  этой  должности  предъявляются  следующие</w:t>
      </w:r>
      <w:r w:rsidR="00754BC8">
        <w:rPr>
          <w:rFonts w:eastAsiaTheme="minorHAnsi"/>
          <w:sz w:val="28"/>
          <w:szCs w:val="28"/>
          <w:lang w:eastAsia="en-US"/>
        </w:rPr>
        <w:t xml:space="preserve"> </w:t>
      </w:r>
      <w:r w:rsidRPr="00754BC8">
        <w:rPr>
          <w:rFonts w:eastAsiaTheme="minorHAnsi"/>
          <w:sz w:val="28"/>
          <w:szCs w:val="28"/>
          <w:lang w:eastAsia="en-US"/>
        </w:rPr>
        <w:t>требования:</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__________________________________________</w:t>
      </w:r>
      <w:r w:rsidR="00754BC8">
        <w:rPr>
          <w:rFonts w:eastAsiaTheme="minorHAnsi"/>
          <w:sz w:val="28"/>
          <w:szCs w:val="28"/>
          <w:lang w:eastAsia="en-US"/>
        </w:rPr>
        <w:t>____________________________</w:t>
      </w:r>
      <w:r w:rsidRPr="00754BC8">
        <w:rPr>
          <w:rFonts w:eastAsiaTheme="minorHAnsi"/>
          <w:sz w:val="28"/>
          <w:szCs w:val="28"/>
          <w:lang w:eastAsia="en-US"/>
        </w:rPr>
        <w:t xml:space="preserve">                         (перечислить требования)</w:t>
      </w:r>
    </w:p>
    <w:p w:rsid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 xml:space="preserve">    </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Приложение: Копия должностного регламента.</w:t>
      </w:r>
    </w:p>
    <w:p w:rsidR="00B00DF8" w:rsidRPr="00754BC8" w:rsidRDefault="00B00DF8" w:rsidP="00B00DF8">
      <w:pPr>
        <w:adjustRightInd w:val="0"/>
        <w:jc w:val="both"/>
        <w:rPr>
          <w:rFonts w:eastAsiaTheme="minorHAnsi"/>
          <w:sz w:val="28"/>
          <w:szCs w:val="28"/>
          <w:lang w:eastAsia="en-US"/>
        </w:rPr>
      </w:pP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_______________________   ____________   _________________________</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(занимаемая должность)      (подпись)       (фамилия и инициалы)</w:t>
      </w:r>
    </w:p>
    <w:p w:rsidR="00B00DF8" w:rsidRPr="00754BC8" w:rsidRDefault="00B00DF8" w:rsidP="00B00DF8">
      <w:pPr>
        <w:adjustRightInd w:val="0"/>
        <w:jc w:val="both"/>
        <w:rPr>
          <w:rFonts w:eastAsiaTheme="minorHAnsi"/>
          <w:sz w:val="28"/>
          <w:szCs w:val="28"/>
          <w:lang w:eastAsia="en-US"/>
        </w:rPr>
      </w:pP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дата</w:t>
      </w:r>
    </w:p>
    <w:p w:rsidR="00B00DF8" w:rsidRPr="00754BC8" w:rsidRDefault="00B00DF8" w:rsidP="00B00DF8">
      <w:pPr>
        <w:adjustRightInd w:val="0"/>
        <w:jc w:val="both"/>
        <w:rPr>
          <w:rFonts w:eastAsiaTheme="minorHAnsi"/>
          <w:sz w:val="28"/>
          <w:szCs w:val="28"/>
          <w:lang w:eastAsia="en-US"/>
        </w:rPr>
      </w:pPr>
    </w:p>
    <w:p w:rsidR="00B00DF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СОГЛАСОВАНО</w:t>
      </w:r>
    </w:p>
    <w:p w:rsidR="00991B9E" w:rsidRPr="00754BC8" w:rsidRDefault="00991B9E" w:rsidP="00B00DF8">
      <w:pPr>
        <w:adjustRightInd w:val="0"/>
        <w:jc w:val="both"/>
        <w:rPr>
          <w:rFonts w:eastAsiaTheme="minorHAnsi"/>
          <w:sz w:val="28"/>
          <w:szCs w:val="28"/>
          <w:lang w:eastAsia="en-US"/>
        </w:rPr>
      </w:pP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 xml:space="preserve">Заместитель </w:t>
      </w:r>
      <w:r w:rsidR="00997A5E" w:rsidRPr="00754BC8">
        <w:rPr>
          <w:rFonts w:eastAsiaTheme="minorHAnsi"/>
          <w:sz w:val="28"/>
          <w:szCs w:val="28"/>
          <w:lang w:eastAsia="en-US"/>
        </w:rPr>
        <w:t>председателя</w:t>
      </w:r>
    </w:p>
    <w:p w:rsidR="00997A5E" w:rsidRPr="00754BC8" w:rsidRDefault="00997A5E" w:rsidP="00997A5E">
      <w:pPr>
        <w:adjustRightInd w:val="0"/>
        <w:rPr>
          <w:rFonts w:eastAsiaTheme="minorHAnsi"/>
          <w:sz w:val="28"/>
          <w:szCs w:val="28"/>
          <w:lang w:eastAsia="en-US"/>
        </w:rPr>
      </w:pPr>
      <w:r w:rsidRPr="00754BC8">
        <w:rPr>
          <w:rFonts w:eastAsiaTheme="minorHAnsi"/>
          <w:sz w:val="28"/>
          <w:szCs w:val="28"/>
          <w:lang w:eastAsia="en-US"/>
        </w:rPr>
        <w:t>Государственного комитета</w:t>
      </w:r>
    </w:p>
    <w:p w:rsidR="00997A5E" w:rsidRPr="00754BC8" w:rsidRDefault="00997A5E" w:rsidP="00997A5E">
      <w:pPr>
        <w:adjustRightInd w:val="0"/>
        <w:rPr>
          <w:rFonts w:eastAsiaTheme="minorHAnsi"/>
          <w:sz w:val="28"/>
          <w:szCs w:val="28"/>
          <w:lang w:eastAsia="en-US"/>
        </w:rPr>
      </w:pPr>
      <w:r w:rsidRPr="00754BC8">
        <w:rPr>
          <w:rFonts w:eastAsiaTheme="minorHAnsi"/>
          <w:sz w:val="28"/>
          <w:szCs w:val="28"/>
          <w:lang w:eastAsia="en-US"/>
        </w:rPr>
        <w:t>Республики Татарстан по архивному делу</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____________________       _____________________________</w:t>
      </w:r>
    </w:p>
    <w:p w:rsidR="00B00DF8" w:rsidRPr="00754BC8" w:rsidRDefault="00B00DF8" w:rsidP="00B00DF8">
      <w:pPr>
        <w:adjustRightInd w:val="0"/>
        <w:jc w:val="both"/>
        <w:rPr>
          <w:rFonts w:eastAsiaTheme="minorHAnsi"/>
          <w:sz w:val="28"/>
          <w:szCs w:val="28"/>
          <w:lang w:eastAsia="en-US"/>
        </w:rPr>
      </w:pPr>
      <w:r w:rsidRPr="00754BC8">
        <w:rPr>
          <w:rFonts w:eastAsiaTheme="minorHAnsi"/>
          <w:sz w:val="28"/>
          <w:szCs w:val="28"/>
          <w:lang w:eastAsia="en-US"/>
        </w:rPr>
        <w:t>(подпись, дата)                 (фамилия и инициалы)</w:t>
      </w:r>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754BC8" w:rsidRDefault="00754BC8" w:rsidP="00B00DF8">
      <w:pPr>
        <w:adjustRightInd w:val="0"/>
        <w:jc w:val="right"/>
        <w:outlineLvl w:val="0"/>
        <w:rPr>
          <w:rFonts w:eastAsiaTheme="minorHAnsi"/>
          <w:sz w:val="26"/>
          <w:szCs w:val="26"/>
          <w:lang w:eastAsia="en-US"/>
        </w:rPr>
      </w:pPr>
    </w:p>
    <w:p w:rsidR="00991B9E" w:rsidRDefault="00991B9E" w:rsidP="006C73FF">
      <w:pPr>
        <w:adjustRightInd w:val="0"/>
        <w:jc w:val="right"/>
        <w:outlineLvl w:val="0"/>
        <w:rPr>
          <w:rFonts w:eastAsia="Calibri"/>
          <w:sz w:val="24"/>
          <w:szCs w:val="24"/>
          <w:lang w:eastAsia="en-US"/>
        </w:rPr>
      </w:pPr>
    </w:p>
    <w:p w:rsidR="006C73FF" w:rsidRPr="006C73FF" w:rsidRDefault="006C73FF" w:rsidP="006C73FF">
      <w:pPr>
        <w:adjustRightInd w:val="0"/>
        <w:jc w:val="right"/>
        <w:outlineLvl w:val="0"/>
        <w:rPr>
          <w:rFonts w:eastAsia="Calibri"/>
          <w:sz w:val="24"/>
          <w:szCs w:val="24"/>
          <w:lang w:eastAsia="en-US"/>
        </w:rPr>
      </w:pPr>
      <w:r w:rsidRPr="006C73FF">
        <w:rPr>
          <w:rFonts w:eastAsia="Calibri"/>
          <w:sz w:val="24"/>
          <w:szCs w:val="24"/>
          <w:lang w:eastAsia="en-US"/>
        </w:rPr>
        <w:t>Приложение 2</w:t>
      </w:r>
    </w:p>
    <w:p w:rsidR="006C73FF" w:rsidRPr="006C73FF" w:rsidRDefault="006C73FF" w:rsidP="006C73FF">
      <w:pPr>
        <w:adjustRightInd w:val="0"/>
        <w:jc w:val="right"/>
        <w:rPr>
          <w:rFonts w:eastAsia="Calibri"/>
          <w:sz w:val="24"/>
          <w:szCs w:val="24"/>
          <w:lang w:eastAsia="en-US"/>
        </w:rPr>
      </w:pPr>
      <w:r w:rsidRPr="006C73FF">
        <w:rPr>
          <w:rFonts w:eastAsia="Calibri"/>
          <w:sz w:val="24"/>
          <w:szCs w:val="24"/>
          <w:lang w:eastAsia="en-US"/>
        </w:rPr>
        <w:t>к Положению,</w:t>
      </w:r>
    </w:p>
    <w:p w:rsidR="006C73FF" w:rsidRPr="006C73FF" w:rsidRDefault="006C73FF" w:rsidP="006C73FF">
      <w:pPr>
        <w:adjustRightInd w:val="0"/>
        <w:jc w:val="right"/>
        <w:rPr>
          <w:rFonts w:eastAsia="Calibri"/>
          <w:sz w:val="24"/>
          <w:szCs w:val="24"/>
          <w:lang w:eastAsia="en-US"/>
        </w:rPr>
      </w:pPr>
      <w:r w:rsidRPr="006C73FF">
        <w:rPr>
          <w:rFonts w:eastAsia="Calibri"/>
          <w:sz w:val="24"/>
          <w:szCs w:val="24"/>
          <w:lang w:eastAsia="en-US"/>
        </w:rPr>
        <w:t>утвержденному приказом</w:t>
      </w:r>
    </w:p>
    <w:p w:rsidR="006C73FF" w:rsidRPr="006C73FF" w:rsidRDefault="006C73FF" w:rsidP="006C73FF">
      <w:pPr>
        <w:adjustRightInd w:val="0"/>
        <w:jc w:val="right"/>
        <w:rPr>
          <w:rFonts w:eastAsia="Calibri"/>
          <w:sz w:val="24"/>
          <w:szCs w:val="24"/>
          <w:lang w:eastAsia="en-US"/>
        </w:rPr>
      </w:pPr>
      <w:r w:rsidRPr="006C73FF">
        <w:rPr>
          <w:rFonts w:eastAsia="Calibri"/>
          <w:sz w:val="24"/>
          <w:szCs w:val="24"/>
          <w:lang w:eastAsia="en-US"/>
        </w:rPr>
        <w:t>Государственного комитета</w:t>
      </w:r>
    </w:p>
    <w:p w:rsidR="006C73FF" w:rsidRPr="006C73FF" w:rsidRDefault="006C73FF" w:rsidP="006C73FF">
      <w:pPr>
        <w:adjustRightInd w:val="0"/>
        <w:jc w:val="right"/>
        <w:rPr>
          <w:rFonts w:eastAsia="Calibri"/>
          <w:sz w:val="24"/>
          <w:szCs w:val="24"/>
          <w:lang w:eastAsia="en-US"/>
        </w:rPr>
      </w:pPr>
      <w:r w:rsidRPr="006C73FF">
        <w:rPr>
          <w:rFonts w:eastAsia="Calibri"/>
          <w:sz w:val="24"/>
          <w:szCs w:val="24"/>
          <w:lang w:eastAsia="en-US"/>
        </w:rPr>
        <w:t xml:space="preserve"> Республики Татарстан по архивному делу</w:t>
      </w:r>
    </w:p>
    <w:p w:rsidR="006C73FF" w:rsidRPr="006C73FF" w:rsidRDefault="006C73FF" w:rsidP="006C73FF">
      <w:pPr>
        <w:adjustRightInd w:val="0"/>
        <w:jc w:val="right"/>
        <w:rPr>
          <w:rFonts w:eastAsia="Calibri"/>
          <w:sz w:val="24"/>
          <w:szCs w:val="24"/>
          <w:lang w:eastAsia="en-US"/>
        </w:rPr>
      </w:pPr>
      <w:r w:rsidRPr="006C73FF">
        <w:rPr>
          <w:sz w:val="24"/>
          <w:szCs w:val="24"/>
        </w:rPr>
        <w:t>13.09.2016 г. №</w:t>
      </w:r>
      <w:r w:rsidRPr="006C73FF">
        <w:rPr>
          <w:rFonts w:eastAsia="Calibri"/>
          <w:sz w:val="24"/>
          <w:szCs w:val="24"/>
          <w:lang w:eastAsia="en-US"/>
        </w:rPr>
        <w:t xml:space="preserve"> 069-од</w:t>
      </w:r>
    </w:p>
    <w:p w:rsidR="006C73FF" w:rsidRPr="006C73FF" w:rsidRDefault="006C73FF" w:rsidP="006C73FF">
      <w:pPr>
        <w:adjustRightInd w:val="0"/>
        <w:jc w:val="right"/>
        <w:rPr>
          <w:rFonts w:eastAsia="Calibri"/>
          <w:sz w:val="24"/>
          <w:szCs w:val="24"/>
          <w:lang w:eastAsia="en-US"/>
        </w:rPr>
      </w:pPr>
    </w:p>
    <w:p w:rsidR="006C73FF" w:rsidRDefault="006C73FF" w:rsidP="006C73FF">
      <w:pPr>
        <w:adjustRightInd w:val="0"/>
        <w:jc w:val="center"/>
        <w:rPr>
          <w:rFonts w:eastAsia="Calibri"/>
          <w:sz w:val="24"/>
          <w:szCs w:val="24"/>
          <w:lang w:eastAsia="en-US"/>
        </w:rPr>
      </w:pPr>
      <w:bookmarkStart w:id="4" w:name="Par181"/>
      <w:bookmarkEnd w:id="4"/>
    </w:p>
    <w:p w:rsidR="006C73FF" w:rsidRPr="006C73FF" w:rsidRDefault="006C73FF" w:rsidP="006C73FF">
      <w:pPr>
        <w:adjustRightInd w:val="0"/>
        <w:jc w:val="center"/>
        <w:rPr>
          <w:rFonts w:eastAsia="Calibri"/>
          <w:sz w:val="24"/>
          <w:szCs w:val="24"/>
          <w:lang w:eastAsia="en-US"/>
        </w:rPr>
      </w:pPr>
      <w:r w:rsidRPr="006C73FF">
        <w:rPr>
          <w:rFonts w:eastAsia="Calibri"/>
          <w:sz w:val="24"/>
          <w:szCs w:val="24"/>
          <w:lang w:eastAsia="en-US"/>
        </w:rPr>
        <w:t>ПРОТОКОЛ № _____</w:t>
      </w:r>
    </w:p>
    <w:p w:rsidR="006C73FF" w:rsidRPr="006C73FF" w:rsidRDefault="006C73FF" w:rsidP="006C73FF">
      <w:pPr>
        <w:adjustRightInd w:val="0"/>
        <w:jc w:val="center"/>
        <w:rPr>
          <w:rFonts w:eastAsia="Calibri"/>
          <w:sz w:val="24"/>
          <w:szCs w:val="24"/>
          <w:lang w:eastAsia="en-US"/>
        </w:rPr>
      </w:pPr>
      <w:r w:rsidRPr="006C73FF">
        <w:rPr>
          <w:rFonts w:eastAsia="Calibri"/>
          <w:sz w:val="24"/>
          <w:szCs w:val="24"/>
          <w:lang w:eastAsia="en-US"/>
        </w:rPr>
        <w:t xml:space="preserve">ЗАСЕДАНИЯ КОНКУРСНОЙ КОМИССИИ ГОСУДАРСТВЕННОГО КОМИТЕТА </w:t>
      </w:r>
    </w:p>
    <w:p w:rsidR="006C73FF" w:rsidRPr="006C73FF" w:rsidRDefault="006C73FF" w:rsidP="006C73FF">
      <w:pPr>
        <w:adjustRightInd w:val="0"/>
        <w:jc w:val="center"/>
        <w:rPr>
          <w:rFonts w:eastAsia="Calibri"/>
          <w:sz w:val="24"/>
          <w:szCs w:val="24"/>
          <w:lang w:eastAsia="en-US"/>
        </w:rPr>
      </w:pPr>
      <w:r w:rsidRPr="006C73FF">
        <w:rPr>
          <w:rFonts w:eastAsia="Calibri"/>
          <w:sz w:val="24"/>
          <w:szCs w:val="24"/>
          <w:lang w:eastAsia="en-US"/>
        </w:rPr>
        <w:t>РЕСПУБЛИКИ ТАТАРСТАН ПО АРХИВНОМУ ДЕЛУ</w:t>
      </w:r>
    </w:p>
    <w:p w:rsidR="006C73FF" w:rsidRPr="006C73FF" w:rsidRDefault="006C73FF" w:rsidP="006C73FF">
      <w:pPr>
        <w:adjustRightInd w:val="0"/>
        <w:rPr>
          <w:rFonts w:eastAsia="Calibri"/>
          <w:sz w:val="24"/>
          <w:szCs w:val="24"/>
          <w:lang w:eastAsia="en-US"/>
        </w:rPr>
      </w:pP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 xml:space="preserve">г. Казань                                              </w:t>
      </w:r>
      <w:r w:rsidRPr="006C73FF">
        <w:rPr>
          <w:rFonts w:eastAsia="Calibri"/>
          <w:sz w:val="28"/>
          <w:szCs w:val="28"/>
          <w:lang w:eastAsia="en-US"/>
        </w:rPr>
        <w:tab/>
      </w:r>
      <w:r w:rsidRPr="006C73FF">
        <w:rPr>
          <w:rFonts w:eastAsia="Calibri"/>
          <w:sz w:val="28"/>
          <w:szCs w:val="28"/>
          <w:lang w:eastAsia="en-US"/>
        </w:rPr>
        <w:tab/>
      </w:r>
      <w:r w:rsidRPr="006C73FF">
        <w:rPr>
          <w:rFonts w:eastAsia="Calibri"/>
          <w:sz w:val="28"/>
          <w:szCs w:val="28"/>
          <w:lang w:eastAsia="en-US"/>
        </w:rPr>
        <w:tab/>
      </w:r>
      <w:r w:rsidRPr="006C73FF">
        <w:rPr>
          <w:rFonts w:eastAsia="Calibri"/>
          <w:sz w:val="28"/>
          <w:szCs w:val="28"/>
          <w:lang w:eastAsia="en-US"/>
        </w:rPr>
        <w:tab/>
      </w:r>
      <w:r w:rsidRPr="006C73FF">
        <w:rPr>
          <w:rFonts w:eastAsia="Calibri"/>
          <w:sz w:val="28"/>
          <w:szCs w:val="28"/>
          <w:lang w:eastAsia="en-US"/>
        </w:rPr>
        <w:tab/>
        <w:t xml:space="preserve">  _____________</w:t>
      </w:r>
    </w:p>
    <w:p w:rsidR="006C73FF" w:rsidRPr="006C73FF" w:rsidRDefault="006C73FF" w:rsidP="006C73FF">
      <w:pPr>
        <w:adjustRightInd w:val="0"/>
        <w:jc w:val="both"/>
        <w:rPr>
          <w:rFonts w:eastAsia="Calibri"/>
          <w:sz w:val="24"/>
          <w:szCs w:val="24"/>
          <w:lang w:eastAsia="en-US"/>
        </w:rPr>
      </w:pPr>
      <w:r w:rsidRPr="006C73FF">
        <w:rPr>
          <w:rFonts w:eastAsia="Calibri"/>
          <w:sz w:val="28"/>
          <w:szCs w:val="28"/>
          <w:lang w:eastAsia="en-US"/>
        </w:rPr>
        <w:t xml:space="preserve">                                                              </w:t>
      </w:r>
      <w:r w:rsidRPr="006C73FF">
        <w:rPr>
          <w:rFonts w:eastAsia="Calibri"/>
          <w:sz w:val="28"/>
          <w:szCs w:val="28"/>
          <w:lang w:eastAsia="en-US"/>
        </w:rPr>
        <w:tab/>
      </w:r>
      <w:r w:rsidRPr="006C73FF">
        <w:rPr>
          <w:rFonts w:eastAsia="Calibri"/>
          <w:sz w:val="28"/>
          <w:szCs w:val="28"/>
          <w:lang w:eastAsia="en-US"/>
        </w:rPr>
        <w:tab/>
      </w:r>
      <w:r w:rsidRPr="006C73FF">
        <w:rPr>
          <w:rFonts w:eastAsia="Calibri"/>
          <w:sz w:val="28"/>
          <w:szCs w:val="28"/>
          <w:lang w:eastAsia="en-US"/>
        </w:rPr>
        <w:tab/>
      </w:r>
      <w:r w:rsidRPr="006C73FF">
        <w:rPr>
          <w:rFonts w:eastAsia="Calibri"/>
          <w:sz w:val="28"/>
          <w:szCs w:val="28"/>
          <w:lang w:eastAsia="en-US"/>
        </w:rPr>
        <w:tab/>
      </w:r>
      <w:r w:rsidRPr="006C73FF">
        <w:rPr>
          <w:rFonts w:eastAsia="Calibri"/>
          <w:sz w:val="28"/>
          <w:szCs w:val="28"/>
          <w:lang w:eastAsia="en-US"/>
        </w:rPr>
        <w:tab/>
      </w:r>
      <w:r w:rsidRPr="006C73FF">
        <w:rPr>
          <w:rFonts w:eastAsia="Calibri"/>
          <w:sz w:val="28"/>
          <w:szCs w:val="28"/>
          <w:lang w:eastAsia="en-US"/>
        </w:rPr>
        <w:tab/>
      </w:r>
      <w:r w:rsidRPr="006C73FF">
        <w:rPr>
          <w:rFonts w:eastAsia="Calibri"/>
          <w:sz w:val="24"/>
          <w:szCs w:val="24"/>
          <w:lang w:eastAsia="en-US"/>
        </w:rPr>
        <w:t>дата</w:t>
      </w:r>
    </w:p>
    <w:p w:rsidR="006C73FF" w:rsidRPr="006C73FF" w:rsidRDefault="006C73FF" w:rsidP="006C73FF">
      <w:pPr>
        <w:adjustRightInd w:val="0"/>
        <w:jc w:val="both"/>
        <w:rPr>
          <w:rFonts w:eastAsia="Calibri"/>
          <w:sz w:val="28"/>
          <w:szCs w:val="28"/>
          <w:lang w:eastAsia="en-US"/>
        </w:rPr>
      </w:pP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Председатель:  __________________</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Заместитель председателя</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конкурсной комиссии:  ____________________</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Секретарь конкурсной комиссии:  _________________________</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Члены конкурсной комиссии: ____________________________</w:t>
      </w:r>
    </w:p>
    <w:p w:rsidR="006C73FF" w:rsidRPr="006C73FF" w:rsidRDefault="006C73FF" w:rsidP="006C73FF">
      <w:pPr>
        <w:adjustRightInd w:val="0"/>
        <w:jc w:val="both"/>
        <w:rPr>
          <w:rFonts w:eastAsia="Calibri"/>
          <w:sz w:val="28"/>
          <w:szCs w:val="28"/>
          <w:lang w:eastAsia="en-US"/>
        </w:rPr>
      </w:pP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 xml:space="preserve"> Необходимый кворум имеется.</w:t>
      </w:r>
    </w:p>
    <w:p w:rsidR="006C73FF" w:rsidRPr="006C73FF" w:rsidRDefault="006C73FF" w:rsidP="006C73FF">
      <w:pPr>
        <w:adjustRightInd w:val="0"/>
        <w:jc w:val="both"/>
        <w:rPr>
          <w:rFonts w:eastAsia="Calibri"/>
          <w:sz w:val="28"/>
          <w:szCs w:val="28"/>
          <w:lang w:eastAsia="en-US"/>
        </w:rPr>
      </w:pP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 xml:space="preserve">                              Повестка дня:</w:t>
      </w:r>
    </w:p>
    <w:p w:rsidR="006C73FF" w:rsidRPr="006C73FF" w:rsidRDefault="006C73FF" w:rsidP="006C73FF">
      <w:pPr>
        <w:adjustRightInd w:val="0"/>
        <w:jc w:val="both"/>
        <w:rPr>
          <w:rFonts w:eastAsia="Calibri"/>
          <w:sz w:val="28"/>
          <w:szCs w:val="28"/>
          <w:lang w:eastAsia="en-US"/>
        </w:rPr>
      </w:pP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__________________</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Слушали:</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_____________________________</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Выступили:</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_____________________________</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Решили:</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_____________________________</w:t>
      </w:r>
    </w:p>
    <w:p w:rsidR="006C73FF" w:rsidRDefault="006C73FF" w:rsidP="006C73FF">
      <w:pPr>
        <w:adjustRightInd w:val="0"/>
        <w:jc w:val="both"/>
        <w:rPr>
          <w:rFonts w:eastAsia="Calibri"/>
          <w:sz w:val="28"/>
          <w:szCs w:val="28"/>
          <w:lang w:eastAsia="en-US"/>
        </w:rPr>
      </w:pPr>
    </w:p>
    <w:p w:rsidR="006C73FF" w:rsidRPr="006C73FF" w:rsidRDefault="006C73FF" w:rsidP="006C73FF">
      <w:pPr>
        <w:adjustRightInd w:val="0"/>
        <w:jc w:val="both"/>
        <w:rPr>
          <w:rFonts w:eastAsia="Calibri"/>
          <w:sz w:val="28"/>
          <w:szCs w:val="28"/>
          <w:lang w:eastAsia="en-US"/>
        </w:rPr>
      </w:pP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Председатель:                                    _____________________________</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Заместитель председателя</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конкурсной комиссии:                      _____________________________</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Секретарь конкурсной комиссии:   _____________________________</w:t>
      </w:r>
    </w:p>
    <w:p w:rsidR="006C73FF" w:rsidRPr="006C73FF" w:rsidRDefault="006C73FF" w:rsidP="006C73FF">
      <w:pPr>
        <w:adjustRightInd w:val="0"/>
        <w:jc w:val="both"/>
        <w:rPr>
          <w:rFonts w:eastAsia="Calibri"/>
          <w:sz w:val="28"/>
          <w:szCs w:val="28"/>
          <w:lang w:eastAsia="en-US"/>
        </w:rPr>
      </w:pPr>
      <w:r w:rsidRPr="006C73FF">
        <w:rPr>
          <w:rFonts w:eastAsia="Calibri"/>
          <w:sz w:val="28"/>
          <w:szCs w:val="28"/>
          <w:lang w:eastAsia="en-US"/>
        </w:rPr>
        <w:t>Члены конкурсной комиссии:          _____________________________</w:t>
      </w:r>
    </w:p>
    <w:p w:rsidR="006C73FF" w:rsidRPr="006C73FF" w:rsidRDefault="006C73FF" w:rsidP="006C73FF">
      <w:pPr>
        <w:adjustRightInd w:val="0"/>
        <w:jc w:val="right"/>
        <w:rPr>
          <w:rFonts w:eastAsia="Calibri"/>
          <w:sz w:val="28"/>
          <w:szCs w:val="28"/>
          <w:lang w:eastAsia="en-US"/>
        </w:rPr>
      </w:pPr>
      <w:r w:rsidRPr="006C73FF">
        <w:rPr>
          <w:rFonts w:eastAsia="Calibri"/>
          <w:sz w:val="28"/>
          <w:szCs w:val="28"/>
          <w:lang w:eastAsia="en-US"/>
        </w:rPr>
        <w:t xml:space="preserve">  </w:t>
      </w:r>
    </w:p>
    <w:p w:rsidR="006C73FF" w:rsidRPr="006C73FF" w:rsidRDefault="006C73FF" w:rsidP="006C73FF">
      <w:pPr>
        <w:adjustRightInd w:val="0"/>
        <w:jc w:val="right"/>
        <w:rPr>
          <w:rFonts w:eastAsia="Calibri"/>
          <w:sz w:val="28"/>
          <w:szCs w:val="28"/>
          <w:lang w:eastAsia="en-US"/>
        </w:rPr>
      </w:pPr>
    </w:p>
    <w:p w:rsidR="006C73FF" w:rsidRPr="006C73FF" w:rsidRDefault="006C73FF" w:rsidP="006C73FF">
      <w:pPr>
        <w:adjustRightInd w:val="0"/>
        <w:jc w:val="right"/>
        <w:rPr>
          <w:rFonts w:eastAsia="Calibri"/>
          <w:sz w:val="28"/>
          <w:szCs w:val="28"/>
          <w:lang w:eastAsia="en-US"/>
        </w:rPr>
      </w:pPr>
    </w:p>
    <w:p w:rsidR="006C73FF" w:rsidRPr="006C73FF" w:rsidRDefault="006C73FF" w:rsidP="006C73FF">
      <w:pPr>
        <w:adjustRightInd w:val="0"/>
        <w:jc w:val="right"/>
        <w:rPr>
          <w:rFonts w:eastAsia="Calibri"/>
          <w:sz w:val="24"/>
          <w:szCs w:val="24"/>
          <w:lang w:eastAsia="en-US"/>
        </w:rPr>
      </w:pPr>
    </w:p>
    <w:p w:rsidR="006C73FF" w:rsidRPr="006C73FF" w:rsidRDefault="006C73FF" w:rsidP="006C73FF">
      <w:pPr>
        <w:adjustRightInd w:val="0"/>
        <w:jc w:val="right"/>
        <w:rPr>
          <w:rFonts w:eastAsia="Calibri"/>
          <w:sz w:val="24"/>
          <w:szCs w:val="24"/>
          <w:lang w:eastAsia="en-US"/>
        </w:rPr>
      </w:pPr>
    </w:p>
    <w:p w:rsidR="006C73FF" w:rsidRPr="006C73FF" w:rsidRDefault="006C73FF" w:rsidP="006C73FF">
      <w:pPr>
        <w:adjustRightInd w:val="0"/>
        <w:jc w:val="right"/>
        <w:outlineLvl w:val="0"/>
        <w:rPr>
          <w:rFonts w:eastAsia="Calibri"/>
          <w:sz w:val="26"/>
          <w:szCs w:val="26"/>
          <w:lang w:eastAsia="en-US"/>
        </w:rPr>
      </w:pPr>
    </w:p>
    <w:p w:rsidR="006C73FF" w:rsidRPr="006C73FF" w:rsidRDefault="006C73FF" w:rsidP="006C73FF">
      <w:pPr>
        <w:adjustRightInd w:val="0"/>
        <w:jc w:val="right"/>
        <w:outlineLvl w:val="0"/>
        <w:rPr>
          <w:rFonts w:eastAsia="Calibri"/>
          <w:sz w:val="26"/>
          <w:szCs w:val="26"/>
          <w:lang w:eastAsia="en-US"/>
        </w:rPr>
      </w:pPr>
    </w:p>
    <w:p w:rsidR="006C73FF" w:rsidRDefault="006C73FF" w:rsidP="00B00DF8">
      <w:pPr>
        <w:adjustRightInd w:val="0"/>
        <w:jc w:val="right"/>
        <w:outlineLvl w:val="0"/>
        <w:rPr>
          <w:rFonts w:eastAsiaTheme="minorHAnsi"/>
          <w:sz w:val="24"/>
          <w:szCs w:val="24"/>
          <w:lang w:eastAsia="en-US"/>
        </w:rPr>
      </w:pPr>
    </w:p>
    <w:p w:rsidR="006C73FF" w:rsidRDefault="006C73FF" w:rsidP="00B00DF8">
      <w:pPr>
        <w:adjustRightInd w:val="0"/>
        <w:jc w:val="right"/>
        <w:outlineLvl w:val="0"/>
        <w:rPr>
          <w:rFonts w:eastAsiaTheme="minorHAnsi"/>
          <w:sz w:val="24"/>
          <w:szCs w:val="24"/>
          <w:lang w:eastAsia="en-US"/>
        </w:rPr>
      </w:pPr>
    </w:p>
    <w:p w:rsidR="00B00DF8" w:rsidRPr="00E7187A" w:rsidRDefault="00B00DF8" w:rsidP="00B00DF8">
      <w:pPr>
        <w:adjustRightInd w:val="0"/>
        <w:jc w:val="right"/>
        <w:outlineLvl w:val="0"/>
        <w:rPr>
          <w:rFonts w:eastAsiaTheme="minorHAnsi"/>
          <w:sz w:val="24"/>
          <w:szCs w:val="24"/>
          <w:lang w:eastAsia="en-US"/>
        </w:rPr>
      </w:pPr>
      <w:r w:rsidRPr="00E7187A">
        <w:rPr>
          <w:rFonts w:eastAsiaTheme="minorHAnsi"/>
          <w:sz w:val="24"/>
          <w:szCs w:val="24"/>
          <w:lang w:eastAsia="en-US"/>
        </w:rPr>
        <w:t xml:space="preserve">Приложение </w:t>
      </w:r>
      <w:r w:rsidR="006C73FF">
        <w:rPr>
          <w:rFonts w:eastAsiaTheme="minorHAnsi"/>
          <w:sz w:val="24"/>
          <w:szCs w:val="24"/>
          <w:lang w:eastAsia="en-US"/>
        </w:rPr>
        <w:t>3</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к Положению,</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утвержденному приказом</w:t>
      </w:r>
    </w:p>
    <w:p w:rsidR="00403402" w:rsidRPr="00E7187A" w:rsidRDefault="00403402" w:rsidP="00403402">
      <w:pPr>
        <w:adjustRightInd w:val="0"/>
        <w:jc w:val="right"/>
        <w:rPr>
          <w:rFonts w:eastAsiaTheme="minorHAnsi"/>
          <w:sz w:val="24"/>
          <w:szCs w:val="24"/>
          <w:lang w:eastAsia="en-US"/>
        </w:rPr>
      </w:pPr>
      <w:r w:rsidRPr="00E7187A">
        <w:rPr>
          <w:rFonts w:eastAsiaTheme="minorHAnsi"/>
          <w:sz w:val="24"/>
          <w:szCs w:val="24"/>
          <w:lang w:eastAsia="en-US"/>
        </w:rPr>
        <w:t>Государственного комитета</w:t>
      </w:r>
    </w:p>
    <w:p w:rsidR="00403402" w:rsidRPr="00E7187A" w:rsidRDefault="00403402" w:rsidP="00403402">
      <w:pPr>
        <w:adjustRightInd w:val="0"/>
        <w:jc w:val="right"/>
        <w:rPr>
          <w:rFonts w:eastAsiaTheme="minorHAnsi"/>
          <w:sz w:val="24"/>
          <w:szCs w:val="24"/>
          <w:lang w:eastAsia="en-US"/>
        </w:rPr>
      </w:pPr>
      <w:r w:rsidRPr="00E7187A">
        <w:rPr>
          <w:rFonts w:eastAsiaTheme="minorHAnsi"/>
          <w:sz w:val="24"/>
          <w:szCs w:val="24"/>
          <w:lang w:eastAsia="en-US"/>
        </w:rPr>
        <w:t xml:space="preserve"> Республики Татарстан по архивному делу</w:t>
      </w:r>
    </w:p>
    <w:p w:rsidR="00A44D7F" w:rsidRDefault="00A44D7F" w:rsidP="00A44D7F">
      <w:pPr>
        <w:adjustRightInd w:val="0"/>
        <w:jc w:val="right"/>
        <w:rPr>
          <w:rFonts w:eastAsiaTheme="minorHAnsi"/>
          <w:sz w:val="24"/>
          <w:szCs w:val="24"/>
          <w:lang w:eastAsia="en-US"/>
        </w:rPr>
      </w:pPr>
      <w:r w:rsidRPr="00A44D7F">
        <w:rPr>
          <w:sz w:val="24"/>
          <w:szCs w:val="24"/>
        </w:rPr>
        <w:t>13.09.2016 г. №</w:t>
      </w:r>
      <w:r w:rsidRPr="00A44D7F">
        <w:rPr>
          <w:rFonts w:eastAsiaTheme="minorHAnsi"/>
          <w:sz w:val="24"/>
          <w:szCs w:val="24"/>
          <w:lang w:eastAsia="en-US"/>
        </w:rPr>
        <w:t xml:space="preserve"> 069-од</w:t>
      </w:r>
    </w:p>
    <w:p w:rsidR="00403402" w:rsidRPr="00E7187A" w:rsidRDefault="00403402" w:rsidP="00403402">
      <w:pPr>
        <w:adjustRightInd w:val="0"/>
        <w:jc w:val="right"/>
        <w:rPr>
          <w:rFonts w:eastAsiaTheme="minorHAnsi"/>
          <w:sz w:val="24"/>
          <w:szCs w:val="24"/>
          <w:lang w:eastAsia="en-US"/>
        </w:rPr>
      </w:pP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rPr>
          <w:rFonts w:eastAsiaTheme="minorHAnsi"/>
          <w:b/>
          <w:bCs/>
          <w:sz w:val="24"/>
          <w:szCs w:val="24"/>
          <w:lang w:eastAsia="en-US"/>
        </w:rPr>
      </w:pPr>
      <w:bookmarkStart w:id="5" w:name="Par224"/>
      <w:bookmarkEnd w:id="5"/>
      <w:r w:rsidRPr="00D97A3B">
        <w:rPr>
          <w:rFonts w:eastAsiaTheme="minorHAnsi"/>
          <w:b/>
          <w:bCs/>
          <w:sz w:val="24"/>
          <w:szCs w:val="24"/>
          <w:lang w:eastAsia="en-US"/>
        </w:rPr>
        <w:t>ТРЕБОВАНИЯ</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К КАНДИДАТАМ НА ЗАМЕЩЕНИЕ ВАКАНТНЫХ ДОЛЖНОСТЕЙ</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ГОСУДАРСТВЕННОЙ ГРАЖДАНСКОЙ СЛУЖБЫ РЕСПУБЛИКИ ТАТАРСТАН</w:t>
      </w:r>
    </w:p>
    <w:p w:rsidR="004C6FBB" w:rsidRPr="00D97A3B" w:rsidRDefault="00B00DF8" w:rsidP="004C6FBB">
      <w:pPr>
        <w:adjustRightInd w:val="0"/>
        <w:jc w:val="center"/>
        <w:rPr>
          <w:rFonts w:eastAsiaTheme="minorHAnsi"/>
          <w:b/>
          <w:sz w:val="24"/>
          <w:szCs w:val="24"/>
          <w:lang w:eastAsia="en-US"/>
        </w:rPr>
      </w:pPr>
      <w:r w:rsidRPr="00D97A3B">
        <w:rPr>
          <w:rFonts w:eastAsiaTheme="minorHAnsi"/>
          <w:b/>
          <w:bCs/>
          <w:sz w:val="24"/>
          <w:szCs w:val="24"/>
          <w:lang w:eastAsia="en-US"/>
        </w:rPr>
        <w:t xml:space="preserve">(ВКЛЮЧЕНИЕ В КАДРОВЫЙ РЕЗЕРВ) В </w:t>
      </w:r>
      <w:r w:rsidR="004C6FBB" w:rsidRPr="00D97A3B">
        <w:rPr>
          <w:rFonts w:eastAsiaTheme="minorHAnsi"/>
          <w:b/>
          <w:sz w:val="24"/>
          <w:szCs w:val="24"/>
          <w:lang w:eastAsia="en-US"/>
        </w:rPr>
        <w:t xml:space="preserve">ГОСУДАРСТВЕННОМ КОМИТЕТЕ </w:t>
      </w:r>
    </w:p>
    <w:p w:rsidR="004C6FBB" w:rsidRPr="00D97A3B" w:rsidRDefault="004C6FBB" w:rsidP="004C6FBB">
      <w:pPr>
        <w:adjustRightInd w:val="0"/>
        <w:jc w:val="center"/>
        <w:rPr>
          <w:rFonts w:eastAsiaTheme="minorHAnsi"/>
          <w:b/>
          <w:sz w:val="24"/>
          <w:szCs w:val="24"/>
          <w:lang w:eastAsia="en-US"/>
        </w:rPr>
      </w:pPr>
      <w:r w:rsidRPr="00D97A3B">
        <w:rPr>
          <w:rFonts w:eastAsiaTheme="minorHAnsi"/>
          <w:b/>
          <w:sz w:val="24"/>
          <w:szCs w:val="24"/>
          <w:lang w:eastAsia="en-US"/>
        </w:rPr>
        <w:t>РЕСПУБЛИКИ ТАТАРСТАН ПО АРХИВНОМУ ДЕЛУ</w:t>
      </w:r>
    </w:p>
    <w:p w:rsidR="00B00DF8" w:rsidRPr="00D97A3B" w:rsidRDefault="00B00DF8" w:rsidP="004C6FBB">
      <w:pPr>
        <w:adjustRightInd w:val="0"/>
        <w:jc w:val="center"/>
        <w:rPr>
          <w:rFonts w:eastAsiaTheme="minorHAnsi"/>
          <w:b/>
          <w:bCs/>
          <w:sz w:val="24"/>
          <w:szCs w:val="24"/>
          <w:lang w:eastAsia="en-US"/>
        </w:rPr>
      </w:pP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1"/>
        <w:rPr>
          <w:rFonts w:eastAsiaTheme="minorHAnsi"/>
          <w:sz w:val="24"/>
          <w:szCs w:val="24"/>
          <w:lang w:eastAsia="en-US"/>
        </w:rPr>
      </w:pPr>
      <w:r w:rsidRPr="00D97A3B">
        <w:rPr>
          <w:rFonts w:eastAsiaTheme="minorHAnsi"/>
          <w:sz w:val="24"/>
          <w:szCs w:val="24"/>
          <w:lang w:eastAsia="en-US"/>
        </w:rPr>
        <w:t>I. ОБЩИЕ ТРЕБОВАНИЯ</w:t>
      </w:r>
    </w:p>
    <w:p w:rsidR="00B00DF8" w:rsidRPr="00D97A3B" w:rsidRDefault="00B00DF8" w:rsidP="00B00DF8">
      <w:pPr>
        <w:adjustRightInd w:val="0"/>
        <w:rPr>
          <w:rFonts w:eastAsiaTheme="minorHAnsi"/>
          <w:sz w:val="26"/>
          <w:szCs w:val="26"/>
          <w:lang w:eastAsia="en-US"/>
        </w:rPr>
      </w:pPr>
    </w:p>
    <w:p w:rsidR="00EA675B" w:rsidRDefault="00B00DF8" w:rsidP="00EA675B">
      <w:pPr>
        <w:adjustRightInd w:val="0"/>
        <w:ind w:firstLine="540"/>
        <w:jc w:val="both"/>
        <w:rPr>
          <w:color w:val="000000"/>
          <w:sz w:val="26"/>
          <w:szCs w:val="26"/>
          <w:lang w:bidi="ru-RU"/>
        </w:rPr>
      </w:pPr>
      <w:r w:rsidRPr="00D97A3B">
        <w:rPr>
          <w:rFonts w:eastAsiaTheme="minorHAnsi"/>
          <w:sz w:val="26"/>
          <w:szCs w:val="26"/>
          <w:lang w:eastAsia="en-US"/>
        </w:rPr>
        <w:t xml:space="preserve">1.1. </w:t>
      </w:r>
      <w:r w:rsidR="00EA675B" w:rsidRPr="00EA675B">
        <w:rPr>
          <w:color w:val="000000"/>
          <w:sz w:val="26"/>
          <w:szCs w:val="26"/>
          <w:lang w:bidi="ru-RU"/>
        </w:rPr>
        <w:t xml:space="preserve">Право на участие в конкурсе на замещение вакантной должности государственной гражданской службы Республики Татарстан (включение в кадровый резерв) в Государственном комитете Республики Татарстан по </w:t>
      </w:r>
      <w:r w:rsidR="00EA675B">
        <w:rPr>
          <w:color w:val="000000"/>
          <w:sz w:val="26"/>
          <w:szCs w:val="26"/>
          <w:lang w:bidi="ru-RU"/>
        </w:rPr>
        <w:t>архивному делу</w:t>
      </w:r>
      <w:r w:rsidR="00EA675B" w:rsidRPr="00EA675B">
        <w:rPr>
          <w:color w:val="000000"/>
          <w:sz w:val="26"/>
          <w:szCs w:val="26"/>
          <w:lang w:bidi="ru-RU"/>
        </w:rPr>
        <w:t xml:space="preserve"> имеют граждане Российской Федерации, достигшие возраста 18 лет, владеющие государственным языком Российской Федерации, отвечающие требованиям, установленным законодательством Российской Федерации и Республики Татарстан, необходимым для замещения вакантной должности государственной гражданской службы Республики Татарстан (должности государственной гражданской службы Республики Татарстан кадрового резерва) в Государственном комитете Республики Татарстан по </w:t>
      </w:r>
      <w:r w:rsidR="00EA675B">
        <w:rPr>
          <w:color w:val="000000"/>
          <w:sz w:val="26"/>
          <w:szCs w:val="26"/>
          <w:lang w:bidi="ru-RU"/>
        </w:rPr>
        <w:t>архивному делу</w:t>
      </w:r>
      <w:r w:rsidR="00EA675B" w:rsidRPr="00EA675B">
        <w:rPr>
          <w:color w:val="000000"/>
          <w:sz w:val="26"/>
          <w:szCs w:val="26"/>
          <w:lang w:bidi="ru-RU"/>
        </w:rPr>
        <w:t>.</w:t>
      </w:r>
    </w:p>
    <w:p w:rsidR="00D4567D" w:rsidRDefault="00D4567D" w:rsidP="00EA675B">
      <w:pPr>
        <w:adjustRightInd w:val="0"/>
        <w:ind w:firstLine="540"/>
        <w:jc w:val="both"/>
      </w:pPr>
      <w:r>
        <w:rPr>
          <w:color w:val="000000"/>
          <w:sz w:val="26"/>
          <w:szCs w:val="26"/>
          <w:lang w:bidi="ru-RU"/>
        </w:rPr>
        <w:t>Гражданский служащий вправе на общих основаниях участвовать в конкурсе на замещение вакантной должности государственной гражданской службы Республики Татарстан (включение в кадровый резерв) в</w:t>
      </w:r>
      <w:r w:rsidRPr="00D4567D">
        <w:rPr>
          <w:color w:val="000000"/>
          <w:sz w:val="26"/>
          <w:szCs w:val="26"/>
          <w:lang w:bidi="ru-RU"/>
        </w:rPr>
        <w:t xml:space="preserve"> Государственном комитете Республики Татарстан по архивному делу</w:t>
      </w:r>
      <w:r>
        <w:rPr>
          <w:color w:val="000000"/>
          <w:sz w:val="26"/>
          <w:szCs w:val="26"/>
          <w:lang w:bidi="ru-RU"/>
        </w:rPr>
        <w:t>.</w:t>
      </w:r>
    </w:p>
    <w:p w:rsidR="004E02F2" w:rsidRPr="004E02F2" w:rsidRDefault="004E02F2" w:rsidP="004E02F2">
      <w:pPr>
        <w:adjustRightInd w:val="0"/>
        <w:ind w:firstLine="540"/>
        <w:jc w:val="both"/>
        <w:rPr>
          <w:rFonts w:eastAsiaTheme="minorHAnsi"/>
          <w:sz w:val="26"/>
          <w:szCs w:val="26"/>
          <w:lang w:eastAsia="en-US"/>
        </w:rPr>
      </w:pPr>
      <w:r>
        <w:rPr>
          <w:rFonts w:eastAsiaTheme="minorHAnsi"/>
          <w:sz w:val="26"/>
          <w:szCs w:val="26"/>
          <w:lang w:eastAsia="en-US"/>
        </w:rPr>
        <w:t>1.2. Гражданин</w:t>
      </w:r>
      <w:r w:rsidRPr="004E02F2">
        <w:rPr>
          <w:rFonts w:eastAsiaTheme="minorHAnsi"/>
          <w:sz w:val="26"/>
          <w:szCs w:val="26"/>
          <w:lang w:eastAsia="en-US"/>
        </w:rPr>
        <w:t xml:space="preserve"> не допускается к участию в конкурсе</w:t>
      </w:r>
      <w:r>
        <w:rPr>
          <w:rFonts w:eastAsiaTheme="minorHAnsi"/>
          <w:sz w:val="26"/>
          <w:szCs w:val="26"/>
          <w:lang w:eastAsia="en-US"/>
        </w:rPr>
        <w:t xml:space="preserve"> на замещение вакантной должности государственной гражданской службы Республики Татарстан (включение в кадровый резерв)</w:t>
      </w:r>
      <w:r w:rsidRPr="004E02F2">
        <w:rPr>
          <w:rFonts w:eastAsiaTheme="minorHAnsi"/>
          <w:sz w:val="26"/>
          <w:szCs w:val="26"/>
          <w:lang w:eastAsia="en-US"/>
        </w:rPr>
        <w:t xml:space="preserve"> в связи с его несоответствием квалификационным требованиям </w:t>
      </w:r>
      <w:r>
        <w:rPr>
          <w:rFonts w:eastAsiaTheme="minorHAnsi"/>
          <w:sz w:val="26"/>
          <w:szCs w:val="26"/>
          <w:lang w:eastAsia="en-US"/>
        </w:rPr>
        <w:br/>
      </w:r>
      <w:r w:rsidRPr="004E02F2">
        <w:rPr>
          <w:rFonts w:eastAsiaTheme="minorHAnsi"/>
          <w:sz w:val="26"/>
          <w:szCs w:val="26"/>
          <w:lang w:eastAsia="en-US"/>
        </w:rPr>
        <w:t xml:space="preserve">к вакантной должности </w:t>
      </w:r>
      <w:r>
        <w:rPr>
          <w:rFonts w:eastAsiaTheme="minorHAnsi"/>
          <w:sz w:val="26"/>
          <w:szCs w:val="26"/>
          <w:lang w:eastAsia="en-US"/>
        </w:rPr>
        <w:t xml:space="preserve">государственной </w:t>
      </w:r>
      <w:r w:rsidRPr="004E02F2">
        <w:rPr>
          <w:rFonts w:eastAsiaTheme="minorHAnsi"/>
          <w:sz w:val="26"/>
          <w:szCs w:val="26"/>
          <w:lang w:eastAsia="en-US"/>
        </w:rPr>
        <w:t>гражданской службы</w:t>
      </w:r>
      <w:r>
        <w:rPr>
          <w:rFonts w:eastAsiaTheme="minorHAnsi"/>
          <w:sz w:val="26"/>
          <w:szCs w:val="26"/>
          <w:lang w:eastAsia="en-US"/>
        </w:rPr>
        <w:t xml:space="preserve"> Республики Татарстан</w:t>
      </w:r>
      <w:r w:rsidRPr="004E02F2">
        <w:rPr>
          <w:rFonts w:eastAsiaTheme="minorHAnsi"/>
          <w:sz w:val="26"/>
          <w:szCs w:val="26"/>
          <w:lang w:eastAsia="en-US"/>
        </w:rPr>
        <w:t>,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1"/>
        <w:rPr>
          <w:rFonts w:eastAsiaTheme="minorHAnsi"/>
          <w:sz w:val="24"/>
          <w:szCs w:val="24"/>
          <w:lang w:eastAsia="en-US"/>
        </w:rPr>
      </w:pPr>
      <w:r w:rsidRPr="00D97A3B">
        <w:rPr>
          <w:rFonts w:eastAsiaTheme="minorHAnsi"/>
          <w:sz w:val="24"/>
          <w:szCs w:val="24"/>
          <w:lang w:eastAsia="en-US"/>
        </w:rPr>
        <w:t>II. КВАЛИФИКАЦИОННЫЕ ТРЕБОВАНИЯ</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2.1. Квалификационные требования к образованию и стажу государственной гражданской службы Республики Татарстан или стажу (опыту) работы:</w:t>
      </w:r>
    </w:p>
    <w:p w:rsidR="00710D24" w:rsidRPr="00B57358" w:rsidRDefault="00710D24" w:rsidP="00710D24">
      <w:pPr>
        <w:pStyle w:val="3"/>
        <w:shd w:val="clear" w:color="auto" w:fill="auto"/>
        <w:spacing w:line="320" w:lineRule="exact"/>
        <w:ind w:left="20" w:right="20" w:firstLine="700"/>
        <w:rPr>
          <w:sz w:val="26"/>
          <w:szCs w:val="26"/>
        </w:rPr>
      </w:pPr>
      <w:r w:rsidRPr="00B57358">
        <w:rPr>
          <w:color w:val="000000"/>
          <w:sz w:val="26"/>
          <w:szCs w:val="26"/>
          <w:lang w:eastAsia="ru-RU" w:bidi="ru-RU"/>
        </w:rPr>
        <w:t>главные должности государственной гражданской службы Республики Татарстан всех категорий - наличие высшего профессионального образования, стаж государственной службы на должностях государственной службы ведущей или старшей группы не менее двух лет или стаж работы по специальности, направлению подготовки не менее трех лет;</w:t>
      </w:r>
    </w:p>
    <w:p w:rsidR="00710D24" w:rsidRPr="00B57358" w:rsidRDefault="00710D24" w:rsidP="00B00DF8">
      <w:pPr>
        <w:adjustRightInd w:val="0"/>
        <w:ind w:firstLine="540"/>
        <w:jc w:val="both"/>
        <w:rPr>
          <w:color w:val="000000"/>
          <w:sz w:val="26"/>
          <w:szCs w:val="26"/>
          <w:lang w:bidi="ru-RU"/>
        </w:rPr>
      </w:pPr>
      <w:r w:rsidRPr="00B57358">
        <w:rPr>
          <w:color w:val="000000"/>
          <w:sz w:val="26"/>
          <w:szCs w:val="26"/>
          <w:lang w:bidi="ru-RU"/>
        </w:rPr>
        <w:t>ведущие</w:t>
      </w:r>
      <w:r w:rsidRPr="00B57358">
        <w:rPr>
          <w:sz w:val="26"/>
          <w:szCs w:val="26"/>
        </w:rPr>
        <w:t xml:space="preserve"> </w:t>
      </w:r>
      <w:r w:rsidRPr="00B57358">
        <w:rPr>
          <w:color w:val="000000"/>
          <w:sz w:val="26"/>
          <w:szCs w:val="26"/>
          <w:lang w:bidi="ru-RU"/>
        </w:rPr>
        <w:t>должности</w:t>
      </w:r>
      <w:r w:rsidRPr="00B57358">
        <w:rPr>
          <w:sz w:val="26"/>
          <w:szCs w:val="26"/>
        </w:rPr>
        <w:t xml:space="preserve"> </w:t>
      </w:r>
      <w:r w:rsidRPr="00B57358">
        <w:rPr>
          <w:color w:val="000000"/>
          <w:sz w:val="26"/>
          <w:szCs w:val="26"/>
          <w:lang w:bidi="ru-RU"/>
        </w:rPr>
        <w:t>госу</w:t>
      </w:r>
      <w:r w:rsidRPr="00B57358">
        <w:rPr>
          <w:sz w:val="26"/>
          <w:szCs w:val="26"/>
        </w:rPr>
        <w:t>дарственной</w:t>
      </w:r>
      <w:r w:rsidRPr="00B57358">
        <w:rPr>
          <w:sz w:val="26"/>
          <w:szCs w:val="26"/>
        </w:rPr>
        <w:tab/>
        <w:t xml:space="preserve"> гражданской службы </w:t>
      </w:r>
      <w:r w:rsidRPr="00B57358">
        <w:rPr>
          <w:color w:val="000000"/>
          <w:sz w:val="26"/>
          <w:szCs w:val="26"/>
          <w:lang w:bidi="ru-RU"/>
        </w:rPr>
        <w:t>Республики</w:t>
      </w:r>
      <w:r w:rsidRPr="00B57358">
        <w:rPr>
          <w:sz w:val="26"/>
          <w:szCs w:val="26"/>
        </w:rPr>
        <w:t xml:space="preserve"> </w:t>
      </w:r>
      <w:r w:rsidRPr="00B57358">
        <w:rPr>
          <w:color w:val="000000"/>
          <w:sz w:val="26"/>
          <w:szCs w:val="26"/>
          <w:lang w:bidi="ru-RU"/>
        </w:rPr>
        <w:t>Татарстан всех категорий - наличие высшего профессионального образования, стаж государственной службы на должностях государственной службы старшей и младшей групп не менее одного года или стаж работы по специальности, направлению подготовки не менее двух лет;</w:t>
      </w:r>
    </w:p>
    <w:p w:rsidR="00710D24" w:rsidRPr="00B57358" w:rsidRDefault="00710D24" w:rsidP="00B00DF8">
      <w:pPr>
        <w:adjustRightInd w:val="0"/>
        <w:ind w:firstLine="540"/>
        <w:jc w:val="both"/>
        <w:rPr>
          <w:color w:val="000000"/>
          <w:sz w:val="26"/>
          <w:szCs w:val="26"/>
          <w:lang w:bidi="ru-RU"/>
        </w:rPr>
      </w:pPr>
      <w:r w:rsidRPr="00B57358">
        <w:rPr>
          <w:color w:val="000000"/>
          <w:sz w:val="26"/>
          <w:szCs w:val="26"/>
          <w:lang w:bidi="ru-RU"/>
        </w:rPr>
        <w:t>старшие</w:t>
      </w:r>
      <w:r w:rsidRPr="00B57358">
        <w:rPr>
          <w:sz w:val="26"/>
          <w:szCs w:val="26"/>
        </w:rPr>
        <w:t xml:space="preserve"> </w:t>
      </w:r>
      <w:r w:rsidRPr="00B57358">
        <w:rPr>
          <w:color w:val="000000"/>
          <w:sz w:val="26"/>
          <w:szCs w:val="26"/>
          <w:lang w:bidi="ru-RU"/>
        </w:rPr>
        <w:t>должности</w:t>
      </w:r>
      <w:r w:rsidRPr="00B57358">
        <w:rPr>
          <w:color w:val="000000"/>
          <w:sz w:val="26"/>
          <w:szCs w:val="26"/>
          <w:lang w:bidi="ru-RU"/>
        </w:rPr>
        <w:tab/>
        <w:t>государственной</w:t>
      </w:r>
      <w:r w:rsidRPr="00B57358">
        <w:rPr>
          <w:color w:val="000000"/>
          <w:sz w:val="26"/>
          <w:szCs w:val="26"/>
          <w:lang w:bidi="ru-RU"/>
        </w:rPr>
        <w:tab/>
        <w:t>гражданской</w:t>
      </w:r>
      <w:r w:rsidRPr="00B57358">
        <w:rPr>
          <w:sz w:val="26"/>
          <w:szCs w:val="26"/>
        </w:rPr>
        <w:t xml:space="preserve"> </w:t>
      </w:r>
      <w:r w:rsidRPr="00B57358">
        <w:rPr>
          <w:color w:val="000000"/>
          <w:sz w:val="26"/>
          <w:szCs w:val="26"/>
          <w:lang w:bidi="ru-RU"/>
        </w:rPr>
        <w:t>службы</w:t>
      </w:r>
      <w:r w:rsidRPr="00B57358">
        <w:rPr>
          <w:sz w:val="26"/>
          <w:szCs w:val="26"/>
        </w:rPr>
        <w:t xml:space="preserve"> </w:t>
      </w:r>
      <w:r w:rsidRPr="00B57358">
        <w:rPr>
          <w:color w:val="000000"/>
          <w:sz w:val="26"/>
          <w:szCs w:val="26"/>
          <w:lang w:bidi="ru-RU"/>
        </w:rPr>
        <w:t>Республики</w:t>
      </w:r>
      <w:r w:rsidRPr="00B57358">
        <w:rPr>
          <w:sz w:val="26"/>
          <w:szCs w:val="26"/>
        </w:rPr>
        <w:t xml:space="preserve"> </w:t>
      </w:r>
      <w:r w:rsidRPr="00B57358">
        <w:rPr>
          <w:color w:val="000000"/>
          <w:sz w:val="26"/>
          <w:szCs w:val="26"/>
          <w:lang w:bidi="ru-RU"/>
        </w:rPr>
        <w:t>Татарстан категории «специалисты» - наличие высшего профессионального образования без предъявления требований к стажу;</w:t>
      </w:r>
    </w:p>
    <w:p w:rsidR="00710D24" w:rsidRPr="00B57358" w:rsidRDefault="00710D24" w:rsidP="00710D24">
      <w:pPr>
        <w:adjustRightInd w:val="0"/>
        <w:ind w:firstLine="540"/>
        <w:jc w:val="both"/>
        <w:rPr>
          <w:sz w:val="26"/>
          <w:szCs w:val="26"/>
        </w:rPr>
      </w:pPr>
      <w:r w:rsidRPr="00B57358">
        <w:rPr>
          <w:color w:val="000000"/>
          <w:sz w:val="26"/>
          <w:szCs w:val="26"/>
          <w:lang w:bidi="ru-RU"/>
        </w:rPr>
        <w:t>старшие</w:t>
      </w:r>
      <w:r w:rsidRPr="00B57358">
        <w:rPr>
          <w:sz w:val="26"/>
          <w:szCs w:val="26"/>
        </w:rPr>
        <w:t xml:space="preserve"> </w:t>
      </w:r>
      <w:r w:rsidRPr="00B57358">
        <w:rPr>
          <w:color w:val="000000"/>
          <w:sz w:val="26"/>
          <w:szCs w:val="26"/>
          <w:lang w:bidi="ru-RU"/>
        </w:rPr>
        <w:t>должности</w:t>
      </w:r>
      <w:r w:rsidRPr="00B57358">
        <w:rPr>
          <w:sz w:val="26"/>
          <w:szCs w:val="26"/>
        </w:rPr>
        <w:t xml:space="preserve"> </w:t>
      </w:r>
      <w:r w:rsidRPr="00B57358">
        <w:rPr>
          <w:color w:val="000000"/>
          <w:sz w:val="26"/>
          <w:szCs w:val="26"/>
          <w:lang w:bidi="ru-RU"/>
        </w:rPr>
        <w:t>государственной</w:t>
      </w:r>
      <w:r w:rsidRPr="00B57358">
        <w:rPr>
          <w:color w:val="000000"/>
          <w:sz w:val="26"/>
          <w:szCs w:val="26"/>
          <w:lang w:bidi="ru-RU"/>
        </w:rPr>
        <w:tab/>
        <w:t>гражданской</w:t>
      </w:r>
      <w:r w:rsidRPr="00B57358">
        <w:rPr>
          <w:sz w:val="26"/>
          <w:szCs w:val="26"/>
        </w:rPr>
        <w:t xml:space="preserve"> </w:t>
      </w:r>
      <w:r w:rsidRPr="00B57358">
        <w:rPr>
          <w:color w:val="000000"/>
          <w:sz w:val="26"/>
          <w:szCs w:val="26"/>
          <w:lang w:bidi="ru-RU"/>
        </w:rPr>
        <w:t>службы</w:t>
      </w:r>
      <w:r w:rsidRPr="00B57358">
        <w:rPr>
          <w:sz w:val="26"/>
          <w:szCs w:val="26"/>
        </w:rPr>
        <w:t xml:space="preserve"> </w:t>
      </w:r>
      <w:r w:rsidRPr="00B57358">
        <w:rPr>
          <w:color w:val="000000"/>
          <w:sz w:val="26"/>
          <w:szCs w:val="26"/>
          <w:lang w:bidi="ru-RU"/>
        </w:rPr>
        <w:t>Республики</w:t>
      </w:r>
      <w:r w:rsidRPr="00B57358">
        <w:rPr>
          <w:sz w:val="26"/>
          <w:szCs w:val="26"/>
        </w:rPr>
        <w:t xml:space="preserve"> </w:t>
      </w:r>
      <w:r w:rsidRPr="00B57358">
        <w:rPr>
          <w:color w:val="000000"/>
          <w:sz w:val="26"/>
          <w:szCs w:val="26"/>
          <w:lang w:bidi="ru-RU"/>
        </w:rPr>
        <w:t>Татарстан категории «обеспечивающие специалисты» - наличие среднего профессионального образования по направлению деятельности без предъявления требований к стажу;</w:t>
      </w:r>
    </w:p>
    <w:p w:rsidR="00B00DF8" w:rsidRPr="00B57358" w:rsidRDefault="00B00DF8" w:rsidP="00B00DF8">
      <w:pPr>
        <w:adjustRightInd w:val="0"/>
        <w:ind w:firstLine="540"/>
        <w:jc w:val="both"/>
        <w:rPr>
          <w:rFonts w:eastAsiaTheme="minorHAnsi"/>
          <w:sz w:val="26"/>
          <w:szCs w:val="26"/>
          <w:lang w:eastAsia="en-US"/>
        </w:rPr>
      </w:pPr>
      <w:r w:rsidRPr="00B57358">
        <w:rPr>
          <w:rFonts w:eastAsiaTheme="minorHAnsi"/>
          <w:sz w:val="26"/>
          <w:szCs w:val="26"/>
          <w:lang w:eastAsia="en-US"/>
        </w:rPr>
        <w:t>младшие должности государственной службы - наличие среднего профессионального образования по направлению деятельности, без предъявления требований к стажу.</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2.2. Квалификационные требования к профессиональным знаниям и навыкам, необходимым для исполнения должностных обязанностей, установлены должностным регламентом государственного служащего</w:t>
      </w:r>
      <w:r w:rsidR="00391351">
        <w:rPr>
          <w:rFonts w:eastAsiaTheme="minorHAnsi"/>
          <w:sz w:val="26"/>
          <w:szCs w:val="26"/>
          <w:lang w:eastAsia="en-US"/>
        </w:rPr>
        <w:t xml:space="preserve"> Республики Татарстан</w:t>
      </w:r>
      <w:r w:rsidRPr="00D97A3B">
        <w:rPr>
          <w:rFonts w:eastAsiaTheme="minorHAnsi"/>
          <w:sz w:val="26"/>
          <w:szCs w:val="26"/>
          <w:lang w:eastAsia="en-US"/>
        </w:rPr>
        <w:t>.</w:t>
      </w: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E315C4" w:rsidRDefault="00E315C4" w:rsidP="00B00DF8">
      <w:pPr>
        <w:adjustRightInd w:val="0"/>
        <w:jc w:val="right"/>
        <w:outlineLvl w:val="0"/>
        <w:rPr>
          <w:rFonts w:eastAsiaTheme="minorHAnsi"/>
          <w:sz w:val="24"/>
          <w:szCs w:val="24"/>
          <w:lang w:eastAsia="en-US"/>
        </w:rPr>
      </w:pPr>
    </w:p>
    <w:p w:rsidR="00B00DF8" w:rsidRPr="00E7187A" w:rsidRDefault="00B00DF8" w:rsidP="00B00DF8">
      <w:pPr>
        <w:adjustRightInd w:val="0"/>
        <w:jc w:val="right"/>
        <w:outlineLvl w:val="0"/>
        <w:rPr>
          <w:rFonts w:eastAsiaTheme="minorHAnsi"/>
          <w:sz w:val="24"/>
          <w:szCs w:val="24"/>
          <w:lang w:eastAsia="en-US"/>
        </w:rPr>
      </w:pPr>
      <w:r w:rsidRPr="00E7187A">
        <w:rPr>
          <w:rFonts w:eastAsiaTheme="minorHAnsi"/>
          <w:sz w:val="24"/>
          <w:szCs w:val="24"/>
          <w:lang w:eastAsia="en-US"/>
        </w:rPr>
        <w:t xml:space="preserve">Приложение </w:t>
      </w:r>
      <w:r w:rsidR="006C73FF">
        <w:rPr>
          <w:rFonts w:eastAsiaTheme="minorHAnsi"/>
          <w:sz w:val="24"/>
          <w:szCs w:val="24"/>
          <w:lang w:eastAsia="en-US"/>
        </w:rPr>
        <w:t>4</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к Положению,</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утвержденному приказом</w:t>
      </w:r>
    </w:p>
    <w:p w:rsidR="004C6FBB" w:rsidRPr="00E7187A" w:rsidRDefault="004C6FBB" w:rsidP="004C6FBB">
      <w:pPr>
        <w:adjustRightInd w:val="0"/>
        <w:jc w:val="right"/>
        <w:rPr>
          <w:rFonts w:eastAsiaTheme="minorHAnsi"/>
          <w:sz w:val="24"/>
          <w:szCs w:val="24"/>
          <w:lang w:eastAsia="en-US"/>
        </w:rPr>
      </w:pPr>
      <w:r w:rsidRPr="00E7187A">
        <w:rPr>
          <w:rFonts w:eastAsiaTheme="minorHAnsi"/>
          <w:sz w:val="24"/>
          <w:szCs w:val="24"/>
          <w:lang w:eastAsia="en-US"/>
        </w:rPr>
        <w:t>Государственного комитета</w:t>
      </w:r>
    </w:p>
    <w:p w:rsidR="004C6FBB" w:rsidRPr="00E7187A" w:rsidRDefault="004C6FBB" w:rsidP="004C6FBB">
      <w:pPr>
        <w:adjustRightInd w:val="0"/>
        <w:jc w:val="right"/>
        <w:rPr>
          <w:rFonts w:eastAsiaTheme="minorHAnsi"/>
          <w:sz w:val="24"/>
          <w:szCs w:val="24"/>
          <w:lang w:eastAsia="en-US"/>
        </w:rPr>
      </w:pPr>
      <w:r w:rsidRPr="00E7187A">
        <w:rPr>
          <w:rFonts w:eastAsiaTheme="minorHAnsi"/>
          <w:sz w:val="24"/>
          <w:szCs w:val="24"/>
          <w:lang w:eastAsia="en-US"/>
        </w:rPr>
        <w:t xml:space="preserve"> Республики Татарстан по архивному делу</w:t>
      </w:r>
    </w:p>
    <w:p w:rsidR="00A44D7F" w:rsidRDefault="00A44D7F" w:rsidP="00A44D7F">
      <w:pPr>
        <w:adjustRightInd w:val="0"/>
        <w:jc w:val="right"/>
        <w:rPr>
          <w:rFonts w:eastAsiaTheme="minorHAnsi"/>
          <w:sz w:val="24"/>
          <w:szCs w:val="24"/>
          <w:lang w:eastAsia="en-US"/>
        </w:rPr>
      </w:pPr>
      <w:r w:rsidRPr="00A44D7F">
        <w:rPr>
          <w:sz w:val="24"/>
          <w:szCs w:val="24"/>
        </w:rPr>
        <w:t>13.09.2016 г. №</w:t>
      </w:r>
      <w:r w:rsidRPr="00A44D7F">
        <w:rPr>
          <w:rFonts w:eastAsiaTheme="minorHAnsi"/>
          <w:sz w:val="24"/>
          <w:szCs w:val="24"/>
          <w:lang w:eastAsia="en-US"/>
        </w:rPr>
        <w:t xml:space="preserve"> 069-од</w:t>
      </w:r>
    </w:p>
    <w:p w:rsidR="004C6FBB" w:rsidRPr="00E7187A" w:rsidRDefault="004C6FBB" w:rsidP="004C6FBB">
      <w:pPr>
        <w:adjustRightInd w:val="0"/>
        <w:jc w:val="right"/>
        <w:rPr>
          <w:rFonts w:eastAsiaTheme="minorHAnsi"/>
          <w:sz w:val="24"/>
          <w:szCs w:val="24"/>
          <w:lang w:eastAsia="en-US"/>
        </w:rPr>
      </w:pP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rPr>
          <w:rFonts w:eastAsiaTheme="minorHAnsi"/>
          <w:b/>
          <w:bCs/>
          <w:sz w:val="24"/>
          <w:szCs w:val="24"/>
          <w:lang w:eastAsia="en-US"/>
        </w:rPr>
      </w:pPr>
      <w:bookmarkStart w:id="6" w:name="Par268"/>
      <w:bookmarkEnd w:id="6"/>
      <w:r w:rsidRPr="00D97A3B">
        <w:rPr>
          <w:rFonts w:eastAsiaTheme="minorHAnsi"/>
          <w:b/>
          <w:bCs/>
          <w:sz w:val="24"/>
          <w:szCs w:val="24"/>
          <w:lang w:eastAsia="en-US"/>
        </w:rPr>
        <w:t>ПЕРЕЧЕНЬ</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ДОКУМЕНТОВ И МАТЕРИАЛОВ, ПРЕДОСТАВЛЯЕМЫХ КАНДИДАТАМИ</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НА ЗАМЕЩЕНИЕ ВАКАНТНЫХ ДОЛЖНОСТЕЙ ГОСУДАРСТВЕННОЙ</w:t>
      </w:r>
    </w:p>
    <w:p w:rsidR="00B00DF8" w:rsidRPr="00D97A3B" w:rsidRDefault="00B00DF8" w:rsidP="00B00DF8">
      <w:pPr>
        <w:adjustRightInd w:val="0"/>
        <w:jc w:val="center"/>
        <w:rPr>
          <w:rFonts w:eastAsiaTheme="minorHAnsi"/>
          <w:b/>
          <w:bCs/>
          <w:sz w:val="24"/>
          <w:szCs w:val="24"/>
          <w:lang w:eastAsia="en-US"/>
        </w:rPr>
      </w:pPr>
      <w:r w:rsidRPr="00D97A3B">
        <w:rPr>
          <w:rFonts w:eastAsiaTheme="minorHAnsi"/>
          <w:b/>
          <w:bCs/>
          <w:sz w:val="24"/>
          <w:szCs w:val="24"/>
          <w:lang w:eastAsia="en-US"/>
        </w:rPr>
        <w:t>ГРАЖДАНСКОЙ СЛУЖБЫ РЕСПУБЛИКИ ТАТАРСТАН (ВКЛЮЧЕНИЕ</w:t>
      </w:r>
    </w:p>
    <w:p w:rsidR="004C6FBB" w:rsidRPr="00D97A3B" w:rsidRDefault="00B00DF8" w:rsidP="004C6FBB">
      <w:pPr>
        <w:adjustRightInd w:val="0"/>
        <w:jc w:val="center"/>
        <w:rPr>
          <w:rFonts w:eastAsiaTheme="minorHAnsi"/>
          <w:b/>
          <w:sz w:val="24"/>
          <w:szCs w:val="24"/>
          <w:lang w:eastAsia="en-US"/>
        </w:rPr>
      </w:pPr>
      <w:r w:rsidRPr="00D97A3B">
        <w:rPr>
          <w:rFonts w:eastAsiaTheme="minorHAnsi"/>
          <w:b/>
          <w:bCs/>
          <w:sz w:val="24"/>
          <w:szCs w:val="24"/>
          <w:lang w:eastAsia="en-US"/>
        </w:rPr>
        <w:t xml:space="preserve">В КАДРОВЫЙ РЕЗЕРВ) В </w:t>
      </w:r>
      <w:r w:rsidR="004C6FBB" w:rsidRPr="00D97A3B">
        <w:rPr>
          <w:rFonts w:eastAsiaTheme="minorHAnsi"/>
          <w:b/>
          <w:sz w:val="24"/>
          <w:szCs w:val="24"/>
          <w:lang w:eastAsia="en-US"/>
        </w:rPr>
        <w:t xml:space="preserve">ГОСУДАРСТВЕННОМ КОМИТЕТЕ </w:t>
      </w:r>
    </w:p>
    <w:p w:rsidR="004C6FBB" w:rsidRPr="00D97A3B" w:rsidRDefault="004C6FBB" w:rsidP="004C6FBB">
      <w:pPr>
        <w:adjustRightInd w:val="0"/>
        <w:jc w:val="center"/>
        <w:rPr>
          <w:rFonts w:eastAsiaTheme="minorHAnsi"/>
          <w:b/>
          <w:sz w:val="24"/>
          <w:szCs w:val="24"/>
          <w:lang w:eastAsia="en-US"/>
        </w:rPr>
      </w:pPr>
      <w:r w:rsidRPr="00D97A3B">
        <w:rPr>
          <w:rFonts w:eastAsiaTheme="minorHAnsi"/>
          <w:b/>
          <w:sz w:val="24"/>
          <w:szCs w:val="24"/>
          <w:lang w:eastAsia="en-US"/>
        </w:rPr>
        <w:t>РЕСПУБЛИКИ ТАТАРСТАН ПО АРХИВНОМУ ДЕЛУ</w:t>
      </w:r>
    </w:p>
    <w:p w:rsidR="00B00DF8" w:rsidRPr="00D97A3B" w:rsidRDefault="00B00DF8" w:rsidP="004C6FBB">
      <w:pPr>
        <w:adjustRightInd w:val="0"/>
        <w:jc w:val="center"/>
        <w:rPr>
          <w:rFonts w:eastAsiaTheme="minorHAnsi"/>
          <w:b/>
          <w:bCs/>
          <w:sz w:val="24"/>
          <w:szCs w:val="24"/>
          <w:lang w:eastAsia="en-US"/>
        </w:rPr>
      </w:pP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1. Гражданин Российской Федерации, изъявивший желание участвовать в конкурсе, представляет в </w:t>
      </w:r>
      <w:r w:rsidR="00501A4F" w:rsidRPr="00D97A3B">
        <w:rPr>
          <w:rFonts w:eastAsiaTheme="minorHAnsi"/>
          <w:sz w:val="26"/>
          <w:szCs w:val="26"/>
          <w:lang w:eastAsia="en-US"/>
        </w:rPr>
        <w:t>Госкомитет</w:t>
      </w:r>
      <w:r w:rsidRPr="00D97A3B">
        <w:rPr>
          <w:rFonts w:eastAsiaTheme="minorHAnsi"/>
          <w:sz w:val="26"/>
          <w:szCs w:val="26"/>
          <w:lang w:eastAsia="en-US"/>
        </w:rPr>
        <w:t>:</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а) личное </w:t>
      </w:r>
      <w:hyperlink w:anchor="Par313" w:history="1">
        <w:r w:rsidRPr="00D97A3B">
          <w:rPr>
            <w:rFonts w:eastAsiaTheme="minorHAnsi"/>
            <w:sz w:val="26"/>
            <w:szCs w:val="26"/>
            <w:lang w:eastAsia="en-US"/>
          </w:rPr>
          <w:t>заявление</w:t>
        </w:r>
      </w:hyperlink>
      <w:r w:rsidRPr="00D97A3B">
        <w:rPr>
          <w:rFonts w:eastAsiaTheme="minorHAnsi"/>
          <w:sz w:val="26"/>
          <w:szCs w:val="26"/>
          <w:lang w:eastAsia="en-US"/>
        </w:rPr>
        <w:t xml:space="preserve"> (приложение к настоящему Перечню);</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б) собственноручно заполненную и подписанную </w:t>
      </w:r>
      <w:hyperlink r:id="rId19" w:history="1">
        <w:r w:rsidRPr="00D97A3B">
          <w:rPr>
            <w:rFonts w:eastAsiaTheme="minorHAnsi"/>
            <w:sz w:val="26"/>
            <w:szCs w:val="26"/>
            <w:lang w:eastAsia="en-US"/>
          </w:rPr>
          <w:t>анкету</w:t>
        </w:r>
      </w:hyperlink>
      <w:r w:rsidRPr="00D97A3B">
        <w:rPr>
          <w:rFonts w:eastAsiaTheme="minorHAnsi"/>
          <w:sz w:val="26"/>
          <w:szCs w:val="26"/>
          <w:lang w:eastAsia="en-US"/>
        </w:rPr>
        <w:t xml:space="preserve"> по форме, утвержденной распоряжением Правительства Российской Федерации от 26 мая 2005 г. </w:t>
      </w:r>
      <w:r w:rsidR="00754BC8">
        <w:rPr>
          <w:rFonts w:eastAsiaTheme="minorHAnsi"/>
          <w:sz w:val="26"/>
          <w:szCs w:val="26"/>
          <w:lang w:eastAsia="en-US"/>
        </w:rPr>
        <w:t>№</w:t>
      </w:r>
      <w:r w:rsidRPr="00D97A3B">
        <w:rPr>
          <w:rFonts w:eastAsiaTheme="minorHAnsi"/>
          <w:sz w:val="26"/>
          <w:szCs w:val="26"/>
          <w:lang w:eastAsia="en-US"/>
        </w:rPr>
        <w:t xml:space="preserve"> 667-р, с приложением двух фотографий 4 x 6;</w:t>
      </w:r>
    </w:p>
    <w:p w:rsidR="00B00DF8" w:rsidRPr="00CF3B94" w:rsidRDefault="00B00DF8" w:rsidP="00B00DF8">
      <w:pPr>
        <w:adjustRightInd w:val="0"/>
        <w:ind w:firstLine="540"/>
        <w:jc w:val="both"/>
        <w:rPr>
          <w:rFonts w:eastAsiaTheme="minorHAnsi"/>
          <w:sz w:val="26"/>
          <w:szCs w:val="26"/>
          <w:lang w:eastAsia="en-US"/>
        </w:rPr>
      </w:pPr>
      <w:r w:rsidRPr="00CF3B94">
        <w:rPr>
          <w:rFonts w:eastAsiaTheme="minorHAnsi"/>
          <w:sz w:val="26"/>
          <w:szCs w:val="26"/>
          <w:lang w:eastAsia="en-US"/>
        </w:rPr>
        <w:t xml:space="preserve">в) </w:t>
      </w:r>
      <w:r w:rsidR="00CF3B94" w:rsidRPr="00CF3B94">
        <w:rPr>
          <w:color w:val="000000"/>
          <w:sz w:val="26"/>
          <w:szCs w:val="26"/>
          <w:lang w:bidi="ru-RU"/>
        </w:rPr>
        <w:t>копию паспорта или заменяющего его документа (соответствующий документ предъявляется лично по прибытии на конкурс);</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г) документы, подтверждающие необходимое профессиональное образование, квалификацию и стаж работы: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д) документ об отсутствии у гражданина заболевания, препятствующего поступлению на гражданскую службу или ее прохождению, </w:t>
      </w:r>
      <w:hyperlink r:id="rId20" w:history="1">
        <w:r w:rsidRPr="00D97A3B">
          <w:rPr>
            <w:rFonts w:eastAsiaTheme="minorHAnsi"/>
            <w:sz w:val="26"/>
            <w:szCs w:val="26"/>
            <w:lang w:eastAsia="en-US"/>
          </w:rPr>
          <w:t>форма</w:t>
        </w:r>
      </w:hyperlink>
      <w:r w:rsidRPr="00D97A3B">
        <w:rPr>
          <w:rFonts w:eastAsiaTheme="minorHAnsi"/>
          <w:sz w:val="26"/>
          <w:szCs w:val="26"/>
          <w:lang w:eastAsia="en-US"/>
        </w:rPr>
        <w:t xml:space="preserve"> которой утверждена приказом Минздравсоцразвития России от 14.12.2009 </w:t>
      </w:r>
      <w:r w:rsidR="00754BC8">
        <w:rPr>
          <w:rFonts w:eastAsiaTheme="minorHAnsi"/>
          <w:sz w:val="26"/>
          <w:szCs w:val="26"/>
          <w:lang w:eastAsia="en-US"/>
        </w:rPr>
        <w:t>№</w:t>
      </w:r>
      <w:r w:rsidRPr="00D97A3B">
        <w:rPr>
          <w:rFonts w:eastAsiaTheme="minorHAnsi"/>
          <w:sz w:val="26"/>
          <w:szCs w:val="26"/>
          <w:lang w:eastAsia="en-US"/>
        </w:rPr>
        <w:t xml:space="preserve"> 984н;</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е) иные документы, предусмотренные Федеральным </w:t>
      </w:r>
      <w:hyperlink r:id="rId21" w:history="1">
        <w:r w:rsidRPr="00D97A3B">
          <w:rPr>
            <w:rFonts w:eastAsiaTheme="minorHAnsi"/>
            <w:sz w:val="26"/>
            <w:szCs w:val="26"/>
            <w:lang w:eastAsia="en-US"/>
          </w:rPr>
          <w:t>законом</w:t>
        </w:r>
      </w:hyperlink>
      <w:r w:rsidRPr="00D97A3B">
        <w:rPr>
          <w:rFonts w:eastAsiaTheme="minorHAnsi"/>
          <w:sz w:val="26"/>
          <w:szCs w:val="26"/>
          <w:lang w:eastAsia="en-US"/>
        </w:rPr>
        <w:t xml:space="preserve"> от 27 июля 2004 года </w:t>
      </w:r>
      <w:r w:rsidR="00754BC8">
        <w:rPr>
          <w:rFonts w:eastAsiaTheme="minorHAnsi"/>
          <w:sz w:val="26"/>
          <w:szCs w:val="26"/>
          <w:lang w:eastAsia="en-US"/>
        </w:rPr>
        <w:t>№</w:t>
      </w:r>
      <w:r w:rsidRPr="00D97A3B">
        <w:rPr>
          <w:rFonts w:eastAsiaTheme="minorHAnsi"/>
          <w:sz w:val="26"/>
          <w:szCs w:val="26"/>
          <w:lang w:eastAsia="en-US"/>
        </w:rPr>
        <w:t xml:space="preserve"> 79-ФЗ </w:t>
      </w:r>
      <w:r w:rsidR="00754BC8">
        <w:rPr>
          <w:rFonts w:eastAsiaTheme="minorHAnsi"/>
          <w:sz w:val="26"/>
          <w:szCs w:val="26"/>
          <w:lang w:eastAsia="en-US"/>
        </w:rPr>
        <w:t>«</w:t>
      </w:r>
      <w:r w:rsidRPr="00D97A3B">
        <w:rPr>
          <w:rFonts w:eastAsiaTheme="minorHAnsi"/>
          <w:sz w:val="26"/>
          <w:szCs w:val="26"/>
          <w:lang w:eastAsia="en-US"/>
        </w:rPr>
        <w:t>О государственной гражданской службе Российской Федерации</w:t>
      </w:r>
      <w:r w:rsidR="00754BC8">
        <w:rPr>
          <w:rFonts w:eastAsiaTheme="minorHAnsi"/>
          <w:sz w:val="26"/>
          <w:szCs w:val="26"/>
          <w:lang w:eastAsia="en-US"/>
        </w:rPr>
        <w:t>»</w:t>
      </w:r>
      <w:r w:rsidRPr="00D97A3B">
        <w:rPr>
          <w:rFonts w:eastAsiaTheme="minorHAnsi"/>
          <w:sz w:val="26"/>
          <w:szCs w:val="26"/>
          <w:lang w:eastAsia="en-US"/>
        </w:rPr>
        <w:t>, другими федеральными законами, указами Президента Российской Федерации и постановлениями Правительства Российской Федерации.</w:t>
      </w:r>
    </w:p>
    <w:p w:rsidR="00B00DF8" w:rsidRPr="00D97A3B" w:rsidRDefault="00B00DF8" w:rsidP="00B00DF8">
      <w:pPr>
        <w:adjustRightInd w:val="0"/>
        <w:ind w:firstLine="540"/>
        <w:jc w:val="both"/>
        <w:rPr>
          <w:rFonts w:eastAsiaTheme="minorHAnsi"/>
          <w:sz w:val="26"/>
          <w:szCs w:val="26"/>
          <w:lang w:eastAsia="en-US"/>
        </w:rPr>
      </w:pPr>
    </w:p>
    <w:p w:rsidR="00B00DF8" w:rsidRPr="00D97A3B" w:rsidRDefault="00B00DF8" w:rsidP="00B00DF8">
      <w:pPr>
        <w:adjustRightInd w:val="0"/>
        <w:jc w:val="right"/>
        <w:rPr>
          <w:rFonts w:eastAsiaTheme="minorHAnsi"/>
          <w:sz w:val="26"/>
          <w:szCs w:val="26"/>
          <w:lang w:eastAsia="en-US"/>
        </w:rPr>
      </w:pPr>
    </w:p>
    <w:p w:rsidR="00B00DF8" w:rsidRPr="00D97A3B" w:rsidRDefault="00B00DF8" w:rsidP="00B00DF8">
      <w:pPr>
        <w:adjustRightInd w:val="0"/>
        <w:jc w:val="right"/>
        <w:rPr>
          <w:rFonts w:eastAsiaTheme="minorHAnsi"/>
          <w:sz w:val="26"/>
          <w:szCs w:val="26"/>
          <w:lang w:eastAsia="en-US"/>
        </w:rPr>
      </w:pPr>
    </w:p>
    <w:p w:rsidR="00B00DF8" w:rsidRPr="00D97A3B" w:rsidRDefault="00B00DF8" w:rsidP="00B00DF8">
      <w:pPr>
        <w:adjustRightInd w:val="0"/>
        <w:jc w:val="right"/>
        <w:rPr>
          <w:rFonts w:eastAsiaTheme="minorHAnsi"/>
          <w:sz w:val="26"/>
          <w:szCs w:val="26"/>
          <w:lang w:eastAsia="en-US"/>
        </w:rPr>
      </w:pPr>
    </w:p>
    <w:p w:rsidR="00B00DF8" w:rsidRPr="00D97A3B" w:rsidRDefault="00B00DF8" w:rsidP="00B00DF8">
      <w:pPr>
        <w:adjustRightInd w:val="0"/>
        <w:jc w:val="right"/>
        <w:rPr>
          <w:rFonts w:eastAsiaTheme="minorHAnsi"/>
          <w:sz w:val="26"/>
          <w:szCs w:val="26"/>
          <w:lang w:eastAsia="en-US"/>
        </w:rPr>
      </w:pPr>
    </w:p>
    <w:p w:rsidR="00867AEE" w:rsidRPr="00D97A3B" w:rsidRDefault="00867AEE" w:rsidP="00B00DF8">
      <w:pPr>
        <w:adjustRightInd w:val="0"/>
        <w:jc w:val="right"/>
        <w:outlineLvl w:val="1"/>
        <w:rPr>
          <w:rFonts w:eastAsiaTheme="minorHAnsi"/>
          <w:sz w:val="26"/>
          <w:szCs w:val="26"/>
          <w:lang w:eastAsia="en-US"/>
        </w:rPr>
      </w:pPr>
    </w:p>
    <w:p w:rsidR="00867AEE" w:rsidRPr="00D97A3B" w:rsidRDefault="00867AEE" w:rsidP="00B00DF8">
      <w:pPr>
        <w:adjustRightInd w:val="0"/>
        <w:jc w:val="right"/>
        <w:outlineLvl w:val="1"/>
        <w:rPr>
          <w:rFonts w:eastAsiaTheme="minorHAnsi"/>
          <w:sz w:val="26"/>
          <w:szCs w:val="26"/>
          <w:lang w:eastAsia="en-US"/>
        </w:rPr>
      </w:pPr>
    </w:p>
    <w:p w:rsidR="00B40EB1" w:rsidRDefault="00B40EB1" w:rsidP="00B00DF8">
      <w:pPr>
        <w:adjustRightInd w:val="0"/>
        <w:jc w:val="right"/>
        <w:outlineLvl w:val="1"/>
        <w:rPr>
          <w:rFonts w:eastAsiaTheme="minorHAnsi"/>
          <w:sz w:val="24"/>
          <w:szCs w:val="24"/>
          <w:lang w:eastAsia="en-US"/>
        </w:rPr>
      </w:pPr>
    </w:p>
    <w:p w:rsidR="00B00DF8" w:rsidRPr="00E7187A" w:rsidRDefault="00B00DF8" w:rsidP="00B00DF8">
      <w:pPr>
        <w:adjustRightInd w:val="0"/>
        <w:jc w:val="right"/>
        <w:outlineLvl w:val="1"/>
        <w:rPr>
          <w:rFonts w:eastAsiaTheme="minorHAnsi"/>
          <w:sz w:val="24"/>
          <w:szCs w:val="24"/>
          <w:lang w:eastAsia="en-US"/>
        </w:rPr>
      </w:pPr>
      <w:r w:rsidRPr="00E7187A">
        <w:rPr>
          <w:rFonts w:eastAsiaTheme="minorHAnsi"/>
          <w:sz w:val="24"/>
          <w:szCs w:val="24"/>
          <w:lang w:eastAsia="en-US"/>
        </w:rPr>
        <w:t>Приложение</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к Перечню документов и материалов,</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предоставляемых кандидатами</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на замещение вакантных должностей</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государственной гражданской службы</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Республики Татарстан</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(включения в кадровый резерв)</w:t>
      </w:r>
    </w:p>
    <w:p w:rsidR="004C6FBB" w:rsidRPr="00E7187A" w:rsidRDefault="00B00DF8" w:rsidP="004C6FBB">
      <w:pPr>
        <w:adjustRightInd w:val="0"/>
        <w:jc w:val="right"/>
        <w:rPr>
          <w:rFonts w:eastAsiaTheme="minorHAnsi"/>
          <w:sz w:val="24"/>
          <w:szCs w:val="24"/>
          <w:lang w:eastAsia="en-US"/>
        </w:rPr>
      </w:pPr>
      <w:r w:rsidRPr="00E7187A">
        <w:rPr>
          <w:rFonts w:eastAsiaTheme="minorHAnsi"/>
          <w:sz w:val="24"/>
          <w:szCs w:val="24"/>
          <w:lang w:eastAsia="en-US"/>
        </w:rPr>
        <w:t xml:space="preserve">в </w:t>
      </w:r>
      <w:r w:rsidR="004C6FBB" w:rsidRPr="00E7187A">
        <w:rPr>
          <w:rFonts w:eastAsiaTheme="minorHAnsi"/>
          <w:sz w:val="24"/>
          <w:szCs w:val="24"/>
          <w:lang w:eastAsia="en-US"/>
        </w:rPr>
        <w:t>Государственный комитет</w:t>
      </w:r>
    </w:p>
    <w:p w:rsidR="004C6FBB" w:rsidRPr="00E7187A" w:rsidRDefault="004C6FBB" w:rsidP="004C6FBB">
      <w:pPr>
        <w:adjustRightInd w:val="0"/>
        <w:jc w:val="right"/>
        <w:rPr>
          <w:rFonts w:eastAsiaTheme="minorHAnsi"/>
          <w:sz w:val="24"/>
          <w:szCs w:val="24"/>
          <w:lang w:eastAsia="en-US"/>
        </w:rPr>
      </w:pPr>
      <w:r w:rsidRPr="00E7187A">
        <w:rPr>
          <w:rFonts w:eastAsiaTheme="minorHAnsi"/>
          <w:sz w:val="24"/>
          <w:szCs w:val="24"/>
          <w:lang w:eastAsia="en-US"/>
        </w:rPr>
        <w:t xml:space="preserve"> Республики Татарстан по архивному делу</w:t>
      </w:r>
    </w:p>
    <w:p w:rsidR="00B00DF8" w:rsidRPr="00D97A3B" w:rsidRDefault="00B00DF8" w:rsidP="004C6FBB">
      <w:pPr>
        <w:adjustRightInd w:val="0"/>
        <w:jc w:val="right"/>
        <w:rPr>
          <w:rFonts w:eastAsiaTheme="minorHAnsi"/>
          <w:sz w:val="24"/>
          <w:szCs w:val="24"/>
          <w:lang w:eastAsia="en-US"/>
        </w:rPr>
      </w:pPr>
    </w:p>
    <w:p w:rsidR="00B00DF8" w:rsidRPr="00D97A3B" w:rsidRDefault="00B00DF8" w:rsidP="00B00DF8">
      <w:pPr>
        <w:adjustRightInd w:val="0"/>
        <w:jc w:val="right"/>
        <w:rPr>
          <w:rFonts w:eastAsiaTheme="minorHAnsi"/>
          <w:sz w:val="24"/>
          <w:szCs w:val="24"/>
          <w:lang w:eastAsia="en-US"/>
        </w:rPr>
      </w:pP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w:t>
      </w:r>
      <w:r w:rsidR="008D0FAE" w:rsidRPr="00933407">
        <w:rPr>
          <w:rFonts w:eastAsiaTheme="minorHAnsi"/>
          <w:sz w:val="28"/>
          <w:szCs w:val="28"/>
          <w:lang w:eastAsia="en-US"/>
        </w:rPr>
        <w:t>Председател</w:t>
      </w:r>
      <w:r w:rsidR="004C6FBB" w:rsidRPr="00933407">
        <w:rPr>
          <w:rFonts w:eastAsiaTheme="minorHAnsi"/>
          <w:sz w:val="28"/>
          <w:szCs w:val="28"/>
          <w:lang w:eastAsia="en-US"/>
        </w:rPr>
        <w:t>ю</w:t>
      </w:r>
      <w:r w:rsidR="00665B9E" w:rsidRPr="00933407">
        <w:rPr>
          <w:rFonts w:eastAsiaTheme="minorHAnsi"/>
          <w:sz w:val="28"/>
          <w:szCs w:val="28"/>
          <w:lang w:eastAsia="en-US"/>
        </w:rPr>
        <w:t xml:space="preserve"> Государственного комитета</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Республики Татарстан</w:t>
      </w:r>
      <w:r w:rsidR="00665B9E" w:rsidRPr="00933407">
        <w:rPr>
          <w:rFonts w:eastAsiaTheme="minorHAnsi"/>
          <w:sz w:val="28"/>
          <w:szCs w:val="28"/>
          <w:lang w:eastAsia="en-US"/>
        </w:rPr>
        <w:t xml:space="preserve"> по архивному делу</w:t>
      </w:r>
    </w:p>
    <w:p w:rsidR="00B00DF8" w:rsidRPr="00933407" w:rsidRDefault="004C6FBB" w:rsidP="00933407">
      <w:pPr>
        <w:adjustRightInd w:val="0"/>
        <w:ind w:left="2832" w:firstLine="708"/>
        <w:jc w:val="right"/>
        <w:rPr>
          <w:rFonts w:eastAsiaTheme="minorHAnsi"/>
          <w:sz w:val="28"/>
          <w:szCs w:val="28"/>
          <w:lang w:eastAsia="en-US"/>
        </w:rPr>
      </w:pPr>
      <w:r w:rsidRPr="00933407">
        <w:rPr>
          <w:rFonts w:eastAsiaTheme="minorHAnsi"/>
          <w:sz w:val="28"/>
          <w:szCs w:val="28"/>
          <w:lang w:eastAsia="en-US"/>
        </w:rPr>
        <w:t xml:space="preserve">      </w:t>
      </w:r>
      <w:r w:rsidR="00B00DF8" w:rsidRPr="00933407">
        <w:rPr>
          <w:rFonts w:eastAsiaTheme="minorHAnsi"/>
          <w:sz w:val="28"/>
          <w:szCs w:val="28"/>
          <w:lang w:eastAsia="en-US"/>
        </w:rPr>
        <w:t>______________________________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(Ф.И.О.)</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w:t>
      </w:r>
      <w:r w:rsidR="00933407">
        <w:rPr>
          <w:rFonts w:eastAsiaTheme="minorHAnsi"/>
          <w:sz w:val="28"/>
          <w:szCs w:val="28"/>
          <w:lang w:eastAsia="en-US"/>
        </w:rPr>
        <w:t xml:space="preserve"> </w:t>
      </w:r>
      <w:r w:rsidRPr="00933407">
        <w:rPr>
          <w:rFonts w:eastAsiaTheme="minorHAnsi"/>
          <w:sz w:val="28"/>
          <w:szCs w:val="28"/>
          <w:lang w:eastAsia="en-US"/>
        </w:rPr>
        <w:t>Проживающего _________________________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Год рождения __________________________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Образование ___________________________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w:t>
      </w:r>
      <w:r w:rsidR="00933407">
        <w:rPr>
          <w:rFonts w:eastAsiaTheme="minorHAnsi"/>
          <w:sz w:val="28"/>
          <w:szCs w:val="28"/>
          <w:lang w:eastAsia="en-US"/>
        </w:rPr>
        <w:t xml:space="preserve">                             </w:t>
      </w:r>
      <w:r w:rsidRPr="00933407">
        <w:rPr>
          <w:rFonts w:eastAsiaTheme="minorHAnsi"/>
          <w:sz w:val="28"/>
          <w:szCs w:val="28"/>
          <w:lang w:eastAsia="en-US"/>
        </w:rPr>
        <w:t>Адрес: ________________________________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w:t>
      </w:r>
      <w:r w:rsidR="00933407">
        <w:rPr>
          <w:rFonts w:eastAsiaTheme="minorHAnsi"/>
          <w:sz w:val="28"/>
          <w:szCs w:val="28"/>
          <w:lang w:eastAsia="en-US"/>
        </w:rPr>
        <w:t xml:space="preserve">                              </w:t>
      </w:r>
      <w:r w:rsidRPr="00933407">
        <w:rPr>
          <w:rFonts w:eastAsiaTheme="minorHAnsi"/>
          <w:sz w:val="28"/>
          <w:szCs w:val="28"/>
          <w:lang w:eastAsia="en-US"/>
        </w:rPr>
        <w:t>Тел. __________________________________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(рабочий, домашний, мобильный)</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Email _________________________________</w:t>
      </w:r>
    </w:p>
    <w:p w:rsidR="00B00DF8" w:rsidRPr="00933407" w:rsidRDefault="00B00DF8" w:rsidP="00933407">
      <w:pPr>
        <w:adjustRightInd w:val="0"/>
        <w:jc w:val="right"/>
        <w:rPr>
          <w:rFonts w:eastAsiaTheme="minorHAnsi"/>
          <w:sz w:val="28"/>
          <w:szCs w:val="28"/>
          <w:lang w:eastAsia="en-US"/>
        </w:rPr>
      </w:pPr>
    </w:p>
    <w:p w:rsidR="00B00DF8" w:rsidRPr="00933407" w:rsidRDefault="00B00DF8" w:rsidP="00933407">
      <w:pPr>
        <w:adjustRightInd w:val="0"/>
        <w:jc w:val="center"/>
        <w:rPr>
          <w:rFonts w:eastAsiaTheme="minorHAnsi"/>
          <w:sz w:val="28"/>
          <w:szCs w:val="28"/>
          <w:lang w:eastAsia="en-US"/>
        </w:rPr>
      </w:pPr>
      <w:bookmarkStart w:id="7" w:name="Par313"/>
      <w:bookmarkEnd w:id="7"/>
      <w:r w:rsidRPr="00933407">
        <w:rPr>
          <w:rFonts w:eastAsiaTheme="minorHAnsi"/>
          <w:sz w:val="28"/>
          <w:szCs w:val="28"/>
          <w:lang w:eastAsia="en-US"/>
        </w:rPr>
        <w:t>ЗАЯВЛЕНИЕ</w:t>
      </w:r>
    </w:p>
    <w:p w:rsidR="00B00DF8" w:rsidRPr="00933407" w:rsidRDefault="00B00DF8" w:rsidP="00B00DF8">
      <w:pPr>
        <w:adjustRightInd w:val="0"/>
        <w:jc w:val="both"/>
        <w:rPr>
          <w:rFonts w:eastAsiaTheme="minorHAnsi"/>
          <w:sz w:val="28"/>
          <w:szCs w:val="28"/>
          <w:lang w:eastAsia="en-US"/>
        </w:rPr>
      </w:pPr>
    </w:p>
    <w:p w:rsidR="00B00DF8" w:rsidRPr="00933407" w:rsidRDefault="00933407" w:rsidP="00B00DF8">
      <w:pPr>
        <w:adjustRightInd w:val="0"/>
        <w:jc w:val="both"/>
        <w:rPr>
          <w:rFonts w:eastAsiaTheme="minorHAnsi"/>
          <w:sz w:val="28"/>
          <w:szCs w:val="28"/>
          <w:lang w:eastAsia="en-US"/>
        </w:rPr>
      </w:pPr>
      <w:r>
        <w:rPr>
          <w:rFonts w:eastAsiaTheme="minorHAnsi"/>
          <w:sz w:val="28"/>
          <w:szCs w:val="28"/>
          <w:lang w:eastAsia="en-US"/>
        </w:rPr>
        <w:t xml:space="preserve">    Прошу допустить меня к участию в конкурсе на замещение </w:t>
      </w:r>
      <w:r w:rsidR="00B00DF8" w:rsidRPr="00933407">
        <w:rPr>
          <w:rFonts w:eastAsiaTheme="minorHAnsi"/>
          <w:sz w:val="28"/>
          <w:szCs w:val="28"/>
          <w:lang w:eastAsia="en-US"/>
        </w:rPr>
        <w:t>вакантной</w:t>
      </w:r>
      <w:r>
        <w:rPr>
          <w:rFonts w:eastAsiaTheme="minorHAnsi"/>
          <w:sz w:val="28"/>
          <w:szCs w:val="28"/>
          <w:lang w:eastAsia="en-US"/>
        </w:rPr>
        <w:t xml:space="preserve"> </w:t>
      </w:r>
      <w:r w:rsidR="00B00DF8" w:rsidRPr="00933407">
        <w:rPr>
          <w:rFonts w:eastAsiaTheme="minorHAnsi"/>
          <w:sz w:val="28"/>
          <w:szCs w:val="28"/>
          <w:lang w:eastAsia="en-US"/>
        </w:rPr>
        <w:t xml:space="preserve">должности </w:t>
      </w:r>
      <w:r w:rsidR="00665B9E" w:rsidRPr="00933407">
        <w:rPr>
          <w:rFonts w:eastAsiaTheme="minorHAnsi"/>
          <w:sz w:val="28"/>
          <w:szCs w:val="28"/>
          <w:lang w:eastAsia="en-US"/>
        </w:rPr>
        <w:t xml:space="preserve">Государственного </w:t>
      </w:r>
      <w:r w:rsidR="0093477E" w:rsidRPr="00933407">
        <w:rPr>
          <w:rFonts w:eastAsiaTheme="minorHAnsi"/>
          <w:sz w:val="28"/>
          <w:szCs w:val="28"/>
          <w:lang w:eastAsia="en-US"/>
        </w:rPr>
        <w:t xml:space="preserve">комитета </w:t>
      </w:r>
      <w:r w:rsidR="00665B9E" w:rsidRPr="00933407">
        <w:rPr>
          <w:rFonts w:eastAsiaTheme="minorHAnsi"/>
          <w:sz w:val="28"/>
          <w:szCs w:val="28"/>
          <w:lang w:eastAsia="en-US"/>
        </w:rPr>
        <w:t>Республики Татарстан по архивному делу</w:t>
      </w:r>
      <w:r w:rsidR="00B00DF8" w:rsidRPr="00933407">
        <w:rPr>
          <w:rFonts w:eastAsiaTheme="minorHAnsi"/>
          <w:sz w:val="28"/>
          <w:szCs w:val="28"/>
          <w:lang w:eastAsia="en-US"/>
        </w:rPr>
        <w:t xml:space="preserve"> (включение  в кадровый резерв)  (далее - </w:t>
      </w:r>
      <w:r w:rsidR="00501A4F" w:rsidRPr="00933407">
        <w:rPr>
          <w:rFonts w:eastAsiaTheme="minorHAnsi"/>
          <w:sz w:val="28"/>
          <w:szCs w:val="28"/>
          <w:lang w:eastAsia="en-US"/>
        </w:rPr>
        <w:t>Госкомитет</w:t>
      </w:r>
      <w:r w:rsidR="00B00DF8" w:rsidRPr="00933407">
        <w:rPr>
          <w:rFonts w:eastAsiaTheme="minorHAnsi"/>
          <w:sz w:val="28"/>
          <w:szCs w:val="28"/>
          <w:lang w:eastAsia="en-US"/>
        </w:rPr>
        <w:t>)</w:t>
      </w:r>
    </w:p>
    <w:p w:rsidR="00B00DF8" w:rsidRPr="00933407" w:rsidRDefault="00B00DF8" w:rsidP="00B00DF8">
      <w:pPr>
        <w:adjustRightInd w:val="0"/>
        <w:jc w:val="both"/>
        <w:rPr>
          <w:rFonts w:eastAsiaTheme="minorHAnsi"/>
          <w:sz w:val="28"/>
          <w:szCs w:val="28"/>
          <w:lang w:eastAsia="en-US"/>
        </w:rPr>
      </w:pPr>
      <w:r w:rsidRPr="00933407">
        <w:rPr>
          <w:rFonts w:eastAsiaTheme="minorHAnsi"/>
          <w:sz w:val="28"/>
          <w:szCs w:val="28"/>
          <w:lang w:eastAsia="en-US"/>
        </w:rPr>
        <w:t>__________________________________________</w:t>
      </w:r>
      <w:r w:rsidR="00933407">
        <w:rPr>
          <w:rFonts w:eastAsiaTheme="minorHAnsi"/>
          <w:sz w:val="28"/>
          <w:szCs w:val="28"/>
          <w:lang w:eastAsia="en-US"/>
        </w:rPr>
        <w:t>___________________________.</w:t>
      </w:r>
      <w:r w:rsidRPr="00933407">
        <w:rPr>
          <w:rFonts w:eastAsiaTheme="minorHAnsi"/>
          <w:sz w:val="28"/>
          <w:szCs w:val="28"/>
          <w:lang w:eastAsia="en-US"/>
        </w:rPr>
        <w:t xml:space="preserve">               </w:t>
      </w:r>
      <w:r w:rsidRPr="00E7187A">
        <w:rPr>
          <w:rFonts w:eastAsiaTheme="minorHAnsi"/>
          <w:sz w:val="24"/>
          <w:szCs w:val="24"/>
          <w:lang w:eastAsia="en-US"/>
        </w:rPr>
        <w:t>(наименование должности)</w:t>
      </w:r>
    </w:p>
    <w:p w:rsidR="00B00DF8" w:rsidRPr="00D97A3B" w:rsidRDefault="00B00DF8" w:rsidP="00B00DF8">
      <w:pPr>
        <w:adjustRightInd w:val="0"/>
        <w:ind w:firstLine="540"/>
        <w:jc w:val="both"/>
        <w:rPr>
          <w:rFonts w:eastAsiaTheme="minorHAnsi"/>
          <w:sz w:val="24"/>
          <w:szCs w:val="24"/>
          <w:lang w:eastAsia="en-US"/>
        </w:rPr>
      </w:pPr>
      <w:r w:rsidRPr="00D97A3B">
        <w:rPr>
          <w:rFonts w:eastAsiaTheme="minorHAnsi"/>
          <w:sz w:val="24"/>
          <w:szCs w:val="24"/>
          <w:lang w:eastAsia="en-US"/>
        </w:rPr>
        <w:t xml:space="preserve">С Федеральным </w:t>
      </w:r>
      <w:hyperlink r:id="rId22" w:history="1">
        <w:r w:rsidRPr="00D97A3B">
          <w:rPr>
            <w:rFonts w:eastAsiaTheme="minorHAnsi"/>
            <w:sz w:val="24"/>
            <w:szCs w:val="24"/>
            <w:lang w:eastAsia="en-US"/>
          </w:rPr>
          <w:t>законом</w:t>
        </w:r>
      </w:hyperlink>
      <w:r w:rsidRPr="00D97A3B">
        <w:rPr>
          <w:rFonts w:eastAsiaTheme="minorHAnsi"/>
          <w:sz w:val="24"/>
          <w:szCs w:val="24"/>
          <w:lang w:eastAsia="en-US"/>
        </w:rPr>
        <w:t xml:space="preserve"> от 27 июля 2004 г. </w:t>
      </w:r>
      <w:r w:rsidR="00754BC8">
        <w:rPr>
          <w:rFonts w:eastAsiaTheme="minorHAnsi"/>
          <w:sz w:val="24"/>
          <w:szCs w:val="24"/>
          <w:lang w:eastAsia="en-US"/>
        </w:rPr>
        <w:t>№</w:t>
      </w:r>
      <w:r w:rsidRPr="00D97A3B">
        <w:rPr>
          <w:rFonts w:eastAsiaTheme="minorHAnsi"/>
          <w:sz w:val="24"/>
          <w:szCs w:val="24"/>
          <w:lang w:eastAsia="en-US"/>
        </w:rPr>
        <w:t xml:space="preserve"> 79-ФЗ </w:t>
      </w:r>
      <w:r w:rsidR="00754BC8">
        <w:rPr>
          <w:rFonts w:eastAsiaTheme="minorHAnsi"/>
          <w:sz w:val="24"/>
          <w:szCs w:val="24"/>
          <w:lang w:eastAsia="en-US"/>
        </w:rPr>
        <w:t>«</w:t>
      </w:r>
      <w:r w:rsidRPr="00D97A3B">
        <w:rPr>
          <w:rFonts w:eastAsiaTheme="minorHAnsi"/>
          <w:sz w:val="24"/>
          <w:szCs w:val="24"/>
          <w:lang w:eastAsia="en-US"/>
        </w:rPr>
        <w:t>О государственной гражданской службе Российской Федерации</w:t>
      </w:r>
      <w:r w:rsidR="00754BC8">
        <w:rPr>
          <w:rFonts w:eastAsiaTheme="minorHAnsi"/>
          <w:sz w:val="24"/>
          <w:szCs w:val="24"/>
          <w:lang w:eastAsia="en-US"/>
        </w:rPr>
        <w:t>»</w:t>
      </w:r>
      <w:r w:rsidRPr="00D97A3B">
        <w:rPr>
          <w:rFonts w:eastAsiaTheme="minorHAnsi"/>
          <w:sz w:val="24"/>
          <w:szCs w:val="24"/>
          <w:lang w:eastAsia="en-US"/>
        </w:rPr>
        <w:t xml:space="preserve">, </w:t>
      </w:r>
      <w:hyperlink r:id="rId23" w:history="1">
        <w:r w:rsidRPr="00D97A3B">
          <w:rPr>
            <w:rFonts w:eastAsiaTheme="minorHAnsi"/>
            <w:sz w:val="24"/>
            <w:szCs w:val="24"/>
            <w:lang w:eastAsia="en-US"/>
          </w:rPr>
          <w:t>Законом</w:t>
        </w:r>
      </w:hyperlink>
      <w:r w:rsidRPr="00D97A3B">
        <w:rPr>
          <w:rFonts w:eastAsiaTheme="minorHAnsi"/>
          <w:sz w:val="24"/>
          <w:szCs w:val="24"/>
          <w:lang w:eastAsia="en-US"/>
        </w:rPr>
        <w:t xml:space="preserve"> Республики Татарстан от 16 января 2003 г. </w:t>
      </w:r>
      <w:r w:rsidR="00754BC8">
        <w:rPr>
          <w:rFonts w:eastAsiaTheme="minorHAnsi"/>
          <w:sz w:val="24"/>
          <w:szCs w:val="24"/>
          <w:lang w:eastAsia="en-US"/>
        </w:rPr>
        <w:t>№</w:t>
      </w:r>
      <w:r w:rsidRPr="00D97A3B">
        <w:rPr>
          <w:rFonts w:eastAsiaTheme="minorHAnsi"/>
          <w:sz w:val="24"/>
          <w:szCs w:val="24"/>
          <w:lang w:eastAsia="en-US"/>
        </w:rPr>
        <w:t xml:space="preserve"> 3-ЗРТ </w:t>
      </w:r>
      <w:r w:rsidR="00754BC8">
        <w:rPr>
          <w:rFonts w:eastAsiaTheme="minorHAnsi"/>
          <w:sz w:val="24"/>
          <w:szCs w:val="24"/>
          <w:lang w:eastAsia="en-US"/>
        </w:rPr>
        <w:t>«</w:t>
      </w:r>
      <w:r w:rsidRPr="00D97A3B">
        <w:rPr>
          <w:rFonts w:eastAsiaTheme="minorHAnsi"/>
          <w:sz w:val="24"/>
          <w:szCs w:val="24"/>
          <w:lang w:eastAsia="en-US"/>
        </w:rPr>
        <w:t>О государственной гражданской службе Республики Татарстан</w:t>
      </w:r>
      <w:r w:rsidR="00754BC8">
        <w:rPr>
          <w:rFonts w:eastAsiaTheme="minorHAnsi"/>
          <w:sz w:val="24"/>
          <w:szCs w:val="24"/>
          <w:lang w:eastAsia="en-US"/>
        </w:rPr>
        <w:t>»</w:t>
      </w:r>
      <w:r w:rsidRPr="00D97A3B">
        <w:rPr>
          <w:rFonts w:eastAsiaTheme="minorHAnsi"/>
          <w:sz w:val="24"/>
          <w:szCs w:val="24"/>
          <w:lang w:eastAsia="en-US"/>
        </w:rPr>
        <w:t xml:space="preserve">, </w:t>
      </w:r>
      <w:hyperlink r:id="rId24" w:history="1">
        <w:r w:rsidRPr="00D97A3B">
          <w:rPr>
            <w:rFonts w:eastAsiaTheme="minorHAnsi"/>
            <w:sz w:val="24"/>
            <w:szCs w:val="24"/>
            <w:lang w:eastAsia="en-US"/>
          </w:rPr>
          <w:t>Указом</w:t>
        </w:r>
      </w:hyperlink>
      <w:r w:rsidRPr="00D97A3B">
        <w:rPr>
          <w:rFonts w:eastAsiaTheme="minorHAnsi"/>
          <w:sz w:val="24"/>
          <w:szCs w:val="24"/>
          <w:lang w:eastAsia="en-US"/>
        </w:rPr>
        <w:t xml:space="preserve"> Президента Российской Федерации от 1 февраля 2005 г. </w:t>
      </w:r>
      <w:r w:rsidR="00754BC8">
        <w:rPr>
          <w:rFonts w:eastAsiaTheme="minorHAnsi"/>
          <w:sz w:val="24"/>
          <w:szCs w:val="24"/>
          <w:lang w:eastAsia="en-US"/>
        </w:rPr>
        <w:t>№</w:t>
      </w:r>
      <w:r w:rsidRPr="00D97A3B">
        <w:rPr>
          <w:rFonts w:eastAsiaTheme="minorHAnsi"/>
          <w:sz w:val="24"/>
          <w:szCs w:val="24"/>
          <w:lang w:eastAsia="en-US"/>
        </w:rPr>
        <w:t xml:space="preserve"> 112 </w:t>
      </w:r>
      <w:r w:rsidR="00754BC8">
        <w:rPr>
          <w:rFonts w:eastAsiaTheme="minorHAnsi"/>
          <w:sz w:val="24"/>
          <w:szCs w:val="24"/>
          <w:lang w:eastAsia="en-US"/>
        </w:rPr>
        <w:t>«</w:t>
      </w:r>
      <w:r w:rsidRPr="00D97A3B">
        <w:rPr>
          <w:rFonts w:eastAsiaTheme="minorHAnsi"/>
          <w:sz w:val="24"/>
          <w:szCs w:val="24"/>
          <w:lang w:eastAsia="en-US"/>
        </w:rPr>
        <w:t>О конкурсе на замещение вакантной должности государственной гражданской службы Российской Федерации</w:t>
      </w:r>
      <w:r w:rsidR="00754BC8">
        <w:rPr>
          <w:rFonts w:eastAsiaTheme="minorHAnsi"/>
          <w:sz w:val="24"/>
          <w:szCs w:val="24"/>
          <w:lang w:eastAsia="en-US"/>
        </w:rPr>
        <w:t>»</w:t>
      </w:r>
      <w:r w:rsidRPr="00D97A3B">
        <w:rPr>
          <w:rFonts w:eastAsiaTheme="minorHAnsi"/>
          <w:sz w:val="24"/>
          <w:szCs w:val="24"/>
          <w:lang w:eastAsia="en-US"/>
        </w:rPr>
        <w:t xml:space="preserve">, </w:t>
      </w:r>
      <w:hyperlink r:id="rId25" w:history="1">
        <w:r w:rsidRPr="00D97A3B">
          <w:rPr>
            <w:rFonts w:eastAsiaTheme="minorHAnsi"/>
            <w:sz w:val="24"/>
            <w:szCs w:val="24"/>
            <w:lang w:eastAsia="en-US"/>
          </w:rPr>
          <w:t>Указом</w:t>
        </w:r>
      </w:hyperlink>
      <w:r w:rsidRPr="00D97A3B">
        <w:rPr>
          <w:rFonts w:eastAsiaTheme="minorHAnsi"/>
          <w:sz w:val="24"/>
          <w:szCs w:val="24"/>
          <w:lang w:eastAsia="en-US"/>
        </w:rPr>
        <w:t xml:space="preserve"> Президента Республики Татарстан от 14 марта 2011 года </w:t>
      </w:r>
      <w:r w:rsidR="00754BC8">
        <w:rPr>
          <w:rFonts w:eastAsiaTheme="minorHAnsi"/>
          <w:sz w:val="24"/>
          <w:szCs w:val="24"/>
          <w:lang w:eastAsia="en-US"/>
        </w:rPr>
        <w:t>№</w:t>
      </w:r>
      <w:r w:rsidRPr="00D97A3B">
        <w:rPr>
          <w:rFonts w:eastAsiaTheme="minorHAnsi"/>
          <w:sz w:val="24"/>
          <w:szCs w:val="24"/>
          <w:lang w:eastAsia="en-US"/>
        </w:rPr>
        <w:t xml:space="preserve"> УП-127 </w:t>
      </w:r>
      <w:r w:rsidR="00754BC8">
        <w:rPr>
          <w:rFonts w:eastAsiaTheme="minorHAnsi"/>
          <w:sz w:val="24"/>
          <w:szCs w:val="24"/>
          <w:lang w:eastAsia="en-US"/>
        </w:rPr>
        <w:t>«</w:t>
      </w:r>
      <w:r w:rsidRPr="00D97A3B">
        <w:rPr>
          <w:rFonts w:eastAsiaTheme="minorHAnsi"/>
          <w:sz w:val="24"/>
          <w:szCs w:val="24"/>
          <w:lang w:eastAsia="en-US"/>
        </w:rPr>
        <w:t>Об утверждении Положения о кадровом резерве на государственной гражданской службе Республики Татарстан</w:t>
      </w:r>
      <w:r w:rsidR="00754BC8">
        <w:rPr>
          <w:rFonts w:eastAsiaTheme="minorHAnsi"/>
          <w:sz w:val="24"/>
          <w:szCs w:val="24"/>
          <w:lang w:eastAsia="en-US"/>
        </w:rPr>
        <w:t>»</w:t>
      </w:r>
      <w:r w:rsidRPr="00D97A3B">
        <w:rPr>
          <w:rFonts w:eastAsiaTheme="minorHAnsi"/>
          <w:sz w:val="24"/>
          <w:szCs w:val="24"/>
          <w:lang w:eastAsia="en-US"/>
        </w:rPr>
        <w:t xml:space="preserve">, с </w:t>
      </w:r>
      <w:hyperlink w:anchor="Par1" w:history="1">
        <w:r w:rsidRPr="00D97A3B">
          <w:rPr>
            <w:rFonts w:eastAsiaTheme="minorHAnsi"/>
            <w:sz w:val="24"/>
            <w:szCs w:val="24"/>
            <w:lang w:eastAsia="en-US"/>
          </w:rPr>
          <w:t>Положением</w:t>
        </w:r>
      </w:hyperlink>
      <w:r w:rsidRPr="00D97A3B">
        <w:rPr>
          <w:rFonts w:eastAsiaTheme="minorHAnsi"/>
          <w:sz w:val="24"/>
          <w:szCs w:val="24"/>
          <w:lang w:eastAsia="en-US"/>
        </w:rPr>
        <w:t xml:space="preserve"> о проведении конкурса на замещение вакантной должности государственной гражданской службы (включение в кадровый резерв) в </w:t>
      </w:r>
      <w:r w:rsidR="00501A4F" w:rsidRPr="00D97A3B">
        <w:rPr>
          <w:rFonts w:eastAsiaTheme="minorHAnsi"/>
          <w:sz w:val="24"/>
          <w:szCs w:val="24"/>
          <w:lang w:eastAsia="en-US"/>
        </w:rPr>
        <w:t>Госкомитет</w:t>
      </w:r>
      <w:r w:rsidRPr="00D97A3B">
        <w:rPr>
          <w:rFonts w:eastAsiaTheme="minorHAnsi"/>
          <w:sz w:val="24"/>
          <w:szCs w:val="24"/>
          <w:lang w:eastAsia="en-US"/>
        </w:rPr>
        <w:t>, в том числе с квалификационными требованиями, предъявляемыми к указанной должности, ознакомлен.</w:t>
      </w:r>
    </w:p>
    <w:p w:rsidR="00B00DF8" w:rsidRPr="00D97A3B" w:rsidRDefault="00B00DF8" w:rsidP="00B00DF8">
      <w:pPr>
        <w:adjustRightInd w:val="0"/>
        <w:ind w:firstLine="540"/>
        <w:jc w:val="both"/>
        <w:rPr>
          <w:rFonts w:eastAsiaTheme="minorHAnsi"/>
          <w:sz w:val="24"/>
          <w:szCs w:val="24"/>
          <w:lang w:eastAsia="en-US"/>
        </w:rPr>
      </w:pPr>
      <w:r w:rsidRPr="00D97A3B">
        <w:rPr>
          <w:rFonts w:eastAsiaTheme="minorHAnsi"/>
          <w:sz w:val="24"/>
          <w:szCs w:val="24"/>
          <w:lang w:eastAsia="en-US"/>
        </w:rPr>
        <w:t>С проведением процедуры оформления допуска к сведениям, составляющим государственную и иную охраняемую законом тайну, согласен.</w:t>
      </w:r>
    </w:p>
    <w:p w:rsidR="00B00DF8" w:rsidRPr="00D97A3B" w:rsidRDefault="00B00DF8" w:rsidP="00B00DF8">
      <w:pPr>
        <w:adjustRightInd w:val="0"/>
        <w:ind w:firstLine="540"/>
        <w:jc w:val="both"/>
        <w:rPr>
          <w:rFonts w:eastAsiaTheme="minorHAnsi"/>
          <w:sz w:val="24"/>
          <w:szCs w:val="24"/>
          <w:lang w:eastAsia="en-US"/>
        </w:rPr>
      </w:pPr>
      <w:r w:rsidRPr="00D97A3B">
        <w:rPr>
          <w:rFonts w:eastAsiaTheme="minorHAnsi"/>
          <w:sz w:val="24"/>
          <w:szCs w:val="24"/>
          <w:lang w:eastAsia="en-US"/>
        </w:rPr>
        <w:t>С оповещением о дате и месте проведения конкурса посредством email или смс-сообщения на номер указанного мобильного телефона, согласен.</w:t>
      </w:r>
    </w:p>
    <w:p w:rsidR="00B00DF8" w:rsidRPr="00D97A3B" w:rsidRDefault="00B00DF8" w:rsidP="00B00DF8">
      <w:pPr>
        <w:adjustRightInd w:val="0"/>
        <w:ind w:firstLine="540"/>
        <w:jc w:val="both"/>
        <w:rPr>
          <w:rFonts w:eastAsiaTheme="minorHAnsi"/>
          <w:sz w:val="24"/>
          <w:szCs w:val="24"/>
          <w:lang w:eastAsia="en-US"/>
        </w:rPr>
      </w:pPr>
      <w:r w:rsidRPr="00D97A3B">
        <w:rPr>
          <w:rFonts w:eastAsiaTheme="minorHAnsi"/>
          <w:sz w:val="24"/>
          <w:szCs w:val="24"/>
          <w:lang w:eastAsia="en-US"/>
        </w:rPr>
        <w:t xml:space="preserve">К заявлению </w:t>
      </w:r>
      <w:hyperlink w:anchor="Par331" w:history="1">
        <w:r w:rsidRPr="00D97A3B">
          <w:rPr>
            <w:rFonts w:eastAsiaTheme="minorHAnsi"/>
            <w:sz w:val="24"/>
            <w:szCs w:val="24"/>
            <w:lang w:eastAsia="en-US"/>
          </w:rPr>
          <w:t>&lt;*&gt;</w:t>
        </w:r>
      </w:hyperlink>
      <w:r w:rsidRPr="00D97A3B">
        <w:rPr>
          <w:rFonts w:eastAsiaTheme="minorHAnsi"/>
          <w:sz w:val="24"/>
          <w:szCs w:val="24"/>
          <w:lang w:eastAsia="en-US"/>
        </w:rPr>
        <w:t xml:space="preserve"> прилагаю: (перечислить прилагаемые документы).</w:t>
      </w:r>
    </w:p>
    <w:p w:rsidR="00B00DF8" w:rsidRPr="00D97A3B" w:rsidRDefault="00B00DF8" w:rsidP="00B00DF8">
      <w:pPr>
        <w:adjustRightInd w:val="0"/>
        <w:ind w:left="540"/>
        <w:jc w:val="both"/>
        <w:rPr>
          <w:rFonts w:eastAsiaTheme="minorHAnsi"/>
          <w:sz w:val="24"/>
          <w:szCs w:val="24"/>
          <w:lang w:eastAsia="en-US"/>
        </w:rPr>
      </w:pPr>
    </w:p>
    <w:p w:rsidR="00B00DF8" w:rsidRPr="00933407" w:rsidRDefault="00B00DF8" w:rsidP="00B00DF8">
      <w:pPr>
        <w:adjustRightInd w:val="0"/>
        <w:jc w:val="both"/>
        <w:rPr>
          <w:rFonts w:eastAsiaTheme="minorHAnsi"/>
          <w:sz w:val="28"/>
          <w:szCs w:val="28"/>
          <w:lang w:eastAsia="en-US"/>
        </w:rPr>
      </w:pPr>
      <w:r w:rsidRPr="00D97A3B">
        <w:rPr>
          <w:rFonts w:ascii="Courier New" w:eastAsiaTheme="minorHAnsi" w:hAnsi="Courier New" w:cs="Courier New"/>
          <w:lang w:eastAsia="en-US"/>
        </w:rPr>
        <w:t xml:space="preserve">    </w:t>
      </w:r>
      <w:r w:rsidR="00754BC8" w:rsidRPr="00933407">
        <w:rPr>
          <w:rFonts w:eastAsiaTheme="minorHAnsi"/>
          <w:sz w:val="28"/>
          <w:szCs w:val="28"/>
          <w:lang w:eastAsia="en-US"/>
        </w:rPr>
        <w:t>«</w:t>
      </w:r>
      <w:r w:rsidRPr="00933407">
        <w:rPr>
          <w:rFonts w:eastAsiaTheme="minorHAnsi"/>
          <w:sz w:val="28"/>
          <w:szCs w:val="28"/>
          <w:lang w:eastAsia="en-US"/>
        </w:rPr>
        <w:t>___</w:t>
      </w:r>
      <w:r w:rsidR="00754BC8" w:rsidRPr="00933407">
        <w:rPr>
          <w:rFonts w:eastAsiaTheme="minorHAnsi"/>
          <w:sz w:val="28"/>
          <w:szCs w:val="28"/>
          <w:lang w:eastAsia="en-US"/>
        </w:rPr>
        <w:t>»</w:t>
      </w:r>
      <w:r w:rsidRPr="00933407">
        <w:rPr>
          <w:rFonts w:eastAsiaTheme="minorHAnsi"/>
          <w:sz w:val="28"/>
          <w:szCs w:val="28"/>
          <w:lang w:eastAsia="en-US"/>
        </w:rPr>
        <w:t xml:space="preserve"> ____________ 20___ г.   _____________   ______________________</w:t>
      </w:r>
    </w:p>
    <w:p w:rsidR="00B00DF8" w:rsidRPr="00933407" w:rsidRDefault="00B00DF8" w:rsidP="00B00DF8">
      <w:pPr>
        <w:adjustRightInd w:val="0"/>
        <w:jc w:val="both"/>
        <w:rPr>
          <w:rFonts w:eastAsiaTheme="minorHAnsi"/>
          <w:sz w:val="28"/>
          <w:szCs w:val="28"/>
          <w:lang w:eastAsia="en-US"/>
        </w:rPr>
      </w:pPr>
      <w:r w:rsidRPr="00933407">
        <w:rPr>
          <w:rFonts w:eastAsiaTheme="minorHAnsi"/>
          <w:sz w:val="28"/>
          <w:szCs w:val="28"/>
          <w:lang w:eastAsia="en-US"/>
        </w:rPr>
        <w:t xml:space="preserve">                                    (подпись)      (расшифровка подписи)</w:t>
      </w:r>
    </w:p>
    <w:p w:rsidR="00B00DF8" w:rsidRPr="00D97A3B" w:rsidRDefault="00B00DF8" w:rsidP="00B00DF8">
      <w:pPr>
        <w:adjustRightInd w:val="0"/>
        <w:ind w:firstLine="540"/>
        <w:jc w:val="both"/>
        <w:rPr>
          <w:rFonts w:eastAsiaTheme="minorHAnsi"/>
          <w:sz w:val="24"/>
          <w:szCs w:val="24"/>
          <w:lang w:eastAsia="en-US"/>
        </w:rPr>
      </w:pPr>
      <w:bookmarkStart w:id="8" w:name="Par331"/>
      <w:bookmarkEnd w:id="8"/>
      <w:r w:rsidRPr="00D97A3B">
        <w:rPr>
          <w:rFonts w:eastAsiaTheme="minorHAnsi"/>
          <w:sz w:val="24"/>
          <w:szCs w:val="24"/>
          <w:lang w:eastAsia="en-US"/>
        </w:rPr>
        <w:t>&lt;*&gt; Заявление оформляется в рукописном виде.</w:t>
      </w:r>
    </w:p>
    <w:p w:rsidR="00E315C4" w:rsidRDefault="00E315C4" w:rsidP="00B00DF8">
      <w:pPr>
        <w:adjustRightInd w:val="0"/>
        <w:jc w:val="right"/>
        <w:outlineLvl w:val="0"/>
        <w:rPr>
          <w:rFonts w:eastAsiaTheme="minorHAnsi"/>
          <w:sz w:val="24"/>
          <w:szCs w:val="24"/>
          <w:lang w:eastAsia="en-US"/>
        </w:rPr>
      </w:pPr>
    </w:p>
    <w:p w:rsidR="00B00DF8" w:rsidRPr="00A44D7F" w:rsidRDefault="00B00DF8" w:rsidP="00B00DF8">
      <w:pPr>
        <w:adjustRightInd w:val="0"/>
        <w:jc w:val="right"/>
        <w:outlineLvl w:val="0"/>
        <w:rPr>
          <w:rFonts w:eastAsiaTheme="minorHAnsi"/>
          <w:sz w:val="24"/>
          <w:szCs w:val="24"/>
          <w:lang w:eastAsia="en-US"/>
        </w:rPr>
      </w:pPr>
      <w:r w:rsidRPr="00A44D7F">
        <w:rPr>
          <w:rFonts w:eastAsiaTheme="minorHAnsi"/>
          <w:sz w:val="24"/>
          <w:szCs w:val="24"/>
          <w:lang w:eastAsia="en-US"/>
        </w:rPr>
        <w:t xml:space="preserve">Приложение </w:t>
      </w:r>
      <w:r w:rsidR="006C73FF">
        <w:rPr>
          <w:rFonts w:eastAsiaTheme="minorHAnsi"/>
          <w:sz w:val="24"/>
          <w:szCs w:val="24"/>
          <w:lang w:eastAsia="en-US"/>
        </w:rPr>
        <w:t>5</w:t>
      </w:r>
    </w:p>
    <w:p w:rsidR="00B00DF8" w:rsidRPr="00A44D7F" w:rsidRDefault="00B00DF8" w:rsidP="00B00DF8">
      <w:pPr>
        <w:adjustRightInd w:val="0"/>
        <w:jc w:val="right"/>
        <w:rPr>
          <w:rFonts w:eastAsiaTheme="minorHAnsi"/>
          <w:sz w:val="24"/>
          <w:szCs w:val="24"/>
          <w:lang w:eastAsia="en-US"/>
        </w:rPr>
      </w:pPr>
      <w:r w:rsidRPr="00A44D7F">
        <w:rPr>
          <w:rFonts w:eastAsiaTheme="minorHAnsi"/>
          <w:sz w:val="24"/>
          <w:szCs w:val="24"/>
          <w:lang w:eastAsia="en-US"/>
        </w:rPr>
        <w:t>к Положению,</w:t>
      </w:r>
    </w:p>
    <w:p w:rsidR="00B00DF8" w:rsidRPr="00A44D7F" w:rsidRDefault="00B00DF8" w:rsidP="00B00DF8">
      <w:pPr>
        <w:adjustRightInd w:val="0"/>
        <w:jc w:val="right"/>
        <w:rPr>
          <w:rFonts w:eastAsiaTheme="minorHAnsi"/>
          <w:sz w:val="24"/>
          <w:szCs w:val="24"/>
          <w:lang w:eastAsia="en-US"/>
        </w:rPr>
      </w:pPr>
      <w:r w:rsidRPr="00A44D7F">
        <w:rPr>
          <w:rFonts w:eastAsiaTheme="minorHAnsi"/>
          <w:sz w:val="24"/>
          <w:szCs w:val="24"/>
          <w:lang w:eastAsia="en-US"/>
        </w:rPr>
        <w:t>утвержденному приказом</w:t>
      </w:r>
    </w:p>
    <w:p w:rsidR="00665B9E" w:rsidRPr="00A44D7F" w:rsidRDefault="00665B9E" w:rsidP="00665B9E">
      <w:pPr>
        <w:adjustRightInd w:val="0"/>
        <w:jc w:val="right"/>
        <w:rPr>
          <w:rFonts w:eastAsiaTheme="minorHAnsi"/>
          <w:sz w:val="24"/>
          <w:szCs w:val="24"/>
          <w:lang w:eastAsia="en-US"/>
        </w:rPr>
      </w:pPr>
      <w:r w:rsidRPr="00A44D7F">
        <w:rPr>
          <w:rFonts w:eastAsiaTheme="minorHAnsi"/>
          <w:sz w:val="24"/>
          <w:szCs w:val="24"/>
          <w:lang w:eastAsia="en-US"/>
        </w:rPr>
        <w:t>Государственного комитета</w:t>
      </w:r>
    </w:p>
    <w:p w:rsidR="00665B9E" w:rsidRPr="00A44D7F" w:rsidRDefault="00665B9E" w:rsidP="00665B9E">
      <w:pPr>
        <w:adjustRightInd w:val="0"/>
        <w:jc w:val="right"/>
        <w:rPr>
          <w:rFonts w:eastAsiaTheme="minorHAnsi"/>
          <w:sz w:val="24"/>
          <w:szCs w:val="24"/>
          <w:lang w:eastAsia="en-US"/>
        </w:rPr>
      </w:pPr>
      <w:r w:rsidRPr="00A44D7F">
        <w:rPr>
          <w:rFonts w:eastAsiaTheme="minorHAnsi"/>
          <w:sz w:val="24"/>
          <w:szCs w:val="24"/>
          <w:lang w:eastAsia="en-US"/>
        </w:rPr>
        <w:t xml:space="preserve"> Республики Татарстан по архивному делу</w:t>
      </w:r>
    </w:p>
    <w:p w:rsidR="00A44D7F" w:rsidRPr="00A44D7F" w:rsidRDefault="00A44D7F" w:rsidP="00A44D7F">
      <w:pPr>
        <w:adjustRightInd w:val="0"/>
        <w:jc w:val="right"/>
        <w:rPr>
          <w:rFonts w:eastAsiaTheme="minorHAnsi"/>
          <w:sz w:val="26"/>
          <w:szCs w:val="26"/>
          <w:lang w:eastAsia="en-US"/>
        </w:rPr>
      </w:pPr>
      <w:r w:rsidRPr="00A44D7F">
        <w:rPr>
          <w:sz w:val="24"/>
          <w:szCs w:val="24"/>
        </w:rPr>
        <w:t>13.09.2016 г. №</w:t>
      </w:r>
      <w:r w:rsidRPr="00A44D7F">
        <w:rPr>
          <w:rFonts w:eastAsiaTheme="minorHAnsi"/>
          <w:sz w:val="24"/>
          <w:szCs w:val="24"/>
          <w:lang w:eastAsia="en-US"/>
        </w:rPr>
        <w:t xml:space="preserve"> 069-од</w:t>
      </w:r>
    </w:p>
    <w:p w:rsidR="00665B9E" w:rsidRPr="00D97A3B" w:rsidRDefault="00665B9E" w:rsidP="00665B9E">
      <w:pPr>
        <w:adjustRightInd w:val="0"/>
        <w:jc w:val="right"/>
        <w:rPr>
          <w:rFonts w:eastAsiaTheme="minorHAnsi"/>
          <w:sz w:val="26"/>
          <w:szCs w:val="26"/>
          <w:lang w:eastAsia="en-US"/>
        </w:rPr>
      </w:pPr>
    </w:p>
    <w:p w:rsidR="00B00DF8" w:rsidRPr="00D97A3B" w:rsidRDefault="00B00DF8" w:rsidP="00B00DF8">
      <w:pPr>
        <w:adjustRightInd w:val="0"/>
        <w:rPr>
          <w:rFonts w:eastAsiaTheme="minorHAnsi"/>
          <w:sz w:val="26"/>
          <w:szCs w:val="26"/>
          <w:lang w:eastAsia="en-US"/>
        </w:rPr>
      </w:pPr>
    </w:p>
    <w:p w:rsidR="00B00DF8" w:rsidRPr="00D97A3B" w:rsidRDefault="00B00DF8" w:rsidP="00B00DF8">
      <w:pPr>
        <w:adjustRightInd w:val="0"/>
        <w:jc w:val="center"/>
        <w:rPr>
          <w:rFonts w:eastAsiaTheme="minorHAnsi"/>
          <w:b/>
          <w:bCs/>
          <w:sz w:val="24"/>
          <w:szCs w:val="24"/>
          <w:lang w:eastAsia="en-US"/>
        </w:rPr>
      </w:pPr>
      <w:bookmarkStart w:id="9" w:name="Par345"/>
      <w:bookmarkEnd w:id="9"/>
      <w:r w:rsidRPr="00D97A3B">
        <w:rPr>
          <w:rFonts w:eastAsiaTheme="minorHAnsi"/>
          <w:b/>
          <w:bCs/>
          <w:sz w:val="24"/>
          <w:szCs w:val="24"/>
          <w:lang w:eastAsia="en-US"/>
        </w:rPr>
        <w:t>КРИТЕРИИ ОЦЕНКИ УЧАСТНИКОВ КОНКУРСА</w:t>
      </w:r>
    </w:p>
    <w:p w:rsidR="00B00DF8" w:rsidRPr="00D97A3B" w:rsidRDefault="00B00DF8" w:rsidP="00B00DF8">
      <w:pPr>
        <w:adjustRightInd w:val="0"/>
        <w:jc w:val="center"/>
        <w:rPr>
          <w:rFonts w:eastAsiaTheme="minorHAnsi"/>
          <w:sz w:val="24"/>
          <w:szCs w:val="24"/>
          <w:lang w:eastAsia="en-US"/>
        </w:rPr>
      </w:pPr>
    </w:p>
    <w:p w:rsidR="00B00DF8" w:rsidRPr="00D97A3B" w:rsidRDefault="00B00DF8" w:rsidP="00B00DF8">
      <w:pPr>
        <w:adjustRightInd w:val="0"/>
        <w:jc w:val="center"/>
        <w:outlineLvl w:val="1"/>
        <w:rPr>
          <w:rFonts w:eastAsiaTheme="minorHAnsi"/>
          <w:sz w:val="24"/>
          <w:szCs w:val="24"/>
          <w:lang w:eastAsia="en-US"/>
        </w:rPr>
      </w:pPr>
      <w:r w:rsidRPr="00D97A3B">
        <w:rPr>
          <w:rFonts w:eastAsiaTheme="minorHAnsi"/>
          <w:sz w:val="24"/>
          <w:szCs w:val="24"/>
          <w:lang w:eastAsia="en-US"/>
        </w:rPr>
        <w:t>I. СООТВЕТСТВИЕ КУЛЬТУРЕ ГОСУДАРСТВЕННОЙ СЛУЖБЫ</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1.1. Профессиональная мотивация.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Стремление к профессиональной самореализации на государственной службе, ориентация на служебный рост в сфере государственного управления.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1.2. Гражданская позиция.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Следование в деятельности принципам служения обществу и государству, соблюдения законности, правил служебной этики.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1.3. Активность профессиональной позиции.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Стремление проявлять инициативу при решении поставленных задач; готовность прилагать существенные усилия для получения наилучшего возможного результата; способность эффективно действовать в условиях физических и эмоциональных нагрузок (стрессоустойчивость).</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1.4. Готовность к саморазвитию.</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Постоянное стремление совершенствовать свои знания, умения и навыки, расширять кругозор, приобретать знания и опыт в смежных профессиональных областях.</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1"/>
        <w:rPr>
          <w:rFonts w:eastAsiaTheme="minorHAnsi"/>
          <w:sz w:val="24"/>
          <w:szCs w:val="24"/>
          <w:lang w:eastAsia="en-US"/>
        </w:rPr>
      </w:pPr>
      <w:r w:rsidRPr="00D97A3B">
        <w:rPr>
          <w:rFonts w:eastAsiaTheme="minorHAnsi"/>
          <w:sz w:val="24"/>
          <w:szCs w:val="24"/>
          <w:lang w:eastAsia="en-US"/>
        </w:rPr>
        <w:t>II. ПРОФЕССИОНАЛЬНАЯ КОМПЕТЕНТНОСТЬ ГОСУДАРСТВЕННОГО</w:t>
      </w:r>
    </w:p>
    <w:p w:rsidR="00B00DF8" w:rsidRPr="00D97A3B" w:rsidRDefault="00B00DF8" w:rsidP="00B00DF8">
      <w:pPr>
        <w:adjustRightInd w:val="0"/>
        <w:jc w:val="center"/>
        <w:rPr>
          <w:rFonts w:eastAsiaTheme="minorHAnsi"/>
          <w:sz w:val="24"/>
          <w:szCs w:val="24"/>
          <w:lang w:eastAsia="en-US"/>
        </w:rPr>
      </w:pPr>
      <w:r w:rsidRPr="00D97A3B">
        <w:rPr>
          <w:rFonts w:eastAsiaTheme="minorHAnsi"/>
          <w:sz w:val="24"/>
          <w:szCs w:val="24"/>
          <w:lang w:eastAsia="en-US"/>
        </w:rPr>
        <w:t>СЛУЖАЩЕГО</w:t>
      </w:r>
    </w:p>
    <w:p w:rsidR="00B00DF8" w:rsidRPr="00D97A3B" w:rsidRDefault="00B00DF8" w:rsidP="00B00DF8">
      <w:pPr>
        <w:adjustRightInd w:val="0"/>
        <w:jc w:val="center"/>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2.1. Образовательный уровень.</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Уровень, профиль и качество основного и дополнительного профессионального образования.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2.2. Профессиональный опыт.</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Продолжительность и особенности деятельности в соответствующей профессиональной сфере; достижение конкретных результатов в профессиональной деятельности; особенности карьеры.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2.3. Специальные профессиональные знания, умения и навыки.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Уровень профессиональных знаний в соответствующей сфере, позволяющий эффективно выполнять функциональные обязанности; знание законодательства Российской Федерации, регламентирующего профессиональную деятельность; владение современными профессиональными технологиями.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2.4. Общие инструментальные навыки.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Уровень владения навыками, повышающими общую эффективность профессиональной деятельности (владение компьютером, общая грамотность, владение иностранными языками и т.п.).</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jc w:val="center"/>
        <w:outlineLvl w:val="1"/>
        <w:rPr>
          <w:rFonts w:eastAsiaTheme="minorHAnsi"/>
          <w:sz w:val="24"/>
          <w:szCs w:val="24"/>
          <w:lang w:eastAsia="en-US"/>
        </w:rPr>
      </w:pPr>
      <w:r w:rsidRPr="00D97A3B">
        <w:rPr>
          <w:rFonts w:eastAsiaTheme="minorHAnsi"/>
          <w:sz w:val="24"/>
          <w:szCs w:val="24"/>
          <w:lang w:eastAsia="en-US"/>
        </w:rPr>
        <w:t>III. ЛИЧНОСТНО-ДЕЛОВЫЕ КАЧЕСТВА ГОСУДАРСТВЕННОГО</w:t>
      </w:r>
    </w:p>
    <w:p w:rsidR="00B00DF8" w:rsidRPr="00D97A3B" w:rsidRDefault="00B00DF8" w:rsidP="00B00DF8">
      <w:pPr>
        <w:adjustRightInd w:val="0"/>
        <w:jc w:val="center"/>
        <w:rPr>
          <w:rFonts w:eastAsiaTheme="minorHAnsi"/>
          <w:sz w:val="24"/>
          <w:szCs w:val="24"/>
          <w:lang w:eastAsia="en-US"/>
        </w:rPr>
      </w:pPr>
      <w:r w:rsidRPr="00D97A3B">
        <w:rPr>
          <w:rFonts w:eastAsiaTheme="minorHAnsi"/>
          <w:sz w:val="24"/>
          <w:szCs w:val="24"/>
          <w:lang w:eastAsia="en-US"/>
        </w:rPr>
        <w:t>ГРАЖДАНСКОГО СЛУЖАЩЕГО РЕСПУБЛИКИ ТАТАРСТАН</w:t>
      </w:r>
    </w:p>
    <w:p w:rsidR="00B00DF8" w:rsidRPr="00D97A3B" w:rsidRDefault="00B00DF8" w:rsidP="00B00DF8">
      <w:pPr>
        <w:adjustRightInd w:val="0"/>
        <w:rPr>
          <w:rFonts w:eastAsiaTheme="minorHAnsi"/>
          <w:sz w:val="24"/>
          <w:szCs w:val="24"/>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3.1. Аналитические способности.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Уровень системности и гибкости мышления, позволяющий решать сложные задачи, требующие анализа и структурирования информации; способность находить новые, нестандартные решения.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3.2. Навыки эффективной коммуникации.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Соблюдение этики делового общения; способность аргументировано отстаивать собственную точку зрения и убеждать оппонентов; владение навыками ведения деловых переговоров.</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3.3. Ответственность.</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Обоснованность и самостоятельность в принятии решений; готовность следовать взятым на себя обязательствам в достижении результата.</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3.4. Организаторские способности.</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Умение достигать результатов за счет эффективного планирования собственной деятельности и деятельности подчиненных, распределения функций, полномочий и ответственности.</w:t>
      </w:r>
    </w:p>
    <w:p w:rsidR="00B00DF8" w:rsidRPr="00D97A3B" w:rsidRDefault="00B00DF8" w:rsidP="00B00DF8">
      <w:pPr>
        <w:adjustRightInd w:val="0"/>
        <w:jc w:val="right"/>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A44D7F" w:rsidRDefault="00A44D7F" w:rsidP="00B00DF8">
      <w:pPr>
        <w:adjustRightInd w:val="0"/>
        <w:jc w:val="right"/>
        <w:outlineLvl w:val="0"/>
        <w:rPr>
          <w:rFonts w:eastAsiaTheme="minorHAnsi"/>
          <w:sz w:val="24"/>
          <w:szCs w:val="24"/>
          <w:lang w:eastAsia="en-US"/>
        </w:rPr>
      </w:pPr>
    </w:p>
    <w:p w:rsidR="00A44D7F" w:rsidRDefault="00A44D7F" w:rsidP="00B00DF8">
      <w:pPr>
        <w:adjustRightInd w:val="0"/>
        <w:jc w:val="right"/>
        <w:outlineLvl w:val="0"/>
        <w:rPr>
          <w:rFonts w:eastAsiaTheme="minorHAnsi"/>
          <w:sz w:val="24"/>
          <w:szCs w:val="24"/>
          <w:lang w:eastAsia="en-US"/>
        </w:rPr>
      </w:pPr>
    </w:p>
    <w:p w:rsidR="00B00DF8" w:rsidRPr="00E7187A" w:rsidRDefault="00D424CC" w:rsidP="00B00DF8">
      <w:pPr>
        <w:adjustRightInd w:val="0"/>
        <w:jc w:val="right"/>
        <w:outlineLvl w:val="0"/>
        <w:rPr>
          <w:rFonts w:eastAsiaTheme="minorHAnsi"/>
          <w:sz w:val="24"/>
          <w:szCs w:val="24"/>
          <w:lang w:eastAsia="en-US"/>
        </w:rPr>
      </w:pPr>
      <w:r>
        <w:rPr>
          <w:rFonts w:eastAsiaTheme="minorHAnsi"/>
          <w:sz w:val="24"/>
          <w:szCs w:val="24"/>
          <w:lang w:eastAsia="en-US"/>
        </w:rPr>
        <w:t xml:space="preserve">Приложение </w:t>
      </w:r>
      <w:r w:rsidR="006C73FF">
        <w:rPr>
          <w:rFonts w:eastAsiaTheme="minorHAnsi"/>
          <w:sz w:val="24"/>
          <w:szCs w:val="24"/>
          <w:lang w:eastAsia="en-US"/>
        </w:rPr>
        <w:t>6</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к Положению,</w:t>
      </w:r>
    </w:p>
    <w:p w:rsidR="00B00DF8" w:rsidRPr="00E7187A" w:rsidRDefault="00B00DF8" w:rsidP="00B00DF8">
      <w:pPr>
        <w:adjustRightInd w:val="0"/>
        <w:jc w:val="right"/>
        <w:rPr>
          <w:rFonts w:eastAsiaTheme="minorHAnsi"/>
          <w:sz w:val="24"/>
          <w:szCs w:val="24"/>
          <w:lang w:eastAsia="en-US"/>
        </w:rPr>
      </w:pPr>
      <w:r w:rsidRPr="00E7187A">
        <w:rPr>
          <w:rFonts w:eastAsiaTheme="minorHAnsi"/>
          <w:sz w:val="24"/>
          <w:szCs w:val="24"/>
          <w:lang w:eastAsia="en-US"/>
        </w:rPr>
        <w:t>утвержденному приказом</w:t>
      </w:r>
    </w:p>
    <w:p w:rsidR="00665B9E" w:rsidRPr="00E7187A" w:rsidRDefault="00665B9E" w:rsidP="00665B9E">
      <w:pPr>
        <w:adjustRightInd w:val="0"/>
        <w:jc w:val="right"/>
        <w:rPr>
          <w:rFonts w:eastAsiaTheme="minorHAnsi"/>
          <w:sz w:val="24"/>
          <w:szCs w:val="24"/>
          <w:lang w:eastAsia="en-US"/>
        </w:rPr>
      </w:pPr>
      <w:r w:rsidRPr="00E7187A">
        <w:rPr>
          <w:rFonts w:eastAsiaTheme="minorHAnsi"/>
          <w:sz w:val="24"/>
          <w:szCs w:val="24"/>
          <w:lang w:eastAsia="en-US"/>
        </w:rPr>
        <w:t>Государственного комитета</w:t>
      </w:r>
    </w:p>
    <w:p w:rsidR="00665B9E" w:rsidRPr="00E7187A" w:rsidRDefault="00665B9E" w:rsidP="00665B9E">
      <w:pPr>
        <w:adjustRightInd w:val="0"/>
        <w:jc w:val="right"/>
        <w:rPr>
          <w:rFonts w:eastAsiaTheme="minorHAnsi"/>
          <w:sz w:val="24"/>
          <w:szCs w:val="24"/>
          <w:lang w:eastAsia="en-US"/>
        </w:rPr>
      </w:pPr>
      <w:r w:rsidRPr="00E7187A">
        <w:rPr>
          <w:rFonts w:eastAsiaTheme="minorHAnsi"/>
          <w:sz w:val="24"/>
          <w:szCs w:val="24"/>
          <w:lang w:eastAsia="en-US"/>
        </w:rPr>
        <w:t xml:space="preserve"> Республики Татарстан по архивному делу</w:t>
      </w:r>
    </w:p>
    <w:p w:rsidR="00A44D7F" w:rsidRPr="00A44D7F" w:rsidRDefault="00A44D7F" w:rsidP="00A44D7F">
      <w:pPr>
        <w:adjustRightInd w:val="0"/>
        <w:jc w:val="right"/>
        <w:rPr>
          <w:rFonts w:eastAsiaTheme="minorHAnsi"/>
          <w:sz w:val="26"/>
          <w:szCs w:val="26"/>
          <w:lang w:eastAsia="en-US"/>
        </w:rPr>
      </w:pPr>
      <w:r w:rsidRPr="00A44D7F">
        <w:rPr>
          <w:sz w:val="26"/>
          <w:szCs w:val="26"/>
        </w:rPr>
        <w:t>13.09.2016 г. №</w:t>
      </w:r>
      <w:r w:rsidRPr="00A44D7F">
        <w:rPr>
          <w:rFonts w:eastAsiaTheme="minorHAnsi"/>
          <w:sz w:val="26"/>
          <w:szCs w:val="26"/>
          <w:lang w:eastAsia="en-US"/>
        </w:rPr>
        <w:t xml:space="preserve"> 069-од</w:t>
      </w:r>
    </w:p>
    <w:p w:rsidR="00665B9E" w:rsidRPr="00D97A3B" w:rsidRDefault="00665B9E" w:rsidP="00665B9E">
      <w:pPr>
        <w:adjustRightInd w:val="0"/>
        <w:jc w:val="right"/>
        <w:rPr>
          <w:rFonts w:eastAsiaTheme="minorHAnsi"/>
          <w:sz w:val="26"/>
          <w:szCs w:val="26"/>
          <w:lang w:eastAsia="en-US"/>
        </w:rPr>
      </w:pPr>
    </w:p>
    <w:p w:rsidR="00B00DF8" w:rsidRPr="00D97A3B" w:rsidRDefault="00B00DF8" w:rsidP="00B00DF8">
      <w:pPr>
        <w:adjustRightInd w:val="0"/>
        <w:jc w:val="right"/>
        <w:rPr>
          <w:rFonts w:eastAsiaTheme="minorHAnsi"/>
          <w:sz w:val="24"/>
          <w:szCs w:val="24"/>
          <w:lang w:eastAsia="en-US"/>
        </w:rPr>
      </w:pPr>
    </w:p>
    <w:p w:rsidR="00B00DF8" w:rsidRPr="00933407" w:rsidRDefault="00B00DF8" w:rsidP="00B00DF8">
      <w:pPr>
        <w:adjustRightInd w:val="0"/>
        <w:jc w:val="both"/>
        <w:rPr>
          <w:rFonts w:eastAsiaTheme="minorHAnsi"/>
          <w:sz w:val="28"/>
          <w:szCs w:val="28"/>
          <w:lang w:eastAsia="en-US"/>
        </w:rPr>
      </w:pPr>
      <w:r w:rsidRPr="00D97A3B">
        <w:rPr>
          <w:rFonts w:ascii="Courier New" w:eastAsiaTheme="minorHAnsi" w:hAnsi="Courier New" w:cs="Courier New"/>
          <w:lang w:eastAsia="en-US"/>
        </w:rPr>
        <w:t xml:space="preserve">                                                   </w:t>
      </w:r>
      <w:r w:rsidRPr="00933407">
        <w:rPr>
          <w:rFonts w:eastAsiaTheme="minorHAnsi"/>
          <w:sz w:val="28"/>
          <w:szCs w:val="28"/>
          <w:lang w:eastAsia="en-US"/>
        </w:rPr>
        <w:t>Кому _________________</w:t>
      </w:r>
      <w:r w:rsidR="00933407">
        <w:rPr>
          <w:rFonts w:eastAsiaTheme="minorHAnsi"/>
          <w:sz w:val="28"/>
          <w:szCs w:val="28"/>
          <w:lang w:eastAsia="en-US"/>
        </w:rPr>
        <w:t>__</w:t>
      </w:r>
      <w:r w:rsidRPr="00933407">
        <w:rPr>
          <w:rFonts w:eastAsiaTheme="minorHAnsi"/>
          <w:sz w:val="28"/>
          <w:szCs w:val="28"/>
          <w:lang w:eastAsia="en-US"/>
        </w:rPr>
        <w:t>_</w:t>
      </w:r>
    </w:p>
    <w:p w:rsidR="00B00DF8" w:rsidRPr="00933407" w:rsidRDefault="00B00DF8" w:rsidP="00933407">
      <w:pPr>
        <w:adjustRightInd w:val="0"/>
        <w:jc w:val="right"/>
        <w:rPr>
          <w:rFonts w:eastAsiaTheme="minorHAnsi"/>
          <w:sz w:val="28"/>
          <w:szCs w:val="28"/>
          <w:lang w:eastAsia="en-US"/>
        </w:rPr>
      </w:pPr>
      <w:r w:rsidRPr="00933407">
        <w:rPr>
          <w:rFonts w:eastAsiaTheme="minorHAnsi"/>
          <w:sz w:val="28"/>
          <w:szCs w:val="28"/>
          <w:lang w:eastAsia="en-US"/>
        </w:rPr>
        <w:t xml:space="preserve">                                        Адрес ____________________________</w:t>
      </w:r>
    </w:p>
    <w:p w:rsidR="00B00DF8" w:rsidRPr="00933407" w:rsidRDefault="00B00DF8" w:rsidP="00B00DF8">
      <w:pPr>
        <w:adjustRightInd w:val="0"/>
        <w:jc w:val="both"/>
        <w:rPr>
          <w:rFonts w:eastAsiaTheme="minorHAnsi"/>
          <w:sz w:val="28"/>
          <w:szCs w:val="28"/>
          <w:lang w:eastAsia="en-US"/>
        </w:rPr>
      </w:pPr>
    </w:p>
    <w:p w:rsidR="00B00DF8" w:rsidRPr="00D97A3B" w:rsidRDefault="00B00DF8" w:rsidP="00B00DF8">
      <w:pPr>
        <w:adjustRightInd w:val="0"/>
        <w:jc w:val="center"/>
        <w:rPr>
          <w:rFonts w:eastAsiaTheme="minorHAnsi"/>
          <w:sz w:val="26"/>
          <w:szCs w:val="26"/>
          <w:lang w:eastAsia="en-US"/>
        </w:rPr>
      </w:pPr>
      <w:bookmarkStart w:id="10" w:name="Par397"/>
      <w:bookmarkEnd w:id="10"/>
      <w:r w:rsidRPr="00D97A3B">
        <w:rPr>
          <w:rFonts w:eastAsiaTheme="minorHAnsi"/>
          <w:sz w:val="26"/>
          <w:szCs w:val="26"/>
          <w:lang w:eastAsia="en-US"/>
        </w:rPr>
        <w:t>Уважаем___ _________________!</w:t>
      </w:r>
    </w:p>
    <w:p w:rsidR="00B00DF8" w:rsidRPr="00D97A3B" w:rsidRDefault="00B00DF8" w:rsidP="00B00DF8">
      <w:pPr>
        <w:adjustRightInd w:val="0"/>
        <w:jc w:val="center"/>
        <w:rPr>
          <w:rFonts w:eastAsiaTheme="minorHAnsi"/>
          <w:sz w:val="26"/>
          <w:szCs w:val="26"/>
          <w:lang w:eastAsia="en-US"/>
        </w:rPr>
      </w:pP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Сообщаю, что Вы не допущены к участию в конкурсе на замещение вакантной должности государственной гражданской службы Республики Татарстан (включение в кадровый резерв) </w:t>
      </w:r>
      <w:r w:rsidR="00501A4F" w:rsidRPr="00D97A3B">
        <w:rPr>
          <w:rFonts w:eastAsiaTheme="minorHAnsi"/>
          <w:sz w:val="26"/>
          <w:szCs w:val="26"/>
          <w:lang w:eastAsia="en-US"/>
        </w:rPr>
        <w:t>в Государственном комитете Республики Татарстан по архивному делу</w:t>
      </w:r>
      <w:r w:rsidRPr="00D97A3B">
        <w:rPr>
          <w:rFonts w:eastAsiaTheme="minorHAnsi"/>
          <w:sz w:val="26"/>
          <w:szCs w:val="26"/>
          <w:lang w:eastAsia="en-US"/>
        </w:rPr>
        <w:t>___________________ (наименование должности, отдел) в связи с:</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(выбрать необходимое)</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а) несоответствием квалификационным требованиям</w:t>
      </w:r>
      <w:r w:rsidR="00F31876" w:rsidRPr="00D97A3B">
        <w:rPr>
          <w:rFonts w:eastAsiaTheme="minorHAnsi"/>
          <w:sz w:val="26"/>
          <w:szCs w:val="26"/>
          <w:lang w:eastAsia="en-US"/>
        </w:rPr>
        <w:t xml:space="preserve"> для замещения </w:t>
      </w:r>
      <w:r w:rsidRPr="00D97A3B">
        <w:rPr>
          <w:rFonts w:eastAsiaTheme="minorHAnsi"/>
          <w:sz w:val="26"/>
          <w:szCs w:val="26"/>
          <w:lang w:eastAsia="en-US"/>
        </w:rPr>
        <w:t>вакантной должности гражданской службы;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б)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в) несвоевременным представлением документов (представлением их в неполном объеме или с нарушением правил оформления без уважительной причины);</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г) установлением в ходе проверки обстоятельств, препятствующих в соответствии с федеральными законами, законами Республики Татарстан и иными нормативными правовыми актами Российской Федерации и Республики Татарстан поступлению гражданина на государственную гражданскую службу.</w:t>
      </w:r>
    </w:p>
    <w:p w:rsidR="00B00DF8" w:rsidRPr="00D97A3B" w:rsidRDefault="00B00DF8" w:rsidP="00B00DF8">
      <w:pPr>
        <w:adjustRightInd w:val="0"/>
        <w:ind w:firstLine="540"/>
        <w:jc w:val="both"/>
        <w:rPr>
          <w:rFonts w:eastAsiaTheme="minorHAnsi"/>
          <w:sz w:val="26"/>
          <w:szCs w:val="26"/>
          <w:lang w:eastAsia="en-US"/>
        </w:rPr>
      </w:pPr>
      <w:r w:rsidRPr="00D97A3B">
        <w:rPr>
          <w:rFonts w:eastAsiaTheme="minorHAnsi"/>
          <w:sz w:val="26"/>
          <w:szCs w:val="26"/>
          <w:lang w:eastAsia="en-US"/>
        </w:rPr>
        <w:t xml:space="preserve">Документы могут быть возвращены по адресу: 420111, г. Казань, ул. Кремлевская, д. 2/6, </w:t>
      </w:r>
      <w:r w:rsidR="00665B9E" w:rsidRPr="00D97A3B">
        <w:rPr>
          <w:rFonts w:eastAsiaTheme="minorHAnsi"/>
          <w:sz w:val="26"/>
          <w:szCs w:val="26"/>
          <w:lang w:eastAsia="en-US"/>
        </w:rPr>
        <w:t>Государственн</w:t>
      </w:r>
      <w:r w:rsidR="00F31876" w:rsidRPr="00D97A3B">
        <w:rPr>
          <w:rFonts w:eastAsiaTheme="minorHAnsi"/>
          <w:sz w:val="26"/>
          <w:szCs w:val="26"/>
          <w:lang w:eastAsia="en-US"/>
        </w:rPr>
        <w:t>ый комитет</w:t>
      </w:r>
      <w:r w:rsidR="00665B9E" w:rsidRPr="00D97A3B">
        <w:rPr>
          <w:rFonts w:eastAsiaTheme="minorHAnsi"/>
          <w:sz w:val="26"/>
          <w:szCs w:val="26"/>
          <w:lang w:eastAsia="en-US"/>
        </w:rPr>
        <w:t xml:space="preserve"> Республики Татарстан по архивному делу</w:t>
      </w:r>
      <w:r w:rsidRPr="00D97A3B">
        <w:rPr>
          <w:rFonts w:eastAsiaTheme="minorHAnsi"/>
          <w:sz w:val="26"/>
          <w:szCs w:val="26"/>
          <w:lang w:eastAsia="en-US"/>
        </w:rPr>
        <w:t>, отдел правовой и кадровой работы, телефон 292-12-86.</w:t>
      </w:r>
    </w:p>
    <w:p w:rsidR="00B00DF8" w:rsidRPr="00D97A3B" w:rsidRDefault="00B00DF8" w:rsidP="00B00DF8">
      <w:pPr>
        <w:adjustRightInd w:val="0"/>
        <w:ind w:firstLine="540"/>
        <w:jc w:val="both"/>
        <w:rPr>
          <w:rFonts w:eastAsiaTheme="minorHAnsi"/>
          <w:sz w:val="26"/>
          <w:szCs w:val="26"/>
          <w:lang w:eastAsia="en-US"/>
        </w:rPr>
      </w:pPr>
    </w:p>
    <w:p w:rsidR="00B00DF8" w:rsidRPr="00933407" w:rsidRDefault="008D0FAE" w:rsidP="00B00DF8">
      <w:pPr>
        <w:adjustRightInd w:val="0"/>
        <w:jc w:val="both"/>
        <w:rPr>
          <w:rFonts w:eastAsiaTheme="minorHAnsi"/>
          <w:sz w:val="28"/>
          <w:szCs w:val="28"/>
          <w:lang w:eastAsia="en-US"/>
        </w:rPr>
      </w:pPr>
      <w:r w:rsidRPr="00933407">
        <w:rPr>
          <w:rFonts w:eastAsiaTheme="minorHAnsi"/>
          <w:sz w:val="28"/>
          <w:szCs w:val="28"/>
          <w:lang w:eastAsia="en-US"/>
        </w:rPr>
        <w:t>Председатель</w:t>
      </w:r>
      <w:r w:rsidR="00B00DF8" w:rsidRPr="00933407">
        <w:rPr>
          <w:rFonts w:eastAsiaTheme="minorHAnsi"/>
          <w:sz w:val="28"/>
          <w:szCs w:val="28"/>
          <w:lang w:eastAsia="en-US"/>
        </w:rPr>
        <w:t xml:space="preserve">           ________________       </w:t>
      </w:r>
      <w:r w:rsidR="00933407">
        <w:rPr>
          <w:rFonts w:eastAsiaTheme="minorHAnsi"/>
          <w:sz w:val="28"/>
          <w:szCs w:val="28"/>
          <w:lang w:eastAsia="en-US"/>
        </w:rPr>
        <w:tab/>
      </w:r>
      <w:r w:rsidR="00B00DF8" w:rsidRPr="00933407">
        <w:rPr>
          <w:rFonts w:eastAsiaTheme="minorHAnsi"/>
          <w:sz w:val="28"/>
          <w:szCs w:val="28"/>
          <w:lang w:eastAsia="en-US"/>
        </w:rPr>
        <w:t>_____________________________</w:t>
      </w:r>
    </w:p>
    <w:p w:rsidR="00B00DF8" w:rsidRPr="00933407" w:rsidRDefault="00B00DF8" w:rsidP="00B00DF8">
      <w:pPr>
        <w:adjustRightInd w:val="0"/>
        <w:jc w:val="both"/>
        <w:rPr>
          <w:rFonts w:eastAsiaTheme="minorHAnsi"/>
          <w:lang w:eastAsia="en-US"/>
        </w:rPr>
      </w:pPr>
      <w:r w:rsidRPr="00933407">
        <w:rPr>
          <w:rFonts w:eastAsiaTheme="minorHAnsi"/>
          <w:sz w:val="28"/>
          <w:szCs w:val="28"/>
          <w:lang w:eastAsia="en-US"/>
        </w:rPr>
        <w:t xml:space="preserve">                 </w:t>
      </w:r>
      <w:r w:rsidR="00933407">
        <w:rPr>
          <w:rFonts w:eastAsiaTheme="minorHAnsi"/>
          <w:sz w:val="28"/>
          <w:szCs w:val="28"/>
          <w:lang w:eastAsia="en-US"/>
        </w:rPr>
        <w:t xml:space="preserve">                       </w:t>
      </w:r>
      <w:r w:rsidRPr="00933407">
        <w:rPr>
          <w:rFonts w:eastAsiaTheme="minorHAnsi"/>
          <w:sz w:val="28"/>
          <w:szCs w:val="28"/>
          <w:lang w:eastAsia="en-US"/>
        </w:rPr>
        <w:t xml:space="preserve"> </w:t>
      </w:r>
      <w:r w:rsidR="00933407">
        <w:rPr>
          <w:rFonts w:eastAsiaTheme="minorHAnsi"/>
          <w:sz w:val="28"/>
          <w:szCs w:val="28"/>
          <w:lang w:eastAsia="en-US"/>
        </w:rPr>
        <w:t xml:space="preserve">  </w:t>
      </w:r>
      <w:r w:rsidR="00933407" w:rsidRPr="00933407">
        <w:rPr>
          <w:rFonts w:eastAsiaTheme="minorHAnsi"/>
          <w:lang w:eastAsia="en-US"/>
        </w:rPr>
        <w:t xml:space="preserve"> </w:t>
      </w:r>
      <w:r w:rsidRPr="00933407">
        <w:rPr>
          <w:rFonts w:eastAsiaTheme="minorHAnsi"/>
          <w:lang w:eastAsia="en-US"/>
        </w:rPr>
        <w:t xml:space="preserve">Подпись                        </w:t>
      </w:r>
      <w:r w:rsidR="00933407" w:rsidRPr="00933407">
        <w:rPr>
          <w:rFonts w:eastAsiaTheme="minorHAnsi"/>
          <w:lang w:eastAsia="en-US"/>
        </w:rPr>
        <w:t xml:space="preserve">                        </w:t>
      </w:r>
      <w:r w:rsidR="00933407">
        <w:rPr>
          <w:rFonts w:eastAsiaTheme="minorHAnsi"/>
          <w:lang w:eastAsia="en-US"/>
        </w:rPr>
        <w:t xml:space="preserve">               </w:t>
      </w:r>
      <w:r w:rsidRPr="00933407">
        <w:rPr>
          <w:rFonts w:eastAsiaTheme="minorHAnsi"/>
          <w:lang w:eastAsia="en-US"/>
        </w:rPr>
        <w:t xml:space="preserve">  Ф.И.О.</w:t>
      </w: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p w:rsidR="00933407" w:rsidRDefault="00933407" w:rsidP="00B00DF8">
      <w:pPr>
        <w:adjustRightInd w:val="0"/>
        <w:jc w:val="right"/>
        <w:outlineLvl w:val="0"/>
        <w:rPr>
          <w:rFonts w:eastAsiaTheme="minorHAnsi"/>
          <w:sz w:val="26"/>
          <w:szCs w:val="26"/>
          <w:lang w:eastAsia="en-US"/>
        </w:rPr>
      </w:pPr>
    </w:p>
    <w:sectPr w:rsidR="00933407" w:rsidSect="00867AEE">
      <w:headerReference w:type="default" r:id="rId26"/>
      <w:pgSz w:w="11905" w:h="16838"/>
      <w:pgMar w:top="1276" w:right="851" w:bottom="709" w:left="1134" w:header="283" w:footer="0" w:gutter="0"/>
      <w:pgNumType w:start="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B9" w:rsidRDefault="000203B9" w:rsidP="00FF33B4">
      <w:r>
        <w:separator/>
      </w:r>
    </w:p>
  </w:endnote>
  <w:endnote w:type="continuationSeparator" w:id="0">
    <w:p w:rsidR="000203B9" w:rsidRDefault="000203B9" w:rsidP="00FF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B9" w:rsidRDefault="000203B9" w:rsidP="00FF33B4">
      <w:r>
        <w:separator/>
      </w:r>
    </w:p>
  </w:footnote>
  <w:footnote w:type="continuationSeparator" w:id="0">
    <w:p w:rsidR="000203B9" w:rsidRDefault="000203B9" w:rsidP="00FF3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863889"/>
      <w:docPartObj>
        <w:docPartGallery w:val="Page Numbers (Top of Page)"/>
        <w:docPartUnique/>
      </w:docPartObj>
    </w:sdtPr>
    <w:sdtEndPr/>
    <w:sdtContent>
      <w:p w:rsidR="00823DC8" w:rsidRDefault="00823DC8">
        <w:pPr>
          <w:pStyle w:val="a7"/>
          <w:jc w:val="center"/>
        </w:pPr>
        <w:r>
          <w:fldChar w:fldCharType="begin"/>
        </w:r>
        <w:r>
          <w:instrText>PAGE   \* MERGEFORMAT</w:instrText>
        </w:r>
        <w:r>
          <w:fldChar w:fldCharType="separate"/>
        </w:r>
        <w:r w:rsidR="00BF0765">
          <w:rPr>
            <w:noProof/>
          </w:rPr>
          <w:t>1</w:t>
        </w:r>
        <w:r>
          <w:fldChar w:fldCharType="end"/>
        </w:r>
      </w:p>
    </w:sdtContent>
  </w:sdt>
  <w:p w:rsidR="00823DC8" w:rsidRDefault="00823DC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0A7"/>
    <w:multiLevelType w:val="multilevel"/>
    <w:tmpl w:val="5D88C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ED544A"/>
    <w:multiLevelType w:val="multilevel"/>
    <w:tmpl w:val="DE1435AA"/>
    <w:lvl w:ilvl="0">
      <w:start w:val="1"/>
      <w:numFmt w:val="decimal"/>
      <w:lvlText w:val="%1."/>
      <w:lvlJc w:val="left"/>
      <w:pPr>
        <w:ind w:left="720" w:hanging="360"/>
      </w:pPr>
      <w:rPr>
        <w:rFonts w:ascii="Times New Roman" w:hAnsi="Times New Roman" w:cs="Times New Roman" w:hint="default"/>
        <w:sz w:val="24"/>
      </w:rPr>
    </w:lvl>
    <w:lvl w:ilvl="1">
      <w:start w:val="4"/>
      <w:numFmt w:val="decimal"/>
      <w:isLgl/>
      <w:lvlText w:val="%1.%2."/>
      <w:lvlJc w:val="left"/>
      <w:pPr>
        <w:ind w:left="1210" w:hanging="660"/>
      </w:pPr>
      <w:rPr>
        <w:rFonts w:hint="default"/>
        <w:color w:val="000000"/>
        <w:sz w:val="24"/>
      </w:rPr>
    </w:lvl>
    <w:lvl w:ilvl="2">
      <w:start w:val="10"/>
      <w:numFmt w:val="decimal"/>
      <w:isLgl/>
      <w:lvlText w:val="%1.%2.%3."/>
      <w:lvlJc w:val="left"/>
      <w:pPr>
        <w:ind w:left="1460" w:hanging="720"/>
      </w:pPr>
      <w:rPr>
        <w:rFonts w:hint="default"/>
        <w:color w:val="000000"/>
        <w:sz w:val="24"/>
      </w:rPr>
    </w:lvl>
    <w:lvl w:ilvl="3">
      <w:start w:val="1"/>
      <w:numFmt w:val="decimal"/>
      <w:isLgl/>
      <w:lvlText w:val="%1.%2.%3.%4."/>
      <w:lvlJc w:val="left"/>
      <w:pPr>
        <w:ind w:left="1650" w:hanging="720"/>
      </w:pPr>
      <w:rPr>
        <w:rFonts w:hint="default"/>
        <w:color w:val="000000"/>
        <w:sz w:val="24"/>
      </w:rPr>
    </w:lvl>
    <w:lvl w:ilvl="4">
      <w:start w:val="1"/>
      <w:numFmt w:val="decimal"/>
      <w:isLgl/>
      <w:lvlText w:val="%1.%2.%3.%4.%5."/>
      <w:lvlJc w:val="left"/>
      <w:pPr>
        <w:ind w:left="2200" w:hanging="1080"/>
      </w:pPr>
      <w:rPr>
        <w:rFonts w:hint="default"/>
        <w:color w:val="000000"/>
        <w:sz w:val="24"/>
      </w:rPr>
    </w:lvl>
    <w:lvl w:ilvl="5">
      <w:start w:val="1"/>
      <w:numFmt w:val="decimal"/>
      <w:isLgl/>
      <w:lvlText w:val="%1.%2.%3.%4.%5.%6."/>
      <w:lvlJc w:val="left"/>
      <w:pPr>
        <w:ind w:left="2390" w:hanging="1080"/>
      </w:pPr>
      <w:rPr>
        <w:rFonts w:hint="default"/>
        <w:color w:val="000000"/>
        <w:sz w:val="24"/>
      </w:rPr>
    </w:lvl>
    <w:lvl w:ilvl="6">
      <w:start w:val="1"/>
      <w:numFmt w:val="decimal"/>
      <w:isLgl/>
      <w:lvlText w:val="%1.%2.%3.%4.%5.%6.%7."/>
      <w:lvlJc w:val="left"/>
      <w:pPr>
        <w:ind w:left="2940" w:hanging="1440"/>
      </w:pPr>
      <w:rPr>
        <w:rFonts w:hint="default"/>
        <w:color w:val="000000"/>
        <w:sz w:val="24"/>
      </w:rPr>
    </w:lvl>
    <w:lvl w:ilvl="7">
      <w:start w:val="1"/>
      <w:numFmt w:val="decimal"/>
      <w:isLgl/>
      <w:lvlText w:val="%1.%2.%3.%4.%5.%6.%7.%8."/>
      <w:lvlJc w:val="left"/>
      <w:pPr>
        <w:ind w:left="3130" w:hanging="1440"/>
      </w:pPr>
      <w:rPr>
        <w:rFonts w:hint="default"/>
        <w:color w:val="000000"/>
        <w:sz w:val="24"/>
      </w:rPr>
    </w:lvl>
    <w:lvl w:ilvl="8">
      <w:start w:val="1"/>
      <w:numFmt w:val="decimal"/>
      <w:isLgl/>
      <w:lvlText w:val="%1.%2.%3.%4.%5.%6.%7.%8.%9."/>
      <w:lvlJc w:val="left"/>
      <w:pPr>
        <w:ind w:left="3680" w:hanging="1800"/>
      </w:pPr>
      <w:rPr>
        <w:rFonts w:hint="default"/>
        <w:color w:val="000000"/>
        <w:sz w:val="24"/>
      </w:rPr>
    </w:lvl>
  </w:abstractNum>
  <w:abstractNum w:abstractNumId="2">
    <w:nsid w:val="5EAA6BE6"/>
    <w:multiLevelType w:val="multilevel"/>
    <w:tmpl w:val="69F2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886257"/>
    <w:multiLevelType w:val="hybridMultilevel"/>
    <w:tmpl w:val="B6263F8A"/>
    <w:lvl w:ilvl="0" w:tplc="7136BC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3316206"/>
    <w:multiLevelType w:val="multilevel"/>
    <w:tmpl w:val="8DEAE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511BE6"/>
    <w:multiLevelType w:val="hybridMultilevel"/>
    <w:tmpl w:val="E73EDCEC"/>
    <w:lvl w:ilvl="0" w:tplc="6EF2A7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1"/>
    <w:lvlOverride w:ilvl="0">
      <w:startOverride w:val="1"/>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C32"/>
    <w:rsid w:val="00000826"/>
    <w:rsid w:val="00001D0F"/>
    <w:rsid w:val="000075BA"/>
    <w:rsid w:val="00016CDE"/>
    <w:rsid w:val="000203B9"/>
    <w:rsid w:val="00025FF2"/>
    <w:rsid w:val="00031853"/>
    <w:rsid w:val="00047F94"/>
    <w:rsid w:val="000609B5"/>
    <w:rsid w:val="00063E04"/>
    <w:rsid w:val="0007631D"/>
    <w:rsid w:val="00086B0B"/>
    <w:rsid w:val="000A331B"/>
    <w:rsid w:val="000D6BDE"/>
    <w:rsid w:val="000F6BAF"/>
    <w:rsid w:val="0016388C"/>
    <w:rsid w:val="00176DD8"/>
    <w:rsid w:val="00183B18"/>
    <w:rsid w:val="001A02E4"/>
    <w:rsid w:val="001A72BF"/>
    <w:rsid w:val="001B7E48"/>
    <w:rsid w:val="001C1B36"/>
    <w:rsid w:val="001C5D8F"/>
    <w:rsid w:val="001C6286"/>
    <w:rsid w:val="002043FE"/>
    <w:rsid w:val="002045B9"/>
    <w:rsid w:val="0022777F"/>
    <w:rsid w:val="002429BC"/>
    <w:rsid w:val="00271A7F"/>
    <w:rsid w:val="00276E66"/>
    <w:rsid w:val="002C39C4"/>
    <w:rsid w:val="002F35C9"/>
    <w:rsid w:val="00337A11"/>
    <w:rsid w:val="003753FC"/>
    <w:rsid w:val="00383843"/>
    <w:rsid w:val="00391351"/>
    <w:rsid w:val="003A51F6"/>
    <w:rsid w:val="003C6544"/>
    <w:rsid w:val="003D4B4D"/>
    <w:rsid w:val="003E18D4"/>
    <w:rsid w:val="003F1683"/>
    <w:rsid w:val="00400A32"/>
    <w:rsid w:val="00403402"/>
    <w:rsid w:val="00420C76"/>
    <w:rsid w:val="00456046"/>
    <w:rsid w:val="0047790D"/>
    <w:rsid w:val="004B4F4C"/>
    <w:rsid w:val="004C353C"/>
    <w:rsid w:val="004C6FBB"/>
    <w:rsid w:val="004E02F2"/>
    <w:rsid w:val="00501A4F"/>
    <w:rsid w:val="00507D8A"/>
    <w:rsid w:val="00514582"/>
    <w:rsid w:val="00530011"/>
    <w:rsid w:val="0054316B"/>
    <w:rsid w:val="00562E0C"/>
    <w:rsid w:val="00566581"/>
    <w:rsid w:val="005A1284"/>
    <w:rsid w:val="005A1EDD"/>
    <w:rsid w:val="005D7B9B"/>
    <w:rsid w:val="005E64EC"/>
    <w:rsid w:val="00607863"/>
    <w:rsid w:val="0066493A"/>
    <w:rsid w:val="00665B9E"/>
    <w:rsid w:val="00672216"/>
    <w:rsid w:val="0067784C"/>
    <w:rsid w:val="006A32E4"/>
    <w:rsid w:val="006C73FF"/>
    <w:rsid w:val="006F7F32"/>
    <w:rsid w:val="00707DF9"/>
    <w:rsid w:val="00710D24"/>
    <w:rsid w:val="00713585"/>
    <w:rsid w:val="00735896"/>
    <w:rsid w:val="00747FA8"/>
    <w:rsid w:val="007536C3"/>
    <w:rsid w:val="00754BC8"/>
    <w:rsid w:val="00760EE1"/>
    <w:rsid w:val="00767C32"/>
    <w:rsid w:val="00783440"/>
    <w:rsid w:val="0079084D"/>
    <w:rsid w:val="007B2298"/>
    <w:rsid w:val="00823DC8"/>
    <w:rsid w:val="00827EF4"/>
    <w:rsid w:val="00834EAB"/>
    <w:rsid w:val="0085070A"/>
    <w:rsid w:val="00864620"/>
    <w:rsid w:val="00864FB9"/>
    <w:rsid w:val="00867AEE"/>
    <w:rsid w:val="008A2215"/>
    <w:rsid w:val="008A79DF"/>
    <w:rsid w:val="008B0184"/>
    <w:rsid w:val="008B5659"/>
    <w:rsid w:val="008C5B6A"/>
    <w:rsid w:val="008C7ED9"/>
    <w:rsid w:val="008D0FAE"/>
    <w:rsid w:val="008F3736"/>
    <w:rsid w:val="00933407"/>
    <w:rsid w:val="0093477E"/>
    <w:rsid w:val="00941609"/>
    <w:rsid w:val="009559E1"/>
    <w:rsid w:val="00982C77"/>
    <w:rsid w:val="00984973"/>
    <w:rsid w:val="00991B9E"/>
    <w:rsid w:val="00997A5E"/>
    <w:rsid w:val="009C68F4"/>
    <w:rsid w:val="009E71A2"/>
    <w:rsid w:val="00A069F0"/>
    <w:rsid w:val="00A10BA4"/>
    <w:rsid w:val="00A1674D"/>
    <w:rsid w:val="00A24DB3"/>
    <w:rsid w:val="00A44D7F"/>
    <w:rsid w:val="00A63CBC"/>
    <w:rsid w:val="00A83544"/>
    <w:rsid w:val="00A84016"/>
    <w:rsid w:val="00A94900"/>
    <w:rsid w:val="00AA260F"/>
    <w:rsid w:val="00AA66A4"/>
    <w:rsid w:val="00AA6F4C"/>
    <w:rsid w:val="00AD1B78"/>
    <w:rsid w:val="00AE0D0F"/>
    <w:rsid w:val="00AE436F"/>
    <w:rsid w:val="00B00DF8"/>
    <w:rsid w:val="00B058EA"/>
    <w:rsid w:val="00B31479"/>
    <w:rsid w:val="00B319D0"/>
    <w:rsid w:val="00B40EB1"/>
    <w:rsid w:val="00B57358"/>
    <w:rsid w:val="00B64B23"/>
    <w:rsid w:val="00B85761"/>
    <w:rsid w:val="00BC484E"/>
    <w:rsid w:val="00BD7995"/>
    <w:rsid w:val="00BE7BC4"/>
    <w:rsid w:val="00BF0765"/>
    <w:rsid w:val="00BF38AD"/>
    <w:rsid w:val="00C03873"/>
    <w:rsid w:val="00C12493"/>
    <w:rsid w:val="00C160FB"/>
    <w:rsid w:val="00C2296E"/>
    <w:rsid w:val="00C34B52"/>
    <w:rsid w:val="00C46816"/>
    <w:rsid w:val="00C46ECE"/>
    <w:rsid w:val="00CA7E15"/>
    <w:rsid w:val="00CD1827"/>
    <w:rsid w:val="00CD6B99"/>
    <w:rsid w:val="00CF0158"/>
    <w:rsid w:val="00CF3B94"/>
    <w:rsid w:val="00D27486"/>
    <w:rsid w:val="00D424CC"/>
    <w:rsid w:val="00D43C70"/>
    <w:rsid w:val="00D4400B"/>
    <w:rsid w:val="00D4567D"/>
    <w:rsid w:val="00D52B7A"/>
    <w:rsid w:val="00D7083D"/>
    <w:rsid w:val="00D85C00"/>
    <w:rsid w:val="00D96121"/>
    <w:rsid w:val="00D97A3B"/>
    <w:rsid w:val="00DE6CA7"/>
    <w:rsid w:val="00DF0665"/>
    <w:rsid w:val="00DF1FEA"/>
    <w:rsid w:val="00DF2D3C"/>
    <w:rsid w:val="00DF2D5B"/>
    <w:rsid w:val="00E2131B"/>
    <w:rsid w:val="00E315C4"/>
    <w:rsid w:val="00E34BE5"/>
    <w:rsid w:val="00E408F9"/>
    <w:rsid w:val="00E7187A"/>
    <w:rsid w:val="00E80BF7"/>
    <w:rsid w:val="00E8206E"/>
    <w:rsid w:val="00EA675B"/>
    <w:rsid w:val="00ED39AC"/>
    <w:rsid w:val="00ED5B5F"/>
    <w:rsid w:val="00EF398E"/>
    <w:rsid w:val="00F04053"/>
    <w:rsid w:val="00F04A25"/>
    <w:rsid w:val="00F16700"/>
    <w:rsid w:val="00F31876"/>
    <w:rsid w:val="00F70A4F"/>
    <w:rsid w:val="00F718D7"/>
    <w:rsid w:val="00F726D1"/>
    <w:rsid w:val="00F76716"/>
    <w:rsid w:val="00FD0428"/>
    <w:rsid w:val="00FF33B4"/>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0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C32"/>
    <w:pPr>
      <w:autoSpaceDE w:val="0"/>
      <w:autoSpaceDN w:val="0"/>
      <w:adjustRightInd w:val="0"/>
      <w:spacing w:after="0" w:line="240" w:lineRule="auto"/>
    </w:pPr>
    <w:rPr>
      <w:rFonts w:ascii="Tahoma" w:hAnsi="Tahoma" w:cs="Tahoma"/>
    </w:rPr>
  </w:style>
  <w:style w:type="table" w:styleId="a3">
    <w:name w:val="Table Grid"/>
    <w:basedOn w:val="a1"/>
    <w:uiPriority w:val="39"/>
    <w:rsid w:val="00767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85C00"/>
    <w:rPr>
      <w:rFonts w:ascii="Tahoma" w:hAnsi="Tahoma" w:cs="Tahoma"/>
      <w:sz w:val="16"/>
      <w:szCs w:val="16"/>
    </w:rPr>
  </w:style>
  <w:style w:type="character" w:customStyle="1" w:styleId="a5">
    <w:name w:val="Текст выноски Знак"/>
    <w:basedOn w:val="a0"/>
    <w:link w:val="a4"/>
    <w:uiPriority w:val="99"/>
    <w:semiHidden/>
    <w:rsid w:val="00D85C00"/>
    <w:rPr>
      <w:rFonts w:ascii="Tahoma" w:eastAsia="Times New Roman" w:hAnsi="Tahoma" w:cs="Tahoma"/>
      <w:sz w:val="16"/>
      <w:szCs w:val="16"/>
      <w:lang w:eastAsia="ru-RU"/>
    </w:rPr>
  </w:style>
  <w:style w:type="paragraph" w:styleId="a6">
    <w:name w:val="List Paragraph"/>
    <w:basedOn w:val="a"/>
    <w:uiPriority w:val="34"/>
    <w:qFormat/>
    <w:rsid w:val="0054316B"/>
    <w:pPr>
      <w:ind w:left="720"/>
      <w:contextualSpacing/>
    </w:pPr>
  </w:style>
  <w:style w:type="paragraph" w:customStyle="1" w:styleId="ConsPlusDocList">
    <w:name w:val="ConsPlusDocList"/>
    <w:uiPriority w:val="99"/>
    <w:rsid w:val="00AD1B78"/>
    <w:pPr>
      <w:autoSpaceDE w:val="0"/>
      <w:autoSpaceDN w:val="0"/>
      <w:adjustRightInd w:val="0"/>
      <w:spacing w:after="0" w:line="240" w:lineRule="auto"/>
    </w:pPr>
    <w:rPr>
      <w:rFonts w:ascii="Courier New" w:hAnsi="Courier New" w:cs="Courier New"/>
      <w:sz w:val="20"/>
      <w:szCs w:val="20"/>
    </w:rPr>
  </w:style>
  <w:style w:type="paragraph" w:customStyle="1" w:styleId="ConsPlusNonformat">
    <w:name w:val="ConsPlusNonformat"/>
    <w:uiPriority w:val="99"/>
    <w:rsid w:val="00B00DF8"/>
    <w:pPr>
      <w:autoSpaceDE w:val="0"/>
      <w:autoSpaceDN w:val="0"/>
      <w:adjustRightInd w:val="0"/>
      <w:spacing w:after="0" w:line="240" w:lineRule="auto"/>
    </w:pPr>
    <w:rPr>
      <w:rFonts w:ascii="Courier New" w:hAnsi="Courier New" w:cs="Courier New"/>
      <w:sz w:val="20"/>
      <w:szCs w:val="20"/>
    </w:rPr>
  </w:style>
  <w:style w:type="paragraph" w:styleId="a7">
    <w:name w:val="header"/>
    <w:basedOn w:val="a"/>
    <w:link w:val="a8"/>
    <w:uiPriority w:val="99"/>
    <w:unhideWhenUsed/>
    <w:rsid w:val="00FF33B4"/>
    <w:pPr>
      <w:tabs>
        <w:tab w:val="center" w:pos="4677"/>
        <w:tab w:val="right" w:pos="9355"/>
      </w:tabs>
    </w:pPr>
  </w:style>
  <w:style w:type="character" w:customStyle="1" w:styleId="a8">
    <w:name w:val="Верхний колонтитул Знак"/>
    <w:basedOn w:val="a0"/>
    <w:link w:val="a7"/>
    <w:uiPriority w:val="99"/>
    <w:rsid w:val="00FF33B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FF33B4"/>
    <w:pPr>
      <w:tabs>
        <w:tab w:val="center" w:pos="4677"/>
        <w:tab w:val="right" w:pos="9355"/>
      </w:tabs>
    </w:pPr>
  </w:style>
  <w:style w:type="character" w:customStyle="1" w:styleId="aa">
    <w:name w:val="Нижний колонтитул Знак"/>
    <w:basedOn w:val="a0"/>
    <w:link w:val="a9"/>
    <w:uiPriority w:val="99"/>
    <w:rsid w:val="00FF33B4"/>
    <w:rPr>
      <w:rFonts w:ascii="Times New Roman" w:eastAsia="Times New Roman" w:hAnsi="Times New Roman" w:cs="Times New Roman"/>
      <w:sz w:val="20"/>
      <w:szCs w:val="20"/>
      <w:lang w:eastAsia="ru-RU"/>
    </w:rPr>
  </w:style>
  <w:style w:type="character" w:customStyle="1" w:styleId="ab">
    <w:name w:val="Основной текст_"/>
    <w:basedOn w:val="a0"/>
    <w:link w:val="3"/>
    <w:rsid w:val="00FD0428"/>
    <w:rPr>
      <w:rFonts w:ascii="Times New Roman" w:eastAsia="Times New Roman" w:hAnsi="Times New Roman" w:cs="Times New Roman"/>
      <w:shd w:val="clear" w:color="auto" w:fill="FFFFFF"/>
    </w:rPr>
  </w:style>
  <w:style w:type="character" w:customStyle="1" w:styleId="115pt1pt">
    <w:name w:val="Основной текст + 11;5 pt;Интервал 1 pt"/>
    <w:basedOn w:val="ab"/>
    <w:rsid w:val="00FD0428"/>
    <w:rPr>
      <w:rFonts w:ascii="Times New Roman" w:eastAsia="Times New Roman" w:hAnsi="Times New Roman" w:cs="Times New Roman"/>
      <w:color w:val="000000"/>
      <w:spacing w:val="20"/>
      <w:w w:val="100"/>
      <w:position w:val="0"/>
      <w:sz w:val="23"/>
      <w:szCs w:val="23"/>
      <w:shd w:val="clear" w:color="auto" w:fill="FFFFFF"/>
      <w:lang w:val="ru-RU" w:eastAsia="ru-RU" w:bidi="ru-RU"/>
    </w:rPr>
  </w:style>
  <w:style w:type="paragraph" w:customStyle="1" w:styleId="3">
    <w:name w:val="Основной текст3"/>
    <w:basedOn w:val="a"/>
    <w:link w:val="ab"/>
    <w:rsid w:val="00FD0428"/>
    <w:pPr>
      <w:widowControl w:val="0"/>
      <w:shd w:val="clear" w:color="auto" w:fill="FFFFFF"/>
      <w:autoSpaceDE/>
      <w:autoSpaceDN/>
      <w:spacing w:line="295" w:lineRule="exact"/>
      <w:ind w:hanging="1040"/>
      <w:jc w:val="both"/>
    </w:pPr>
    <w:rPr>
      <w:sz w:val="22"/>
      <w:szCs w:val="22"/>
      <w:lang w:eastAsia="en-US"/>
    </w:rPr>
  </w:style>
  <w:style w:type="character" w:customStyle="1" w:styleId="30">
    <w:name w:val="Заголовок №3_"/>
    <w:basedOn w:val="a0"/>
    <w:link w:val="31"/>
    <w:rsid w:val="00FD0428"/>
    <w:rPr>
      <w:rFonts w:ascii="Times New Roman" w:eastAsia="Times New Roman" w:hAnsi="Times New Roman" w:cs="Times New Roman"/>
      <w:shd w:val="clear" w:color="auto" w:fill="FFFFFF"/>
    </w:rPr>
  </w:style>
  <w:style w:type="paragraph" w:customStyle="1" w:styleId="31">
    <w:name w:val="Заголовок №3"/>
    <w:basedOn w:val="a"/>
    <w:link w:val="30"/>
    <w:rsid w:val="00FD0428"/>
    <w:pPr>
      <w:widowControl w:val="0"/>
      <w:shd w:val="clear" w:color="auto" w:fill="FFFFFF"/>
      <w:autoSpaceDE/>
      <w:autoSpaceDN/>
      <w:spacing w:line="342" w:lineRule="exact"/>
      <w:jc w:val="both"/>
      <w:outlineLvl w:val="2"/>
    </w:pPr>
    <w:rPr>
      <w:sz w:val="22"/>
      <w:szCs w:val="22"/>
      <w:lang w:eastAsia="en-US"/>
    </w:rPr>
  </w:style>
  <w:style w:type="character" w:styleId="ac">
    <w:name w:val="Hyperlink"/>
    <w:basedOn w:val="a0"/>
    <w:uiPriority w:val="99"/>
    <w:unhideWhenUsed/>
    <w:rsid w:val="004E02F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0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C32"/>
    <w:pPr>
      <w:autoSpaceDE w:val="0"/>
      <w:autoSpaceDN w:val="0"/>
      <w:adjustRightInd w:val="0"/>
      <w:spacing w:after="0" w:line="240" w:lineRule="auto"/>
    </w:pPr>
    <w:rPr>
      <w:rFonts w:ascii="Tahoma" w:hAnsi="Tahoma" w:cs="Tahoma"/>
    </w:rPr>
  </w:style>
  <w:style w:type="table" w:styleId="a3">
    <w:name w:val="Table Grid"/>
    <w:basedOn w:val="a1"/>
    <w:uiPriority w:val="39"/>
    <w:rsid w:val="00767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85C00"/>
    <w:rPr>
      <w:rFonts w:ascii="Tahoma" w:hAnsi="Tahoma" w:cs="Tahoma"/>
      <w:sz w:val="16"/>
      <w:szCs w:val="16"/>
    </w:rPr>
  </w:style>
  <w:style w:type="character" w:customStyle="1" w:styleId="a5">
    <w:name w:val="Текст выноски Знак"/>
    <w:basedOn w:val="a0"/>
    <w:link w:val="a4"/>
    <w:uiPriority w:val="99"/>
    <w:semiHidden/>
    <w:rsid w:val="00D85C00"/>
    <w:rPr>
      <w:rFonts w:ascii="Tahoma" w:eastAsia="Times New Roman" w:hAnsi="Tahoma" w:cs="Tahoma"/>
      <w:sz w:val="16"/>
      <w:szCs w:val="16"/>
      <w:lang w:eastAsia="ru-RU"/>
    </w:rPr>
  </w:style>
  <w:style w:type="paragraph" w:styleId="a6">
    <w:name w:val="List Paragraph"/>
    <w:basedOn w:val="a"/>
    <w:uiPriority w:val="34"/>
    <w:qFormat/>
    <w:rsid w:val="0054316B"/>
    <w:pPr>
      <w:ind w:left="720"/>
      <w:contextualSpacing/>
    </w:pPr>
  </w:style>
  <w:style w:type="paragraph" w:customStyle="1" w:styleId="ConsPlusDocList">
    <w:name w:val="ConsPlusDocList"/>
    <w:uiPriority w:val="99"/>
    <w:rsid w:val="00AD1B78"/>
    <w:pPr>
      <w:autoSpaceDE w:val="0"/>
      <w:autoSpaceDN w:val="0"/>
      <w:adjustRightInd w:val="0"/>
      <w:spacing w:after="0" w:line="240" w:lineRule="auto"/>
    </w:pPr>
    <w:rPr>
      <w:rFonts w:ascii="Courier New" w:hAnsi="Courier New" w:cs="Courier New"/>
      <w:sz w:val="20"/>
      <w:szCs w:val="20"/>
    </w:rPr>
  </w:style>
  <w:style w:type="paragraph" w:customStyle="1" w:styleId="ConsPlusNonformat">
    <w:name w:val="ConsPlusNonformat"/>
    <w:uiPriority w:val="99"/>
    <w:rsid w:val="00B00DF8"/>
    <w:pPr>
      <w:autoSpaceDE w:val="0"/>
      <w:autoSpaceDN w:val="0"/>
      <w:adjustRightInd w:val="0"/>
      <w:spacing w:after="0" w:line="240" w:lineRule="auto"/>
    </w:pPr>
    <w:rPr>
      <w:rFonts w:ascii="Courier New" w:hAnsi="Courier New" w:cs="Courier New"/>
      <w:sz w:val="20"/>
      <w:szCs w:val="20"/>
    </w:rPr>
  </w:style>
  <w:style w:type="paragraph" w:styleId="a7">
    <w:name w:val="header"/>
    <w:basedOn w:val="a"/>
    <w:link w:val="a8"/>
    <w:uiPriority w:val="99"/>
    <w:unhideWhenUsed/>
    <w:rsid w:val="00FF33B4"/>
    <w:pPr>
      <w:tabs>
        <w:tab w:val="center" w:pos="4677"/>
        <w:tab w:val="right" w:pos="9355"/>
      </w:tabs>
    </w:pPr>
  </w:style>
  <w:style w:type="character" w:customStyle="1" w:styleId="a8">
    <w:name w:val="Верхний колонтитул Знак"/>
    <w:basedOn w:val="a0"/>
    <w:link w:val="a7"/>
    <w:uiPriority w:val="99"/>
    <w:rsid w:val="00FF33B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FF33B4"/>
    <w:pPr>
      <w:tabs>
        <w:tab w:val="center" w:pos="4677"/>
        <w:tab w:val="right" w:pos="9355"/>
      </w:tabs>
    </w:pPr>
  </w:style>
  <w:style w:type="character" w:customStyle="1" w:styleId="aa">
    <w:name w:val="Нижний колонтитул Знак"/>
    <w:basedOn w:val="a0"/>
    <w:link w:val="a9"/>
    <w:uiPriority w:val="99"/>
    <w:rsid w:val="00FF33B4"/>
    <w:rPr>
      <w:rFonts w:ascii="Times New Roman" w:eastAsia="Times New Roman" w:hAnsi="Times New Roman" w:cs="Times New Roman"/>
      <w:sz w:val="20"/>
      <w:szCs w:val="20"/>
      <w:lang w:eastAsia="ru-RU"/>
    </w:rPr>
  </w:style>
  <w:style w:type="character" w:customStyle="1" w:styleId="ab">
    <w:name w:val="Основной текст_"/>
    <w:basedOn w:val="a0"/>
    <w:link w:val="3"/>
    <w:rsid w:val="00FD0428"/>
    <w:rPr>
      <w:rFonts w:ascii="Times New Roman" w:eastAsia="Times New Roman" w:hAnsi="Times New Roman" w:cs="Times New Roman"/>
      <w:shd w:val="clear" w:color="auto" w:fill="FFFFFF"/>
    </w:rPr>
  </w:style>
  <w:style w:type="character" w:customStyle="1" w:styleId="115pt1pt">
    <w:name w:val="Основной текст + 11;5 pt;Интервал 1 pt"/>
    <w:basedOn w:val="ab"/>
    <w:rsid w:val="00FD0428"/>
    <w:rPr>
      <w:rFonts w:ascii="Times New Roman" w:eastAsia="Times New Roman" w:hAnsi="Times New Roman" w:cs="Times New Roman"/>
      <w:color w:val="000000"/>
      <w:spacing w:val="20"/>
      <w:w w:val="100"/>
      <w:position w:val="0"/>
      <w:sz w:val="23"/>
      <w:szCs w:val="23"/>
      <w:shd w:val="clear" w:color="auto" w:fill="FFFFFF"/>
      <w:lang w:val="ru-RU" w:eastAsia="ru-RU" w:bidi="ru-RU"/>
    </w:rPr>
  </w:style>
  <w:style w:type="paragraph" w:customStyle="1" w:styleId="3">
    <w:name w:val="Основной текст3"/>
    <w:basedOn w:val="a"/>
    <w:link w:val="ab"/>
    <w:rsid w:val="00FD0428"/>
    <w:pPr>
      <w:widowControl w:val="0"/>
      <w:shd w:val="clear" w:color="auto" w:fill="FFFFFF"/>
      <w:autoSpaceDE/>
      <w:autoSpaceDN/>
      <w:spacing w:line="295" w:lineRule="exact"/>
      <w:ind w:hanging="1040"/>
      <w:jc w:val="both"/>
    </w:pPr>
    <w:rPr>
      <w:sz w:val="22"/>
      <w:szCs w:val="22"/>
      <w:lang w:eastAsia="en-US"/>
    </w:rPr>
  </w:style>
  <w:style w:type="character" w:customStyle="1" w:styleId="30">
    <w:name w:val="Заголовок №3_"/>
    <w:basedOn w:val="a0"/>
    <w:link w:val="31"/>
    <w:rsid w:val="00FD0428"/>
    <w:rPr>
      <w:rFonts w:ascii="Times New Roman" w:eastAsia="Times New Roman" w:hAnsi="Times New Roman" w:cs="Times New Roman"/>
      <w:shd w:val="clear" w:color="auto" w:fill="FFFFFF"/>
    </w:rPr>
  </w:style>
  <w:style w:type="paragraph" w:customStyle="1" w:styleId="31">
    <w:name w:val="Заголовок №3"/>
    <w:basedOn w:val="a"/>
    <w:link w:val="30"/>
    <w:rsid w:val="00FD0428"/>
    <w:pPr>
      <w:widowControl w:val="0"/>
      <w:shd w:val="clear" w:color="auto" w:fill="FFFFFF"/>
      <w:autoSpaceDE/>
      <w:autoSpaceDN/>
      <w:spacing w:line="342" w:lineRule="exact"/>
      <w:jc w:val="both"/>
      <w:outlineLvl w:val="2"/>
    </w:pPr>
    <w:rPr>
      <w:sz w:val="22"/>
      <w:szCs w:val="22"/>
      <w:lang w:eastAsia="en-US"/>
    </w:rPr>
  </w:style>
  <w:style w:type="character" w:styleId="ac">
    <w:name w:val="Hyperlink"/>
    <w:basedOn w:val="a0"/>
    <w:uiPriority w:val="99"/>
    <w:unhideWhenUsed/>
    <w:rsid w:val="004E02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535816">
      <w:bodyDiv w:val="1"/>
      <w:marLeft w:val="0"/>
      <w:marRight w:val="0"/>
      <w:marTop w:val="0"/>
      <w:marBottom w:val="0"/>
      <w:divBdr>
        <w:top w:val="none" w:sz="0" w:space="0" w:color="auto"/>
        <w:left w:val="none" w:sz="0" w:space="0" w:color="auto"/>
        <w:bottom w:val="none" w:sz="0" w:space="0" w:color="auto"/>
        <w:right w:val="none" w:sz="0" w:space="0" w:color="auto"/>
      </w:divBdr>
    </w:div>
    <w:div w:id="1881749006">
      <w:bodyDiv w:val="1"/>
      <w:marLeft w:val="0"/>
      <w:marRight w:val="0"/>
      <w:marTop w:val="0"/>
      <w:marBottom w:val="0"/>
      <w:divBdr>
        <w:top w:val="none" w:sz="0" w:space="0" w:color="auto"/>
        <w:left w:val="none" w:sz="0" w:space="0" w:color="auto"/>
        <w:bottom w:val="none" w:sz="0" w:space="0" w:color="auto"/>
        <w:right w:val="none" w:sz="0" w:space="0" w:color="auto"/>
      </w:divBdr>
    </w:div>
    <w:div w:id="199702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2E10B75A9DBB2E3BD9DC10AD81CA3B6F86FE9808F168C69F2D29C23AF76DD03729FE351C86955303A23E5s4h0H" TargetMode="External"/><Relationship Id="rId18" Type="http://schemas.openxmlformats.org/officeDocument/2006/relationships/hyperlink" Target="consultantplus://offline/ref=9A64BF51E8A1A1509527129B23896E70DBB56D5622836324619F8A0C0F8D6B30E96517362B018D51YBj5J"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12E10B75A9DBB2E3BD9DDF07CE70FEB9F16DBF8489118F3FAC8DC77EF8s7hFH" TargetMode="External"/><Relationship Id="rId7" Type="http://schemas.openxmlformats.org/officeDocument/2006/relationships/footnotes" Target="footnotes.xml"/><Relationship Id="rId12" Type="http://schemas.openxmlformats.org/officeDocument/2006/relationships/hyperlink" Target="consultantplus://offline/ref=12E10B75A9DBB2E3BD9DC10AD81CA3B6F86FE9808113806DF3D29C23AF76DD03s7h2H" TargetMode="External"/><Relationship Id="rId17" Type="http://schemas.openxmlformats.org/officeDocument/2006/relationships/hyperlink" Target="consultantplus://offline/ref=12E10B75A9DBB2E3BD9DDF07CE70FEB9F16DBF8489118F3FAC8DC77EF87FD75435D0BA138Bs6h0H" TargetMode="External"/><Relationship Id="rId25" Type="http://schemas.openxmlformats.org/officeDocument/2006/relationships/hyperlink" Target="consultantplus://offline/ref=12E10B75A9DBB2E3BD9DC10AD81CA3B6F86FE9808F168C69F2D29C23AF76DD03s7h2H" TargetMode="External"/><Relationship Id="rId2" Type="http://schemas.openxmlformats.org/officeDocument/2006/relationships/numbering" Target="numbering.xml"/><Relationship Id="rId16" Type="http://schemas.openxmlformats.org/officeDocument/2006/relationships/hyperlink" Target="consultantplus://offline/ref=12E10B75A9DBB2E3BD9DDF07CE70FEB9F16DBF8489118F3FAC8DC77EF87FD75435D0BA138C645C35s3hEH" TargetMode="External"/><Relationship Id="rId20" Type="http://schemas.openxmlformats.org/officeDocument/2006/relationships/hyperlink" Target="consultantplus://offline/ref=12E10B75A9DBB2E3BD9DDF07CE70FEB9F962B18C8119D235A4D4CB7CFF7088433299B6128C6653s3h9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E10B75A9DBB2E3BD9DDF07CE70FEB9F162B7898F178F3FAC8DC77EF8s7hFH" TargetMode="External"/><Relationship Id="rId24" Type="http://schemas.openxmlformats.org/officeDocument/2006/relationships/hyperlink" Target="consultantplus://offline/ref=12E10B75A9DBB2E3BD9DDF07CE70FEB9F162B7898F178F3FAC8DC77EF8s7hFH" TargetMode="External"/><Relationship Id="rId5" Type="http://schemas.openxmlformats.org/officeDocument/2006/relationships/settings" Target="settings.xml"/><Relationship Id="rId15" Type="http://schemas.openxmlformats.org/officeDocument/2006/relationships/hyperlink" Target="consultantplus://offline/ref=12E10B75A9DBB2E3BD9DDF07CE70FEB9F16DBF8489118F3FAC8DC77EF87FD75435D0BA138C645731s3hDH" TargetMode="External"/><Relationship Id="rId23" Type="http://schemas.openxmlformats.org/officeDocument/2006/relationships/hyperlink" Target="consultantplus://offline/ref=12E10B75A9DBB2E3BD9DC10AD81CA3B6F86FE9808113806DF3D29C23AF76DD03s7h2H" TargetMode="External"/><Relationship Id="rId28" Type="http://schemas.openxmlformats.org/officeDocument/2006/relationships/theme" Target="theme/theme1.xml"/><Relationship Id="rId10" Type="http://schemas.openxmlformats.org/officeDocument/2006/relationships/hyperlink" Target="consultantplus://offline/ref=12E10B75A9DBB2E3BD9DDF07CE70FEB9F16DBF8489118F3FAC8DC77EF87FD75435D0BA138C645631s3hCH" TargetMode="External"/><Relationship Id="rId19" Type="http://schemas.openxmlformats.org/officeDocument/2006/relationships/hyperlink" Target="consultantplus://offline/ref=12E10B75A9DBB2E3BD9DDF07CE70FEB9F765BF8E8C19D235A4D4CB7CFF7088433299B6128C6454s3h7H" TargetMode="External"/><Relationship Id="rId4" Type="http://schemas.microsoft.com/office/2007/relationships/stylesWithEffects" Target="stylesWithEffects.xml"/><Relationship Id="rId9" Type="http://schemas.openxmlformats.org/officeDocument/2006/relationships/hyperlink" Target="consultantplus://offline/ref=A1D380372DA624B4BFFB6CE772124DE439A1877D3902547D97CDCB85E0E8F68FtAS9H" TargetMode="External"/><Relationship Id="rId14" Type="http://schemas.openxmlformats.org/officeDocument/2006/relationships/hyperlink" Target="consultantplus://offline/ref=12E10B75A9DBB2E3BD9DDF07CE70FEB9F16DBF8489118F3FAC8DC77EF87FD75435D0BA138C645631s3hCH" TargetMode="External"/><Relationship Id="rId22" Type="http://schemas.openxmlformats.org/officeDocument/2006/relationships/hyperlink" Target="consultantplus://offline/ref=12E10B75A9DBB2E3BD9DDF07CE70FEB9F16DBF8489118F3FAC8DC77EF8s7hF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0A30-DA7A-4D5E-BE3D-8EEDBB89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6685</Words>
  <Characters>38105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2016-10-26T09:44:00Z</cp:lastPrinted>
  <dcterms:created xsi:type="dcterms:W3CDTF">2016-11-08T14:28:00Z</dcterms:created>
  <dcterms:modified xsi:type="dcterms:W3CDTF">2016-11-08T14:28:00Z</dcterms:modified>
</cp:coreProperties>
</file>