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92" w:rsidRDefault="00B31E92" w:rsidP="00B31E92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B31E92" w:rsidRDefault="00B31E92" w:rsidP="00B31E92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Главного архивного управления </w:t>
      </w:r>
    </w:p>
    <w:p w:rsidR="00B31E92" w:rsidRDefault="00B31E92" w:rsidP="00B31E92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proofErr w:type="gramStart"/>
      <w:r>
        <w:rPr>
          <w:bCs/>
          <w:sz w:val="28"/>
          <w:szCs w:val="28"/>
        </w:rPr>
        <w:t>Кабинете</w:t>
      </w:r>
      <w:proofErr w:type="gramEnd"/>
      <w:r>
        <w:rPr>
          <w:bCs/>
          <w:sz w:val="28"/>
          <w:szCs w:val="28"/>
        </w:rPr>
        <w:t xml:space="preserve"> Министров Республики </w:t>
      </w:r>
    </w:p>
    <w:p w:rsidR="00B31E92" w:rsidRDefault="00B31E92" w:rsidP="00B31E92">
      <w:pPr>
        <w:pStyle w:val="western"/>
        <w:spacing w:before="0" w:beforeAutospacing="0" w:after="0" w:afterAutospacing="0"/>
        <w:ind w:left="4678"/>
        <w:rPr>
          <w:i/>
          <w:color w:val="0070C0"/>
          <w:sz w:val="28"/>
          <w:szCs w:val="28"/>
        </w:rPr>
      </w:pPr>
      <w:r>
        <w:rPr>
          <w:bCs/>
          <w:sz w:val="28"/>
          <w:szCs w:val="28"/>
        </w:rPr>
        <w:t>Татарстан от 0</w:t>
      </w:r>
      <w:r w:rsidR="00CC7B2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.0</w:t>
      </w:r>
      <w:r w:rsidR="00CC7B2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.201</w:t>
      </w:r>
      <w:r w:rsidR="00CC7B2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0</w:t>
      </w:r>
      <w:r w:rsidR="00CC7B2F">
        <w:rPr>
          <w:bCs/>
          <w:sz w:val="28"/>
          <w:szCs w:val="28"/>
        </w:rPr>
        <w:t>00</w:t>
      </w:r>
    </w:p>
    <w:p w:rsidR="00B31E92" w:rsidRDefault="00B31E92" w:rsidP="00B31E92">
      <w:pPr>
        <w:pStyle w:val="western"/>
        <w:spacing w:before="0" w:beforeAutospacing="0" w:after="0" w:afterAutospacing="0"/>
        <w:ind w:left="-426"/>
        <w:jc w:val="center"/>
        <w:rPr>
          <w:color w:val="000000" w:themeColor="text1"/>
          <w:sz w:val="28"/>
          <w:szCs w:val="28"/>
        </w:rPr>
      </w:pPr>
    </w:p>
    <w:p w:rsidR="00B31E92" w:rsidRDefault="00B31E92" w:rsidP="00B31E92">
      <w:pPr>
        <w:pStyle w:val="western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31E92" w:rsidRDefault="00B31E92" w:rsidP="00B31E92">
      <w:pPr>
        <w:pStyle w:val="western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Типовой административный регламент</w:t>
      </w:r>
    </w:p>
    <w:p w:rsidR="00B31E92" w:rsidRDefault="00B31E92" w:rsidP="00B31E92">
      <w:pPr>
        <w:suppressAutoHyphens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предоставления государственной услуги по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выдаче архивных документов</w:t>
      </w:r>
      <w:r>
        <w:rPr>
          <w:b/>
          <w:color w:val="000000" w:themeColor="text1"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>
        <w:rPr>
          <w:b/>
          <w:bCs/>
          <w:color w:val="000000" w:themeColor="text1"/>
          <w:sz w:val="28"/>
          <w:szCs w:val="28"/>
        </w:rPr>
        <w:t xml:space="preserve"> пользователю для работы в читальном зале муниципального архива</w:t>
      </w:r>
    </w:p>
    <w:p w:rsidR="00B31E92" w:rsidRDefault="00B31E92" w:rsidP="00B31E92">
      <w:pPr>
        <w:pStyle w:val="western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</w:p>
    <w:p w:rsidR="00B31E92" w:rsidRDefault="00B31E92" w:rsidP="00B31E92">
      <w:pPr>
        <w:pStyle w:val="western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31E92" w:rsidRDefault="00B31E92" w:rsidP="00B31E92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B31E92" w:rsidRDefault="00B31E92" w:rsidP="00B31E92">
      <w:pPr>
        <w:pStyle w:val="western"/>
        <w:spacing w:before="0" w:beforeAutospacing="0" w:after="0" w:afterAutospacing="0"/>
        <w:ind w:firstLine="709"/>
        <w:rPr>
          <w:color w:val="000000" w:themeColor="text1"/>
          <w:sz w:val="28"/>
          <w:szCs w:val="28"/>
          <w:lang w:val="en-US"/>
        </w:rPr>
      </w:pPr>
    </w:p>
    <w:p w:rsidR="00B31E92" w:rsidRDefault="00B31E92" w:rsidP="00B31E92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>
        <w:rPr>
          <w:color w:val="000000" w:themeColor="text1"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>
        <w:rPr>
          <w:color w:val="000000" w:themeColor="text1"/>
          <w:sz w:val="28"/>
          <w:szCs w:val="28"/>
        </w:rPr>
        <w:t xml:space="preserve"> пользователю для работы в читальном зале </w:t>
      </w:r>
      <w:r w:rsidRPr="00CC7B2F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архива (далее – государственная услуга).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Получатели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услуги: физические лица, юридические лица и индивидуальные предприниматели (далее - заявитель).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C7B2F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услуга предоставляется Исполнительным комитетом ___________ муниципального района (далее – Исполком).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муниципальной услуги – Архивный отдел Исполкома (далее – Отдел).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нахождения Исполкома: г. _______, ул. _______, д._____.;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Отдела: г. _______, ул. _______, д._____.;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Исполкома: ежедневно, кроме субботы и воскресенья, понедельник - четверг с 8.30 до 17.30, пятница  с 8.30 до 16.15, обед с 12.00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12.45.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  «_____»: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автобусы  №  _____; 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троллейбусы №  _____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трамвай № _____.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удостоверяющему личность.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Справочный телефон Отдела: (843) ______.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Информация о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услуге может быть получена: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информационных стендов о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услуге, содержащих визуальную и текстовую информацию о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услуге, расположенных в помещениях Исполкома, для работы с заявителями. </w:t>
      </w:r>
      <w:r>
        <w:rPr>
          <w:color w:val="FF0000"/>
          <w:sz w:val="28"/>
          <w:szCs w:val="28"/>
        </w:rPr>
        <w:t xml:space="preserve">Информация, размещаемая на информационных стендах, включает в себя сведения о </w:t>
      </w:r>
      <w:r w:rsidR="00CC7B2F">
        <w:rPr>
          <w:sz w:val="28"/>
          <w:szCs w:val="28"/>
        </w:rPr>
        <w:lastRenderedPageBreak/>
        <w:t>государственной</w:t>
      </w:r>
      <w:r>
        <w:rPr>
          <w:color w:val="FF0000"/>
          <w:sz w:val="28"/>
          <w:szCs w:val="28"/>
        </w:rPr>
        <w:t xml:space="preserve"> услуге, содержащейся в пунктах (подпунктах) 1.1, 1.3.1, 1.3.2, 1.3.3, 2.3, 2.5, 2.8,2.10, 2.11, 5.1, 5.2. настоящего Регламента</w:t>
      </w:r>
      <w:r>
        <w:rPr>
          <w:sz w:val="28"/>
          <w:szCs w:val="28"/>
        </w:rPr>
        <w:t>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Исполкома (http://www.___________.tatar.ru);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устном </w:t>
      </w:r>
      <w:proofErr w:type="gramStart"/>
      <w:r>
        <w:rPr>
          <w:sz w:val="28"/>
          <w:szCs w:val="28"/>
        </w:rPr>
        <w:t>обращении</w:t>
      </w:r>
      <w:proofErr w:type="gramEnd"/>
      <w:r>
        <w:rPr>
          <w:sz w:val="28"/>
          <w:szCs w:val="28"/>
        </w:rPr>
        <w:t xml:space="preserve"> в Исполком (лично или по телефону);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 письменном (в том числе в форме электронного документа) обращении в Исполком.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Информация по вопросам предоставления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B31E92" w:rsidRDefault="00B31E92" w:rsidP="00CC7B2F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22 октября 2004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B31E92" w:rsidRDefault="00B31E92" w:rsidP="00B3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г. №152-ФЗ «</w:t>
      </w:r>
      <w:r>
        <w:rPr>
          <w:bCs/>
          <w:sz w:val="28"/>
          <w:szCs w:val="28"/>
        </w:rPr>
        <w:t>О персональных данных» (далее – Федеральный закон №152-ФЗ) (С</w:t>
      </w:r>
      <w:r>
        <w:rPr>
          <w:sz w:val="28"/>
          <w:szCs w:val="28"/>
        </w:rPr>
        <w:t>обрание законодательства РФ, 31.07.2006, №31 (1 ч.), ст.3451);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(далее - Федеральный закон № 210-ФЗ) (Собрание законодательства РФ, 02.08.2010, № 31, ст. 4179); </w:t>
      </w:r>
    </w:p>
    <w:p w:rsidR="00B31E92" w:rsidRDefault="00B31E92" w:rsidP="00B31E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Минкультуры России от 03.06.2013 № 635 «Об утверждении Порядка использования архивных документов в государственных и муниципальных архивах» (далее – Порядок</w:t>
      </w:r>
      <w:proofErr w:type="gramStart"/>
      <w:r>
        <w:rPr>
          <w:bCs/>
          <w:sz w:val="28"/>
          <w:szCs w:val="28"/>
        </w:rPr>
        <w:t>)(</w:t>
      </w:r>
      <w:proofErr w:type="gramEnd"/>
      <w:r>
        <w:rPr>
          <w:bCs/>
          <w:sz w:val="28"/>
          <w:szCs w:val="28"/>
        </w:rPr>
        <w:t>Российская газета, № 264, 22.11.2013);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муниципальных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- Правила) (Бюллетень нормативных актов федеральных органов исполнительной власти, 14.05.2007, № 20);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45-ЗРТ) (Республика Татарстан, 03.08.2004, № 155-156);</w:t>
      </w:r>
    </w:p>
    <w:p w:rsidR="00B97B70" w:rsidRPr="00354157" w:rsidRDefault="00B97B70" w:rsidP="00B97B7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54157">
        <w:rPr>
          <w:color w:val="000000" w:themeColor="text1"/>
          <w:sz w:val="28"/>
          <w:szCs w:val="28"/>
        </w:rPr>
        <w:lastRenderedPageBreak/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  <w:proofErr w:type="gramEnd"/>
    </w:p>
    <w:p w:rsidR="00B97B70" w:rsidRPr="007964E3" w:rsidRDefault="00B97B70" w:rsidP="00B97B70">
      <w:pPr>
        <w:suppressAutoHyphens/>
        <w:ind w:firstLine="709"/>
        <w:jc w:val="both"/>
        <w:rPr>
          <w:color w:val="0070C0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(далее –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15.09.2010, № 34, ст. 1472);</w:t>
      </w:r>
      <w:r w:rsidRPr="007964E3">
        <w:rPr>
          <w:color w:val="0070C0"/>
          <w:sz w:val="28"/>
          <w:szCs w:val="28"/>
        </w:rPr>
        <w:t xml:space="preserve"> </w:t>
      </w:r>
      <w:proofErr w:type="gramEnd"/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____________________муниципального района, утвержденным _________ от _____ 200_ (далее – Устав); 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об Исполнительном комитете ____________________муниципального района;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 (далее – Положение об отделе);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CC7B2F" w:rsidRDefault="00CC7B2F" w:rsidP="00CC7B2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B31E92" w:rsidRPr="00167113" w:rsidRDefault="00B31E92" w:rsidP="00B31E92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31E92" w:rsidRPr="00167113" w:rsidRDefault="00B31E92" w:rsidP="00B31E9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67113">
        <w:rPr>
          <w:color w:val="FF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</w:t>
      </w:r>
      <w:r w:rsidR="00CC7B2F">
        <w:rPr>
          <w:color w:val="FF0000"/>
          <w:sz w:val="28"/>
          <w:szCs w:val="28"/>
        </w:rPr>
        <w:t>государственную</w:t>
      </w:r>
      <w:r w:rsidRPr="00167113">
        <w:rPr>
          <w:color w:val="FF0000"/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CC7B2F">
        <w:rPr>
          <w:sz w:val="28"/>
          <w:szCs w:val="28"/>
        </w:rPr>
        <w:t>государственной</w:t>
      </w:r>
      <w:r w:rsidRPr="00167113">
        <w:rPr>
          <w:color w:val="FF0000"/>
          <w:sz w:val="28"/>
          <w:szCs w:val="28"/>
        </w:rPr>
        <w:t xml:space="preserve"> услуги), сведениям в документах, на основании которых вносились сведения;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заявлением о предоставлении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(далее - заявление) понимается запрос о предоставлении </w:t>
      </w:r>
      <w:r w:rsidR="00CC7B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 услуги (п.2 ст.2 Федерального закона от 27.07.2010 №210-ФЗ). Заявление заполняется в произвольной форме, по установленному образцу или на стандартном бланке </w:t>
      </w:r>
      <w:r>
        <w:rPr>
          <w:color w:val="FF0000"/>
          <w:sz w:val="28"/>
          <w:szCs w:val="28"/>
        </w:rPr>
        <w:t>(приложение 1)</w:t>
      </w:r>
      <w:r>
        <w:rPr>
          <w:sz w:val="28"/>
          <w:szCs w:val="28"/>
        </w:rPr>
        <w:t xml:space="preserve">. 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Заявление заполняется на стандартном бланке в электронной форме: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официальном сайте Исполкома (http://www.___________.tatar.ru);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</w:t>
      </w:r>
      <w:r w:rsidR="00CC7B2F">
        <w:rPr>
          <w:sz w:val="28"/>
          <w:szCs w:val="28"/>
        </w:rPr>
        <w:t>.</w:t>
      </w:r>
    </w:p>
    <w:p w:rsidR="00B31E92" w:rsidRDefault="00B31E92" w:rsidP="00B31E92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31E92" w:rsidRDefault="00B31E92" w:rsidP="00B31E92">
      <w:pPr>
        <w:rPr>
          <w:bCs/>
          <w:sz w:val="28"/>
          <w:szCs w:val="28"/>
        </w:rPr>
        <w:sectPr w:rsidR="00B31E92">
          <w:headerReference w:type="default" r:id="rId8"/>
          <w:pgSz w:w="11906" w:h="16838"/>
          <w:pgMar w:top="1134" w:right="567" w:bottom="1134" w:left="1134" w:header="709" w:footer="709" w:gutter="0"/>
          <w:cols w:space="720"/>
        </w:sectPr>
      </w:pPr>
    </w:p>
    <w:p w:rsidR="00B31E92" w:rsidRDefault="00B31E92" w:rsidP="00B31E92">
      <w:pPr>
        <w:pStyle w:val="a5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Стандарт предоставления </w:t>
      </w:r>
      <w:r w:rsidR="00CC7B2F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B31E92" w:rsidRDefault="00B31E92" w:rsidP="00B31E9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B31E92" w:rsidTr="00CC7B2F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92" w:rsidRDefault="00B31E92" w:rsidP="00CC7B2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92" w:rsidRDefault="00B31E92" w:rsidP="00CC7B2F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Нормативный акт,  устанавливающий  </w:t>
            </w:r>
            <w:r w:rsidR="00CC7B2F">
              <w:rPr>
                <w:sz w:val="28"/>
                <w:szCs w:val="28"/>
                <w:lang w:eastAsia="en-US"/>
              </w:rPr>
              <w:t>государственную</w:t>
            </w:r>
            <w:r>
              <w:rPr>
                <w:sz w:val="28"/>
                <w:szCs w:val="28"/>
                <w:lang w:eastAsia="en-US"/>
              </w:rPr>
              <w:t xml:space="preserve"> услугу или требование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2.1. Наименование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 w:firstLine="142"/>
              <w:jc w:val="both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19 Закона РТ № 644;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ст.1 Закона РТ № 63-ЗРТ;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5.7., 5.12., 5.13.,  Правил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2.2. Наименование муниципального органа исполнительной власти, непосредственно предоставляющего </w:t>
            </w:r>
            <w:r w:rsidR="00CC7B2F">
              <w:rPr>
                <w:sz w:val="28"/>
                <w:szCs w:val="28"/>
                <w:lang w:eastAsia="en-US"/>
              </w:rPr>
              <w:t>государственную</w:t>
            </w:r>
            <w:r>
              <w:rPr>
                <w:sz w:val="28"/>
                <w:szCs w:val="28"/>
                <w:lang w:eastAsia="en-US"/>
              </w:rPr>
              <w:t xml:space="preserve">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 _______муниципального района</w:t>
            </w:r>
          </w:p>
          <w:p w:rsidR="00B31E92" w:rsidRDefault="00B31E92" w:rsidP="00CC7B2F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Архивный отдел исполнительного  комитета _______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4 Закона РТ № 644;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2.3. Описание результата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пользователю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ч.1 ст. 24 Федерального закона № 125-ФЗ; </w:t>
            </w:r>
          </w:p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 644;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5.13. Правил;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3.1.1, 3.1.2., 3.1.4., 3.1.5., 3.1.6. Порядка 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Срок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день обращения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2.3, 3.1.5., 3.1.6. Порядка 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услуги, а также услуг, которые являются необходимыми и обязательными для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государственных</w:t>
            </w:r>
            <w:r>
              <w:rPr>
                <w:sz w:val="28"/>
                <w:szCs w:val="28"/>
                <w:lang w:eastAsia="en-US"/>
              </w:rPr>
              <w:t xml:space="preserve"> услуг, подлежащих представлению заявителем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B31E92" w:rsidRDefault="00B31E92" w:rsidP="00CC7B2F">
            <w:pPr>
              <w:spacing w:line="276" w:lineRule="auto"/>
              <w:ind w:left="33" w:firstLine="28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 Заявление или письмо организации, </w:t>
            </w:r>
            <w:r>
              <w:rPr>
                <w:sz w:val="28"/>
                <w:szCs w:val="28"/>
                <w:lang w:eastAsia="en-US"/>
              </w:rPr>
              <w:lastRenderedPageBreak/>
              <w:t>направившей пользователя в архив.</w:t>
            </w:r>
          </w:p>
          <w:p w:rsidR="00B31E92" w:rsidRDefault="00B31E92" w:rsidP="00CC7B2F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личном заявлении или письме указываются фамилия, имя, отчество пользователей, должность, ученое звание, ученая степень, тема и хронологические рамки исследования.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 Документы, удостоверяющие личность.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2.1., 2.2. Порядка 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2.6.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2.7.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Перечень органов </w:t>
            </w:r>
            <w:r>
              <w:rPr>
                <w:color w:val="FF0000"/>
                <w:sz w:val="28"/>
                <w:szCs w:val="28"/>
                <w:lang w:eastAsia="en-US"/>
              </w:rPr>
              <w:t>государственной власти (</w:t>
            </w:r>
            <w:r>
              <w:rPr>
                <w:sz w:val="28"/>
                <w:szCs w:val="28"/>
                <w:lang w:eastAsia="en-US"/>
              </w:rPr>
              <w:t>местного самоуправления</w:t>
            </w:r>
            <w:r>
              <w:rPr>
                <w:color w:val="FF0000"/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и их структурных подразделений, согласование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которых в случаях, предусмотренных нормативными правовыми актами, требуется для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и </w:t>
            </w:r>
            <w:proofErr w:type="gramStart"/>
            <w:r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</w:t>
            </w:r>
            <w:r w:rsidR="00CC7B2F">
              <w:rPr>
                <w:sz w:val="28"/>
                <w:szCs w:val="28"/>
                <w:lang w:eastAsia="en-US"/>
              </w:rPr>
              <w:t>государственную</w:t>
            </w:r>
            <w:r>
              <w:rPr>
                <w:sz w:val="28"/>
                <w:szCs w:val="28"/>
                <w:lang w:eastAsia="en-US"/>
              </w:rPr>
              <w:t xml:space="preserve">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tabs>
                <w:tab w:val="num" w:pos="0"/>
              </w:tabs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Согласование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Подача документов ненадлежащим лицом</w:t>
            </w:r>
          </w:p>
          <w:p w:rsidR="00B31E92" w:rsidRDefault="00B31E92" w:rsidP="00CC7B2F">
            <w:pPr>
              <w:spacing w:line="276" w:lineRule="auto"/>
              <w:ind w:firstLine="305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B31E92" w:rsidRDefault="00B31E92" w:rsidP="00CC7B2F">
            <w:pPr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п.п</w:t>
            </w:r>
            <w:proofErr w:type="spellEnd"/>
            <w:r>
              <w:rPr>
                <w:sz w:val="28"/>
                <w:szCs w:val="28"/>
                <w:lang w:eastAsia="en-US"/>
              </w:rPr>
              <w:t>. 3.1.1. Порядка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2.9.</w:t>
            </w:r>
            <w:r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отказа в предоставлении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Оснований для приостановления:</w:t>
            </w:r>
          </w:p>
          <w:p w:rsidR="00B31E92" w:rsidRDefault="00B31E92" w:rsidP="00CC7B2F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Отсутствие свободных рабочих мест для просмотра архивных документов.</w:t>
            </w:r>
          </w:p>
          <w:p w:rsidR="00B31E92" w:rsidRDefault="00B31E92" w:rsidP="00CC7B2F">
            <w:pPr>
              <w:suppressAutoHyphens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Необходимость выполнения служебных заданий сотрудниками отдела.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Выдача дел и документов во временное пользование другим учреждениям.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Выдача дел и документов другому пользователю.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 Экспонирование заказанных материалов на выставке.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Дела (документы), не прошли научного </w:t>
            </w:r>
            <w:r>
              <w:rPr>
                <w:sz w:val="28"/>
                <w:szCs w:val="28"/>
                <w:lang w:eastAsia="en-US"/>
              </w:rPr>
              <w:lastRenderedPageBreak/>
              <w:t>описания и технического оформления.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 Окончание срока действия разрешения Заявителю на работу в читальном зале.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Нарушение Заявителем Порядка. 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отказа:</w:t>
            </w:r>
          </w:p>
          <w:p w:rsidR="00B31E92" w:rsidRDefault="00B31E92" w:rsidP="00CC7B2F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Отсутствие запрашиваемых документов.</w:t>
            </w:r>
          </w:p>
          <w:p w:rsidR="00B31E92" w:rsidRDefault="00B31E92" w:rsidP="00CC7B2F">
            <w:pPr>
              <w:spacing w:line="276" w:lineRule="auto"/>
              <w:ind w:firstLine="31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 Ограничения на использование документов, установленные в соответствии с законодательством Российской Федерации и Республики Татарстан или </w:t>
            </w:r>
            <w:proofErr w:type="spellStart"/>
            <w:r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хранение. </w:t>
            </w:r>
          </w:p>
          <w:p w:rsidR="00B31E92" w:rsidRDefault="00B31E92" w:rsidP="00CC7B2F">
            <w:pPr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 Неудовлетворительное физическое состояние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2.3, 4.10 Правил работы в читальных залах</w:t>
            </w:r>
          </w:p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B31E92" w:rsidRDefault="00B31E92" w:rsidP="00CC7B2F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19 Закона РТ № 644;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2.3., 3.1.1., 3.2. Порядка;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2.11.7.1, 2.11.10, 5.13 Правил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CC7B2F" w:rsidP="00CC7B2F">
            <w:pPr>
              <w:suppressAutoHyphens/>
              <w:spacing w:line="276" w:lineRule="auto"/>
              <w:ind w:firstLine="283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</w:t>
            </w:r>
            <w:r w:rsidR="00B31E92">
              <w:rPr>
                <w:sz w:val="28"/>
                <w:szCs w:val="28"/>
                <w:lang w:eastAsia="en-US"/>
              </w:rPr>
              <w:t xml:space="preserve">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1.4. Порядка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 w:firstLine="249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2.12. Максимальный срок ожидания в очереди при подаче запроса о предоставлении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(заявителя) при подаче запроса и при получении результата не должен превышать 15 минут. </w:t>
            </w:r>
          </w:p>
          <w:p w:rsidR="00B31E92" w:rsidRDefault="00B31E92" w:rsidP="00CC7B2F">
            <w:pPr>
              <w:spacing w:line="276" w:lineRule="auto"/>
              <w:ind w:left="34" w:firstLine="28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Очередность для отдельных категорий получателей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2.13. Срок регистрации запроса заявителя о предоставлении </w:t>
            </w:r>
            <w:r w:rsidR="00CC7B2F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pacing w:line="276" w:lineRule="auto"/>
              <w:ind w:left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1C4358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2.14. Требования к помещениям, в которых предоставляется </w:t>
            </w:r>
            <w:r w:rsidR="001C4358">
              <w:rPr>
                <w:sz w:val="28"/>
                <w:szCs w:val="28"/>
                <w:lang w:eastAsia="en-US"/>
              </w:rPr>
              <w:t>государственная</w:t>
            </w:r>
            <w:r>
              <w:rPr>
                <w:sz w:val="28"/>
                <w:szCs w:val="28"/>
                <w:lang w:eastAsia="en-US"/>
              </w:rPr>
              <w:t xml:space="preserve"> услуга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Pr="001C4358" w:rsidRDefault="00B31E92" w:rsidP="00CC7B2F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</w:rPr>
            </w:pPr>
            <w:r w:rsidRPr="001C4358">
              <w:rPr>
                <w:rStyle w:val="a6"/>
                <w:b w:val="0"/>
                <w:sz w:val="28"/>
                <w:szCs w:val="28"/>
                <w:lang w:eastAsia="en-US"/>
              </w:rPr>
              <w:t>Присутственное место оборудовано:</w:t>
            </w:r>
          </w:p>
          <w:p w:rsidR="00B31E92" w:rsidRPr="001C4358" w:rsidRDefault="00B31E92" w:rsidP="00CC7B2F">
            <w:pPr>
              <w:suppressAutoHyphens/>
              <w:spacing w:line="276" w:lineRule="auto"/>
              <w:ind w:firstLine="176"/>
              <w:jc w:val="both"/>
              <w:rPr>
                <w:rStyle w:val="a6"/>
                <w:b w:val="0"/>
                <w:color w:val="FF0000"/>
                <w:sz w:val="28"/>
                <w:szCs w:val="28"/>
                <w:lang w:eastAsia="en-US"/>
              </w:rPr>
            </w:pPr>
            <w:r w:rsidRPr="001C4358">
              <w:rPr>
                <w:rStyle w:val="a6"/>
                <w:b w:val="0"/>
                <w:color w:val="FF0000"/>
                <w:sz w:val="28"/>
                <w:szCs w:val="28"/>
                <w:lang w:eastAsia="en-US"/>
              </w:rPr>
              <w:t>столом и стульями для оформления запроса;</w:t>
            </w:r>
          </w:p>
          <w:p w:rsidR="00B31E92" w:rsidRPr="001C4358" w:rsidRDefault="00B31E92" w:rsidP="00CC7B2F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  <w:lang w:eastAsia="en-US"/>
              </w:rPr>
            </w:pPr>
            <w:r w:rsidRPr="001C4358">
              <w:rPr>
                <w:rStyle w:val="a6"/>
                <w:b w:val="0"/>
                <w:sz w:val="28"/>
                <w:szCs w:val="28"/>
                <w:lang w:eastAsia="en-US"/>
              </w:rPr>
              <w:t>информационными стендами;</w:t>
            </w:r>
          </w:p>
          <w:p w:rsidR="00B31E92" w:rsidRPr="001C4358" w:rsidRDefault="00B31E92" w:rsidP="00CC7B2F">
            <w:pPr>
              <w:suppressAutoHyphens/>
              <w:spacing w:line="276" w:lineRule="auto"/>
              <w:ind w:firstLine="317"/>
              <w:jc w:val="both"/>
              <w:rPr>
                <w:rStyle w:val="a6"/>
                <w:b w:val="0"/>
                <w:szCs w:val="28"/>
                <w:lang w:eastAsia="en-US"/>
              </w:rPr>
            </w:pPr>
            <w:r w:rsidRPr="001C4358">
              <w:rPr>
                <w:rStyle w:val="a6"/>
                <w:b w:val="0"/>
                <w:sz w:val="28"/>
                <w:szCs w:val="28"/>
                <w:lang w:eastAsia="en-US"/>
              </w:rPr>
              <w:t>системой кондиционирования воздуха;</w:t>
            </w:r>
          </w:p>
          <w:p w:rsidR="00B31E92" w:rsidRDefault="00B31E92" w:rsidP="00CC7B2F">
            <w:pPr>
              <w:spacing w:line="276" w:lineRule="auto"/>
              <w:ind w:left="34" w:firstLine="249"/>
              <w:jc w:val="both"/>
              <w:rPr>
                <w:vertAlign w:val="superscript"/>
              </w:rPr>
            </w:pPr>
            <w:r w:rsidRPr="001C4358">
              <w:rPr>
                <w:rStyle w:val="a6"/>
                <w:b w:val="0"/>
                <w:sz w:val="28"/>
                <w:szCs w:val="28"/>
                <w:lang w:eastAsia="en-US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2.15.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Показатели доступности и качества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, в том числе количество взаимодействия заявителя с должностными лицами при предоставлении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 и их продолжительность, </w:t>
            </w:r>
            <w:r>
              <w:rPr>
                <w:color w:val="FF0000"/>
                <w:sz w:val="28"/>
                <w:szCs w:val="28"/>
                <w:lang w:eastAsia="en-US"/>
              </w:rPr>
              <w:lastRenderedPageBreak/>
              <w:t xml:space="preserve">возможность получения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Показателями доступности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являются: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наличие исчерпывающей информации о способах, порядке и сроках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Качество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характеризуется отсутствием: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очередей при </w:t>
            </w:r>
            <w:proofErr w:type="gramStart"/>
            <w:r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выдаче документов заявителям;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нарушений сроков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услуги;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жалоб на действия (бездействие) муниципальных служащих, предоставляющих </w:t>
            </w:r>
            <w:r w:rsidR="001C4358">
              <w:rPr>
                <w:sz w:val="28"/>
                <w:szCs w:val="28"/>
                <w:lang w:eastAsia="en-US"/>
              </w:rPr>
              <w:t>государственную</w:t>
            </w:r>
            <w:r>
              <w:rPr>
                <w:sz w:val="28"/>
                <w:szCs w:val="28"/>
                <w:lang w:eastAsia="en-US"/>
              </w:rPr>
              <w:t xml:space="preserve"> услугу;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жалоб на некорректное, невнимательное отношение муниципальных служащих, оказывающих </w:t>
            </w:r>
            <w:r w:rsidR="001C4358">
              <w:rPr>
                <w:sz w:val="28"/>
                <w:szCs w:val="28"/>
                <w:lang w:eastAsia="en-US"/>
              </w:rPr>
              <w:t>государственную</w:t>
            </w:r>
            <w:r>
              <w:rPr>
                <w:sz w:val="28"/>
                <w:szCs w:val="28"/>
                <w:lang w:eastAsia="en-US"/>
              </w:rPr>
              <w:t xml:space="preserve"> услугу, к заявителям</w:t>
            </w:r>
            <w:r w:rsidR="001C4358">
              <w:rPr>
                <w:sz w:val="28"/>
                <w:szCs w:val="28"/>
                <w:lang w:eastAsia="en-US"/>
              </w:rPr>
              <w:t>.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При подаче запроса о предоставлении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 и при получении результата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 предполагается однократное взаимодействие должностного лица, предоставляющего </w:t>
            </w:r>
            <w:r w:rsidR="001C4358">
              <w:rPr>
                <w:color w:val="FF0000"/>
                <w:sz w:val="28"/>
                <w:szCs w:val="28"/>
                <w:lang w:eastAsia="en-US"/>
              </w:rPr>
              <w:t>государственную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услугу, и заявителя. </w:t>
            </w:r>
            <w:r>
              <w:rPr>
                <w:color w:val="FF0000"/>
                <w:sz w:val="28"/>
                <w:szCs w:val="28"/>
                <w:lang w:eastAsia="en-US"/>
              </w:rPr>
              <w:lastRenderedPageBreak/>
              <w:t>Продолжительность взаимодействия определяется Регламентом.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176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В многофункциональном центре предоставления государственных и муниципальных услуг (далее – МФЦ) осуществляется консультация и прием заявления, которые осуществляет специалист МФЦ.</w:t>
            </w:r>
          </w:p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Информация о ходе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услуги может быть получена заявителем на сайте _______, на Едином портале государственных и муниципальных услуг, в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Имеется возможность подачи заявления о предоставлении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B31E92" w:rsidRDefault="00B31E92" w:rsidP="00CC7B2F">
            <w:pPr>
              <w:tabs>
                <w:tab w:val="num" w:pos="0"/>
              </w:tabs>
              <w:spacing w:line="276" w:lineRule="auto"/>
              <w:ind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 предоставлении </w:t>
            </w:r>
            <w:r w:rsidR="001C4358">
              <w:rPr>
                <w:sz w:val="28"/>
                <w:szCs w:val="28"/>
                <w:lang w:eastAsia="en-US"/>
              </w:rPr>
              <w:t>государственной</w:t>
            </w:r>
            <w:r>
              <w:rPr>
                <w:sz w:val="28"/>
                <w:szCs w:val="28"/>
                <w:lang w:eastAsia="en-US"/>
              </w:rPr>
              <w:t xml:space="preserve"> услуги может быть направлено в форме электронного документа по электронному адресу:</w:t>
            </w:r>
          </w:p>
          <w:p w:rsidR="00B31E92" w:rsidRDefault="00B31E92" w:rsidP="00CC7B2F">
            <w:pPr>
              <w:tabs>
                <w:tab w:val="num" w:pos="0"/>
              </w:tabs>
              <w:spacing w:line="276" w:lineRule="auto"/>
              <w:ind w:left="283" w:firstLine="31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E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val="en-US" w:eastAsia="en-US"/>
              </w:rPr>
              <w:t>mal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sz w:val="28"/>
                  <w:szCs w:val="28"/>
                  <w:lang w:eastAsia="en-US"/>
                </w:rPr>
                <w:t>_______________@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tatar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  <w:r>
              <w:rPr>
                <w:strike/>
                <w:sz w:val="28"/>
                <w:szCs w:val="28"/>
                <w:lang w:eastAsia="en-US"/>
              </w:rPr>
              <w:t>;</w:t>
            </w:r>
          </w:p>
        </w:tc>
      </w:tr>
      <w:tr w:rsidR="00B31E92" w:rsidTr="00CC7B2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Pr="001A7CA1" w:rsidRDefault="00B31E92" w:rsidP="00CC7B2F">
            <w:pPr>
              <w:suppressAutoHyphens/>
              <w:spacing w:line="276" w:lineRule="auto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Pr="001A7CA1" w:rsidRDefault="00B31E92" w:rsidP="00CC7B2F">
            <w:pPr>
              <w:autoSpaceDE w:val="0"/>
              <w:autoSpaceDN w:val="0"/>
              <w:adjustRightInd w:val="0"/>
              <w:spacing w:line="276" w:lineRule="auto"/>
              <w:ind w:firstLine="318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Pr="001A7CA1" w:rsidRDefault="00B31E92" w:rsidP="00CC7B2F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1A7CA1">
              <w:rPr>
                <w:strike/>
                <w:sz w:val="28"/>
                <w:szCs w:val="28"/>
                <w:lang w:eastAsia="en-US"/>
              </w:rPr>
              <w:t>ст. 14 Федерального закона № 210-ФЗ</w:t>
            </w:r>
          </w:p>
        </w:tc>
      </w:tr>
    </w:tbl>
    <w:p w:rsidR="00B31E92" w:rsidRDefault="00B31E92" w:rsidP="00B31E92">
      <w:pPr>
        <w:rPr>
          <w:bCs/>
          <w:sz w:val="28"/>
          <w:szCs w:val="28"/>
        </w:rPr>
        <w:sectPr w:rsidR="00B31E92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B31E92" w:rsidRDefault="00B31E92" w:rsidP="00B31E92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>
        <w:rPr>
          <w:b/>
          <w:bCs/>
          <w:color w:val="FF0000"/>
          <w:sz w:val="28"/>
          <w:szCs w:val="28"/>
        </w:rPr>
        <w:t>,</w:t>
      </w:r>
    </w:p>
    <w:p w:rsidR="00B31E92" w:rsidRPr="0021668F" w:rsidRDefault="00B31E92" w:rsidP="00B31E92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B31E92" w:rsidRDefault="00B31E92" w:rsidP="00B31E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Описание последовательности действий при предоставлении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услуги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предоставление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услуги по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выдаче архивных  документов пользователю для работы в читальном зале муниципального архива</w:t>
      </w:r>
      <w:r>
        <w:rPr>
          <w:sz w:val="28"/>
          <w:szCs w:val="28"/>
        </w:rPr>
        <w:t xml:space="preserve"> включает в себя следующие процедуры: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заявителя;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проверка документов и выдача анкеты;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архива.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выдача архивных документов для работы в читальном зале;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Блок-схема последовательности действий по предоставлению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услуги представлена в приложении № 2.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Оказание консультаций заявителю</w:t>
      </w: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1E92" w:rsidRDefault="00B31E92" w:rsidP="00B31E9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Заявитель вправе обратиться в Отдел  лично, по телефону  и письменно, в том числе по электронной почте, для получения консультаций о порядке получения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услуги.</w:t>
      </w:r>
    </w:p>
    <w:p w:rsidR="00B31E92" w:rsidRDefault="00B31E92" w:rsidP="00B31E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услуги. Подача запроса, инициирующего предоставление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 заявителя.</w:t>
      </w:r>
    </w:p>
    <w:p w:rsidR="00B31E92" w:rsidRDefault="00B31E92" w:rsidP="00B31E92">
      <w:pPr>
        <w:suppressAutoHyphens/>
        <w:ind w:firstLine="720"/>
        <w:jc w:val="center"/>
        <w:rPr>
          <w:sz w:val="28"/>
          <w:szCs w:val="28"/>
        </w:rPr>
      </w:pP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Выдача архивных  документов пользователю для работы в читальном зале муниципального архива</w:t>
      </w:r>
    </w:p>
    <w:p w:rsidR="00B31E92" w:rsidRDefault="00B31E92" w:rsidP="00B31E92">
      <w:pPr>
        <w:tabs>
          <w:tab w:val="num" w:pos="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3.3.1. Заявитель (его представитель) лично </w:t>
      </w:r>
      <w:r>
        <w:rPr>
          <w:color w:val="FF0000"/>
          <w:sz w:val="28"/>
          <w:szCs w:val="28"/>
        </w:rPr>
        <w:t xml:space="preserve">или через МФЦ </w:t>
      </w:r>
      <w:r>
        <w:rPr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Татарстан, либо по почте почтовым отправлением подает </w:t>
      </w:r>
      <w:r>
        <w:rPr>
          <w:sz w:val="28"/>
          <w:szCs w:val="28"/>
        </w:rPr>
        <w:lastRenderedPageBreak/>
        <w:t xml:space="preserve">(направляет) заявление. </w:t>
      </w:r>
      <w:r>
        <w:rPr>
          <w:color w:val="FF0000"/>
          <w:sz w:val="28"/>
          <w:szCs w:val="28"/>
        </w:rPr>
        <w:t>Документы могут быть поданы через удаленное рабочее место МФЦ. Список удаленных рабочих мест приведен в приложении № 3.</w:t>
      </w:r>
    </w:p>
    <w:p w:rsidR="00B31E92" w:rsidRPr="004F0880" w:rsidRDefault="00B31E92" w:rsidP="00B31E92">
      <w:pPr>
        <w:tabs>
          <w:tab w:val="num" w:pos="0"/>
        </w:tabs>
        <w:spacing w:line="276" w:lineRule="auto"/>
        <w:ind w:firstLine="709"/>
        <w:jc w:val="both"/>
        <w:rPr>
          <w:color w:val="FF0000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Заявление о предоставлении </w:t>
      </w:r>
      <w:r w:rsidR="001C4358">
        <w:rPr>
          <w:sz w:val="28"/>
          <w:szCs w:val="28"/>
          <w:lang w:eastAsia="en-US"/>
        </w:rPr>
        <w:t>государственной</w:t>
      </w:r>
      <w:r>
        <w:rPr>
          <w:color w:val="FF0000"/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Исполкома. Регистрация заявления, поступившего в электронной форме, осуществляется в установленном порядке.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3.3.2. При направлении заявления или письма организации в электронной форме через Портал государственных и муниципальных услуг РТ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Отдел.</w:t>
      </w:r>
    </w:p>
    <w:p w:rsidR="00B31E92" w:rsidRDefault="00B31E92" w:rsidP="00B31E92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</w:t>
      </w:r>
      <w:r>
        <w:rPr>
          <w:bCs/>
          <w:sz w:val="28"/>
          <w:szCs w:val="28"/>
        </w:rPr>
        <w:t>в течение одного дня с момента поступления запроса.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 Специалист Отдела осуществляет:</w:t>
      </w:r>
      <w:r w:rsidR="002E0B1C">
        <w:rPr>
          <w:sz w:val="28"/>
          <w:szCs w:val="28"/>
        </w:rPr>
        <w:t xml:space="preserve"> 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всех необходимых документов и их соответствие установленным требованиям (надлежащие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замечаний специалист Отдела осуществляет прием и регистрацию заявления и выдает заявителю анкету установленного образца для заполнения (приложение №4).</w:t>
      </w: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B31E92" w:rsidRDefault="00B31E92" w:rsidP="00B31E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603"/>
      <w:bookmarkEnd w:id="0"/>
      <w:r>
        <w:rPr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B31E92" w:rsidRDefault="00B31E92" w:rsidP="00B31E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заявление, выданная анкета или возвращенные заявителю документы. 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Заявитель знакомится с Порядком, заполняет анкету пользователя, указывает в ней тему и хронологические рамки исследования и передает специалисту Отдела.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20 минут с момента получения анкеты пользователя.</w:t>
      </w:r>
    </w:p>
    <w:p w:rsidR="00B31E92" w:rsidRDefault="00B31E92" w:rsidP="00B31E9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заполненная анкета пользователя, переданная специалисту Отдела.</w:t>
      </w:r>
    </w:p>
    <w:p w:rsidR="00B31E92" w:rsidRDefault="00B31E92" w:rsidP="00B3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 Специалист Отдела: </w:t>
      </w:r>
    </w:p>
    <w:p w:rsidR="00B31E92" w:rsidRDefault="00B31E92" w:rsidP="00B3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заполнения анкеты;</w:t>
      </w:r>
    </w:p>
    <w:p w:rsidR="00B31E92" w:rsidRDefault="00B31E92" w:rsidP="00B3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выдает заявителю бланк заказа (требования) на выдачу документов, копий фонда пользования, описей (далее - бланк заказа) (приложение № 5).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B31E92" w:rsidRDefault="00B31E92" w:rsidP="00B31E9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выданный заявителю бланк заказа.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3.3.6. Заявитель заполняет бланк заказа и передает специалисту Отдела.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B31E92" w:rsidRDefault="00B31E92" w:rsidP="00B31E9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3.3.7. Специалист Отдела, получив бланк заказа: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заполнения;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делает подборку описей, выборку архивных документов из хранилища;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состояние выдаваемых документов;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заполняет в бланке заказа графу наименования и количество выданных документов;</w:t>
      </w:r>
    </w:p>
    <w:p w:rsidR="00B31E92" w:rsidRDefault="00B31E92" w:rsidP="00B31E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оснований для приостановления или отказа в предоставлении муниципальной услуги, предусмотренных пунктами 2.9. и 2.10. настоящего Регламента.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приостановления предоставления муниципаль</w:t>
      </w:r>
      <w:r>
        <w:rPr>
          <w:sz w:val="28"/>
          <w:szCs w:val="28"/>
          <w:lang w:eastAsia="en-US"/>
        </w:rPr>
        <w:t xml:space="preserve">ной  </w:t>
      </w:r>
      <w:r>
        <w:rPr>
          <w:sz w:val="28"/>
          <w:szCs w:val="28"/>
        </w:rPr>
        <w:t>услуги специалист Отдела: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устно уведомляет заявителя о приостановлении предоставления услуги с указанием причины и сроков возобновления предоставления услуги;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приостановление предоставления услуги в журнале регистрации заявлений граждан и писем организаций. Если приостановление связано с отсутствием свободных мест в читальном зале, возможно по просьбе заявителя назначение конкретного времени посещения читального зала, о чем делается отметка на анкете пользователя.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предоставлении муниципаль</w:t>
      </w:r>
      <w:r>
        <w:rPr>
          <w:sz w:val="28"/>
          <w:szCs w:val="28"/>
          <w:lang w:eastAsia="en-US"/>
        </w:rPr>
        <w:t xml:space="preserve">ной  </w:t>
      </w:r>
      <w:r>
        <w:rPr>
          <w:sz w:val="28"/>
          <w:szCs w:val="28"/>
        </w:rPr>
        <w:t>услуги специалист Отдела: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B31E92" w:rsidRDefault="00B31E92" w:rsidP="00B31E92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B31E92" w:rsidRDefault="00B31E92" w:rsidP="00B31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30 минут с момента получения бланка заказа.</w:t>
      </w:r>
    </w:p>
    <w:p w:rsidR="00B31E92" w:rsidRDefault="00B31E92" w:rsidP="00B31E9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выданные пользователю для работы документы, приостановление или отказ в выдаче архивных документов.</w:t>
      </w:r>
    </w:p>
    <w:p w:rsidR="00B31E92" w:rsidRDefault="00B31E92" w:rsidP="00B31E9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Предоставление муниципальной услуги через МФЦ</w:t>
      </w:r>
    </w:p>
    <w:p w:rsidR="00B31E92" w:rsidRDefault="00B31E92" w:rsidP="00B31E9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 Заявитель вправе обратиться для подачи заявления о </w:t>
      </w:r>
      <w:r w:rsidR="002E0B1C">
        <w:rPr>
          <w:sz w:val="28"/>
          <w:szCs w:val="28"/>
          <w:lang w:eastAsia="en-US"/>
        </w:rPr>
        <w:t>государственной</w:t>
      </w:r>
      <w:r w:rsidR="002E0B1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услуге в МФЦ</w:t>
      </w:r>
      <w:r>
        <w:rPr>
          <w:color w:val="FF0000"/>
          <w:sz w:val="28"/>
          <w:szCs w:val="28"/>
        </w:rPr>
        <w:t>, удаленное рабочее место МФЦ</w:t>
      </w:r>
      <w:r>
        <w:rPr>
          <w:sz w:val="28"/>
          <w:szCs w:val="28"/>
        </w:rPr>
        <w:t xml:space="preserve">. </w:t>
      </w:r>
    </w:p>
    <w:p w:rsidR="00B31E92" w:rsidRDefault="00B31E92" w:rsidP="00B31E9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Прием заявлений через МФЦ осуществляется в соответствии регламентом работы МФЦ, утвержденным в установленном порядке. </w:t>
      </w:r>
    </w:p>
    <w:p w:rsidR="00B31E92" w:rsidRDefault="00B31E92" w:rsidP="00B31E92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3.4.3. При поступлении заявлений из МФЦ на получение </w:t>
      </w:r>
      <w:r w:rsidR="002E0B1C" w:rsidRPr="002E0B1C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услуги, процедуры осуществляются в соответствии с пунктом 3.3. настоящего типового административного регламента.</w:t>
      </w:r>
    </w:p>
    <w:p w:rsidR="00B31E92" w:rsidRDefault="00B31E92" w:rsidP="00B31E92">
      <w:pPr>
        <w:suppressAutoHyphens/>
        <w:ind w:left="-567" w:firstLine="709"/>
        <w:jc w:val="both"/>
        <w:rPr>
          <w:sz w:val="28"/>
          <w:szCs w:val="28"/>
        </w:rPr>
      </w:pPr>
    </w:p>
    <w:p w:rsidR="00B31E92" w:rsidRPr="00B47125" w:rsidRDefault="00B31E92" w:rsidP="00B31E92">
      <w:pPr>
        <w:pStyle w:val="ConsPlusNonformat"/>
        <w:spacing w:line="276" w:lineRule="auto"/>
        <w:ind w:left="-142" w:right="141" w:firstLine="709"/>
        <w:jc w:val="both"/>
        <w:rPr>
          <w:rFonts w:ascii="Times New Roman" w:hAnsi="Times New Roman"/>
          <w:sz w:val="28"/>
          <w:szCs w:val="28"/>
        </w:rPr>
      </w:pPr>
      <w:r w:rsidRPr="00B47125">
        <w:rPr>
          <w:rFonts w:ascii="Times New Roman" w:hAnsi="Times New Roman"/>
          <w:sz w:val="28"/>
          <w:szCs w:val="28"/>
        </w:rPr>
        <w:t xml:space="preserve">3.5. Исправление технических ошибок. </w:t>
      </w:r>
    </w:p>
    <w:p w:rsidR="00B31E92" w:rsidRDefault="00B31E92" w:rsidP="00B31E92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результатом </w:t>
      </w:r>
      <w:r w:rsidR="002E0B1C" w:rsidRPr="002E0B1C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является не документ, выданный Исполкомом заявителю, исправление технических ошибок не осуществляется.</w:t>
      </w:r>
    </w:p>
    <w:p w:rsidR="00B31E92" w:rsidRDefault="00B31E92" w:rsidP="00B31E92">
      <w:pPr>
        <w:autoSpaceDE w:val="0"/>
        <w:autoSpaceDN w:val="0"/>
        <w:adjustRightInd w:val="0"/>
        <w:ind w:left="-142"/>
        <w:outlineLvl w:val="2"/>
        <w:rPr>
          <w:b/>
          <w:sz w:val="28"/>
          <w:szCs w:val="28"/>
        </w:rPr>
      </w:pPr>
    </w:p>
    <w:p w:rsidR="00CC2B25" w:rsidRDefault="00CC2B25" w:rsidP="00CC2B25">
      <w:pPr>
        <w:autoSpaceDE w:val="0"/>
        <w:autoSpaceDN w:val="0"/>
        <w:adjustRightInd w:val="0"/>
        <w:ind w:left="-567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</w:t>
      </w:r>
      <w:r w:rsidRPr="003F3D17">
        <w:rPr>
          <w:b/>
          <w:sz w:val="28"/>
          <w:szCs w:val="28"/>
        </w:rPr>
        <w:t>предоставлением государственной услуги</w:t>
      </w:r>
    </w:p>
    <w:p w:rsidR="00CC2B25" w:rsidRDefault="00CC2B25" w:rsidP="00CC2B25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>
        <w:rPr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>
        <w:rPr>
          <w:sz w:val="28"/>
          <w:szCs w:val="28"/>
        </w:rPr>
        <w:t>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B47125">
        <w:rPr>
          <w:i/>
          <w:sz w:val="28"/>
          <w:szCs w:val="28"/>
          <w:u w:val="single"/>
        </w:rPr>
        <w:t>управделами</w:t>
      </w:r>
      <w:r>
        <w:rPr>
          <w:sz w:val="28"/>
          <w:szCs w:val="28"/>
        </w:rPr>
        <w:t xml:space="preserve"> Исполкома  ________ муниципального района Республики Татарстан.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CC2B25" w:rsidRDefault="00CC2B25" w:rsidP="00CC2B2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</w:t>
      </w:r>
      <w:r>
        <w:rPr>
          <w:sz w:val="28"/>
          <w:szCs w:val="28"/>
        </w:rPr>
        <w:lastRenderedPageBreak/>
        <w:t>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CC2B25" w:rsidRDefault="00CC2B25" w:rsidP="00CC2B25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</w:p>
    <w:p w:rsidR="00CC2B25" w:rsidRDefault="00CC2B25" w:rsidP="00CC2B2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3F3D17">
        <w:rPr>
          <w:b/>
          <w:sz w:val="28"/>
          <w:szCs w:val="28"/>
        </w:rPr>
        <w:t>государственную</w:t>
      </w:r>
      <w:r w:rsidRPr="003F3D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услугу, а также их должностных лиц, муниципальных служащих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имеют право на обжалование в досудебном порядке </w:t>
      </w:r>
      <w:r w:rsidRPr="00E341D6">
        <w:rPr>
          <w:b/>
          <w:strike/>
          <w:sz w:val="28"/>
          <w:szCs w:val="28"/>
        </w:rPr>
        <w:t>решений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нарушение срока предоставления государственной услуги;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государственной услуги, у заявителя;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затребование от заявителя при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CC2B25" w:rsidRDefault="00CC2B25" w:rsidP="00CC2B25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0" w:history="1">
        <w:r>
          <w:rPr>
            <w:rStyle w:val="a3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</w:t>
      </w:r>
      <w:proofErr w:type="spellStart"/>
      <w:r>
        <w:rPr>
          <w:sz w:val="28"/>
          <w:szCs w:val="28"/>
        </w:rPr>
        <w:t>гогсударственную</w:t>
      </w:r>
      <w:proofErr w:type="spellEnd"/>
      <w:r>
        <w:rPr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 следующую информацию: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2B25" w:rsidRDefault="00CC2B25" w:rsidP="00CC2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</w:t>
      </w:r>
      <w:r>
        <w:rPr>
          <w:sz w:val="28"/>
          <w:szCs w:val="28"/>
        </w:rPr>
        <w:lastRenderedPageBreak/>
        <w:t>жалоб, незамедлительно направляет имеющиеся материалы в органы прокуратуры.</w:t>
      </w:r>
    </w:p>
    <w:p w:rsidR="00B31E92" w:rsidRDefault="00B31E92" w:rsidP="00B31E92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  <w:br w:type="page"/>
      </w: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B31E92" w:rsidRDefault="00B31E92" w:rsidP="00B31E92">
      <w:pPr>
        <w:ind w:left="4111"/>
      </w:pPr>
      <w:r>
        <w:t xml:space="preserve">В  </w:t>
      </w:r>
    </w:p>
    <w:p w:rsidR="00B31E92" w:rsidRDefault="00B31E92" w:rsidP="00B31E92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B31E92" w:rsidRDefault="00B31E92" w:rsidP="00B31E92">
      <w:pPr>
        <w:ind w:left="4111"/>
      </w:pPr>
    </w:p>
    <w:p w:rsidR="00B31E92" w:rsidRDefault="00B31E92" w:rsidP="00B31E92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образования)</w:t>
      </w:r>
    </w:p>
    <w:p w:rsidR="00B31E92" w:rsidRDefault="00B31E92" w:rsidP="00B31E92">
      <w:pPr>
        <w:shd w:val="clear" w:color="auto" w:fill="FFFFFF"/>
        <w:tabs>
          <w:tab w:val="left" w:leader="underscore" w:pos="10334"/>
        </w:tabs>
        <w:spacing w:after="200" w:line="336" w:lineRule="atLeast"/>
        <w:ind w:left="4111"/>
        <w:rPr>
          <w:sz w:val="28"/>
          <w:szCs w:val="28"/>
        </w:rPr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>______________________________________</w:t>
      </w:r>
    </w:p>
    <w:p w:rsidR="00B31E92" w:rsidRDefault="00B31E92" w:rsidP="00B31E92">
      <w:pPr>
        <w:shd w:val="clear" w:color="auto" w:fill="FFFFFF"/>
        <w:spacing w:after="200" w:line="336" w:lineRule="atLeast"/>
        <w:ind w:left="4111"/>
        <w:rPr>
          <w:spacing w:val="-7"/>
          <w:sz w:val="22"/>
          <w:szCs w:val="22"/>
        </w:rPr>
      </w:pPr>
      <w:r>
        <w:rPr>
          <w:spacing w:val="-3"/>
          <w:sz w:val="22"/>
          <w:szCs w:val="22"/>
        </w:rPr>
        <w:t>(фамилия, имя отчество, данные паспорта,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почтовый индекс, адрес, телефон заявителя)</w:t>
      </w:r>
    </w:p>
    <w:p w:rsidR="00B31E92" w:rsidRDefault="00B31E92" w:rsidP="00B31E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31E92" w:rsidRDefault="00B31E92" w:rsidP="00B31E92">
      <w:pPr>
        <w:shd w:val="clear" w:color="auto" w:fill="FFFFFF"/>
        <w:spacing w:after="200" w:line="336" w:lineRule="atLeast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Фамилия _____________________________________________________________________</w:t>
      </w:r>
    </w:p>
    <w:p w:rsidR="00B31E92" w:rsidRDefault="00B31E92" w:rsidP="00B31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____________________________ </w:t>
      </w:r>
    </w:p>
    <w:p w:rsidR="00B31E92" w:rsidRDefault="00B31E92" w:rsidP="00B31E92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Отчество 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Образование 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31E92" w:rsidRDefault="00B31E92" w:rsidP="00B31E92">
      <w:pPr>
        <w:ind w:right="-236"/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_______________________________________________________________________</w:t>
      </w:r>
    </w:p>
    <w:p w:rsidR="00B31E92" w:rsidRDefault="00B31E92" w:rsidP="00B31E92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 (домашний) _____________________ (служебный) _____________________________</w:t>
      </w:r>
    </w:p>
    <w:p w:rsidR="00B31E92" w:rsidRDefault="00B31E92" w:rsidP="00B31E92">
      <w:pPr>
        <w:jc w:val="both"/>
        <w:rPr>
          <w:sz w:val="28"/>
          <w:szCs w:val="28"/>
        </w:rPr>
      </w:pPr>
      <w:r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>
        <w:rPr>
          <w:bCs/>
          <w:sz w:val="28"/>
          <w:szCs w:val="28"/>
        </w:rPr>
        <w:t>Порядком использования архивных документов в государственных и муниципальных архивах</w:t>
      </w:r>
      <w:r>
        <w:rPr>
          <w:sz w:val="28"/>
          <w:szCs w:val="28"/>
        </w:rPr>
        <w:t xml:space="preserve"> ознакомился (ась), обязуюсь их выполнять.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Дата _____________________                                   ______________________ (Подпись)</w:t>
      </w:r>
    </w:p>
    <w:p w:rsidR="00B31E92" w:rsidRDefault="00B31E92" w:rsidP="00B31E92">
      <w:pPr>
        <w:rPr>
          <w:sz w:val="28"/>
          <w:szCs w:val="28"/>
        </w:rPr>
        <w:sectPr w:rsidR="00B31E92" w:rsidSect="00CC7B2F">
          <w:pgSz w:w="11906" w:h="16838"/>
          <w:pgMar w:top="1134" w:right="851" w:bottom="1134" w:left="1276" w:header="709" w:footer="709" w:gutter="0"/>
          <w:cols w:space="720"/>
          <w:titlePg/>
          <w:docGrid w:linePitch="326"/>
        </w:sectPr>
      </w:pPr>
    </w:p>
    <w:p w:rsidR="00B31E92" w:rsidRDefault="00B31E92" w:rsidP="00B31E92">
      <w:pPr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 2</w:t>
      </w:r>
    </w:p>
    <w:p w:rsidR="00B31E92" w:rsidRDefault="00B31E92" w:rsidP="00B31E92">
      <w:pPr>
        <w:pStyle w:val="ConsPlusNonformat"/>
        <w:ind w:left="4962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31E92" w:rsidRDefault="00B31E92" w:rsidP="00B31E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="002E0B1C" w:rsidRPr="002E0B1C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B31E92" w:rsidRDefault="00B31E92" w:rsidP="00B31E92">
      <w:pPr>
        <w:ind w:left="5529"/>
        <w:jc w:val="both"/>
        <w:rPr>
          <w:spacing w:val="-6"/>
          <w:sz w:val="28"/>
          <w:szCs w:val="28"/>
        </w:rPr>
      </w:pPr>
    </w:p>
    <w:p w:rsidR="00B31E92" w:rsidRDefault="00B31E92" w:rsidP="00B31E92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object w:dxaOrig="7440" w:dyaOrig="7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75pt;height:381.9pt" o:ole="">
            <v:imagedata r:id="rId11" o:title=""/>
          </v:shape>
          <o:OLEObject Type="Embed" ProgID="Visio.Drawing.11" ShapeID="_x0000_i1025" DrawAspect="Content" ObjectID="_1494057058" r:id="rId12"/>
        </w:object>
      </w:r>
    </w:p>
    <w:p w:rsidR="00B31E92" w:rsidRDefault="00B31E92" w:rsidP="00B31E92">
      <w:pPr>
        <w:ind w:left="552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B31E92" w:rsidRPr="00380D13" w:rsidRDefault="00B31E92" w:rsidP="00B31E92">
      <w:pPr>
        <w:autoSpaceDE w:val="0"/>
        <w:ind w:left="5670" w:hanging="150"/>
        <w:jc w:val="right"/>
        <w:rPr>
          <w:color w:val="FF0000"/>
          <w:sz w:val="28"/>
          <w:szCs w:val="28"/>
        </w:rPr>
      </w:pPr>
      <w:r w:rsidRPr="00380D13">
        <w:rPr>
          <w:color w:val="FF0000"/>
          <w:sz w:val="28"/>
          <w:szCs w:val="28"/>
        </w:rPr>
        <w:lastRenderedPageBreak/>
        <w:t>Приложение №3</w:t>
      </w:r>
    </w:p>
    <w:p w:rsidR="00B31E92" w:rsidRPr="00380D13" w:rsidRDefault="00B31E92" w:rsidP="00B31E92">
      <w:pPr>
        <w:autoSpaceDE w:val="0"/>
        <w:ind w:left="5670" w:hanging="150"/>
        <w:jc w:val="right"/>
        <w:rPr>
          <w:color w:val="FF0000"/>
          <w:sz w:val="28"/>
          <w:szCs w:val="28"/>
        </w:rPr>
      </w:pPr>
    </w:p>
    <w:p w:rsidR="00B31E92" w:rsidRPr="00380D13" w:rsidRDefault="00B31E92" w:rsidP="00B31E92">
      <w:pPr>
        <w:autoSpaceDE w:val="0"/>
        <w:jc w:val="center"/>
        <w:rPr>
          <w:color w:val="FF0000"/>
          <w:sz w:val="28"/>
          <w:szCs w:val="28"/>
        </w:rPr>
      </w:pPr>
      <w:r w:rsidRPr="00380D13">
        <w:rPr>
          <w:color w:val="FF0000"/>
          <w:sz w:val="28"/>
          <w:szCs w:val="28"/>
        </w:rPr>
        <w:t>Список удаленных рабочих мест МФЦ и график приема документов</w:t>
      </w:r>
    </w:p>
    <w:p w:rsidR="00B31E92" w:rsidRPr="00380D13" w:rsidRDefault="00B31E92" w:rsidP="00B31E92">
      <w:pPr>
        <w:autoSpaceDE w:val="0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28"/>
        <w:gridCol w:w="3796"/>
        <w:gridCol w:w="2502"/>
      </w:tblGrid>
      <w:tr w:rsidR="00B31E92" w:rsidRPr="00380D13" w:rsidTr="00CC7B2F">
        <w:tc>
          <w:tcPr>
            <w:tcW w:w="675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380D13">
              <w:rPr>
                <w:color w:val="FF0000"/>
                <w:sz w:val="28"/>
                <w:szCs w:val="28"/>
              </w:rPr>
              <w:t>п</w:t>
            </w:r>
            <w:proofErr w:type="gramEnd"/>
            <w:r w:rsidRPr="00380D13">
              <w:rPr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График приема</w:t>
            </w:r>
          </w:p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  <w:r w:rsidRPr="00380D13">
              <w:rPr>
                <w:color w:val="FF0000"/>
                <w:sz w:val="28"/>
                <w:szCs w:val="28"/>
              </w:rPr>
              <w:t>документов</w:t>
            </w:r>
          </w:p>
        </w:tc>
      </w:tr>
      <w:tr w:rsidR="00B31E92" w:rsidRPr="00380D13" w:rsidTr="00CC7B2F">
        <w:tc>
          <w:tcPr>
            <w:tcW w:w="675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31E92" w:rsidRPr="00380D13" w:rsidTr="00CC7B2F">
        <w:tc>
          <w:tcPr>
            <w:tcW w:w="675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31E92" w:rsidRPr="00380D13" w:rsidTr="00CC7B2F">
        <w:tc>
          <w:tcPr>
            <w:tcW w:w="675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31E92" w:rsidRPr="00380D13" w:rsidTr="00CC7B2F">
        <w:tc>
          <w:tcPr>
            <w:tcW w:w="675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B31E92" w:rsidRPr="00380D13" w:rsidRDefault="00B31E92" w:rsidP="00CC7B2F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31E92" w:rsidRDefault="00B31E92" w:rsidP="00B31E92">
      <w:pPr>
        <w:ind w:left="5529"/>
        <w:jc w:val="both"/>
        <w:rPr>
          <w:spacing w:val="-6"/>
          <w:sz w:val="28"/>
          <w:szCs w:val="28"/>
        </w:rPr>
      </w:pPr>
    </w:p>
    <w:p w:rsidR="00B31E92" w:rsidRDefault="00B31E92" w:rsidP="00B31E92">
      <w:pPr>
        <w:ind w:left="5529"/>
        <w:jc w:val="both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B31E92" w:rsidRDefault="00B31E92" w:rsidP="00B31E92">
      <w:pPr>
        <w:rPr>
          <w:bCs/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 xml:space="preserve">Архивный отдел ___________________ 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комитета </w:t>
      </w: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>
      <w:pPr>
        <w:shd w:val="clear" w:color="auto" w:fill="FFFFFF"/>
        <w:spacing w:before="120" w:after="216"/>
        <w:jc w:val="right"/>
        <w:rPr>
          <w:sz w:val="23"/>
          <w:szCs w:val="23"/>
        </w:rPr>
      </w:pPr>
      <w:r>
        <w:rPr>
          <w:sz w:val="23"/>
          <w:szCs w:val="23"/>
        </w:rPr>
        <w:t>Дело пользователя № ____</w:t>
      </w:r>
    </w:p>
    <w:p w:rsidR="00B31E92" w:rsidRDefault="00B31E92" w:rsidP="00B31E92">
      <w:pPr>
        <w:shd w:val="clear" w:color="auto" w:fill="FFFFFF"/>
        <w:spacing w:before="150" w:after="15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Фамилия, имя, отчество _________________________________________________________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Дата рождения _________________________________________________________________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Гражданство ___________________________________________________________________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Место работы (учебы) и должность _______________________________________________</w:t>
      </w:r>
    </w:p>
    <w:p w:rsidR="00B31E92" w:rsidRDefault="00B31E92" w:rsidP="00B31E92">
      <w:pPr>
        <w:shd w:val="clear" w:color="auto" w:fill="FFFFFF"/>
        <w:ind w:left="720"/>
        <w:rPr>
          <w:sz w:val="20"/>
          <w:szCs w:val="20"/>
          <w:vertAlign w:val="superscript"/>
        </w:rPr>
      </w:pPr>
      <w:r>
        <w:rPr>
          <w:sz w:val="23"/>
          <w:szCs w:val="23"/>
        </w:rPr>
        <w:t xml:space="preserve">                                                                          </w:t>
      </w:r>
      <w:r>
        <w:rPr>
          <w:sz w:val="20"/>
          <w:szCs w:val="20"/>
          <w:vertAlign w:val="superscript"/>
        </w:rPr>
        <w:t>(</w:t>
      </w:r>
      <w:r>
        <w:rPr>
          <w:i/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Образование, ученая степень, звание ______________________________________________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Основание для проведения исследований __________________________________________</w:t>
      </w:r>
    </w:p>
    <w:p w:rsidR="00B31E92" w:rsidRDefault="00B31E92" w:rsidP="00B31E92">
      <w:pPr>
        <w:shd w:val="clear" w:color="auto" w:fill="FFFFFF"/>
        <w:ind w:left="72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>
        <w:rPr>
          <w:i/>
          <w:iCs/>
          <w:sz w:val="20"/>
          <w:szCs w:val="20"/>
          <w:vertAlign w:val="superscript"/>
        </w:rPr>
        <w:t>направление организации или по личному заявлению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Название темы, хронологические рамки 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Цель работы ___________________________________________________________________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Адрес регистрации по месту пребывания, номер телефона 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Адрес регистрации по месту жительства, номер телефона 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>Номер мобильного телефона, электронный адрес 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Серия и номер паспорта, кем и когда выдан ________________________________________</w:t>
      </w:r>
      <w:r>
        <w:rPr>
          <w:sz w:val="23"/>
          <w:szCs w:val="23"/>
        </w:rPr>
        <w:br/>
        <w:t> </w:t>
      </w:r>
    </w:p>
    <w:p w:rsidR="00B31E92" w:rsidRDefault="00B31E92" w:rsidP="00B31E92">
      <w:pPr>
        <w:shd w:val="clear" w:color="auto" w:fill="FFFFFF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Обязательство-соглашение.</w:t>
      </w:r>
    </w:p>
    <w:p w:rsidR="00B31E92" w:rsidRDefault="00B31E92" w:rsidP="00B31E92">
      <w:pPr>
        <w:shd w:val="clear" w:color="auto" w:fill="FFFFFF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____________________________________________________________________________ </w:t>
      </w:r>
    </w:p>
    <w:p w:rsidR="00B31E92" w:rsidRDefault="00B31E92" w:rsidP="00B31E92">
      <w:pPr>
        <w:shd w:val="clear" w:color="auto" w:fill="FFFFFF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>(</w:t>
      </w:r>
      <w:r>
        <w:rPr>
          <w:i/>
          <w:iCs/>
          <w:sz w:val="23"/>
          <w:vertAlign w:val="superscript"/>
        </w:rPr>
        <w:t>фамилия, имя, отчество</w:t>
      </w:r>
      <w:r>
        <w:rPr>
          <w:sz w:val="23"/>
          <w:szCs w:val="23"/>
          <w:vertAlign w:val="superscript"/>
        </w:rPr>
        <w:t>)</w:t>
      </w:r>
    </w:p>
    <w:p w:rsidR="00B31E92" w:rsidRDefault="00B31E92" w:rsidP="00B31E92">
      <w:pPr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B31E92" w:rsidRDefault="00B31E92" w:rsidP="00B31E92">
      <w:pPr>
        <w:shd w:val="clear" w:color="auto" w:fill="FFFFFF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Согласен</w:t>
      </w:r>
      <w:proofErr w:type="gramEnd"/>
      <w:r>
        <w:rPr>
          <w:sz w:val="23"/>
          <w:szCs w:val="23"/>
        </w:rPr>
        <w:t xml:space="preserve"> с автоматизированной обработкой и хранением данных, указанных в анкете.</w:t>
      </w:r>
    </w:p>
    <w:p w:rsidR="00B31E92" w:rsidRDefault="00B31E92" w:rsidP="00B31E92">
      <w:pPr>
        <w:shd w:val="clear" w:color="auto" w:fill="FFFFFF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B31E92" w:rsidRDefault="00B31E92" w:rsidP="00B31E92">
      <w:pPr>
        <w:shd w:val="clear" w:color="auto" w:fill="FFFFFF"/>
        <w:rPr>
          <w:sz w:val="23"/>
          <w:szCs w:val="23"/>
        </w:rPr>
      </w:pPr>
    </w:p>
    <w:p w:rsidR="00B31E92" w:rsidRDefault="00B31E92" w:rsidP="00B31E92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«___» _____________ 20__ г.</w:t>
      </w:r>
    </w:p>
    <w:p w:rsidR="00B31E92" w:rsidRDefault="00B31E92" w:rsidP="00B31E92">
      <w:pPr>
        <w:shd w:val="clear" w:color="auto" w:fill="FFFFFF"/>
        <w:rPr>
          <w:sz w:val="23"/>
          <w:szCs w:val="23"/>
        </w:rPr>
      </w:pPr>
    </w:p>
    <w:p w:rsidR="00B31E92" w:rsidRDefault="00B31E92" w:rsidP="00B31E92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_______________________</w:t>
      </w:r>
    </w:p>
    <w:p w:rsidR="00B31E92" w:rsidRDefault="00B31E92" w:rsidP="00B31E92">
      <w:pPr>
        <w:shd w:val="clear" w:color="auto" w:fill="FFFFFF"/>
        <w:rPr>
          <w:sz w:val="23"/>
          <w:szCs w:val="23"/>
          <w:vertAlign w:val="superscript"/>
        </w:rPr>
      </w:pPr>
      <w:r>
        <w:rPr>
          <w:i/>
          <w:iCs/>
          <w:sz w:val="23"/>
        </w:rPr>
        <w:t xml:space="preserve">                  </w:t>
      </w:r>
      <w:r>
        <w:rPr>
          <w:i/>
          <w:iCs/>
          <w:sz w:val="23"/>
          <w:vertAlign w:val="superscript"/>
        </w:rPr>
        <w:t>подпись</w:t>
      </w:r>
    </w:p>
    <w:p w:rsidR="00B31E92" w:rsidRDefault="00B31E92" w:rsidP="00B31E92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______________________________    _____________________    _____________________________</w:t>
      </w:r>
    </w:p>
    <w:p w:rsidR="00B31E92" w:rsidRDefault="00B31E92" w:rsidP="00B31E92">
      <w:pPr>
        <w:shd w:val="clear" w:color="auto" w:fill="FFFFFF"/>
        <w:rPr>
          <w:sz w:val="23"/>
          <w:szCs w:val="23"/>
          <w:vertAlign w:val="superscript"/>
        </w:rPr>
      </w:pPr>
      <w:r>
        <w:rPr>
          <w:i/>
          <w:iCs/>
          <w:sz w:val="23"/>
          <w:vertAlign w:val="superscript"/>
        </w:rPr>
        <w:t>   должность, сотрудника архива                  </w:t>
      </w:r>
      <w:r>
        <w:rPr>
          <w:i/>
          <w:iCs/>
          <w:sz w:val="23"/>
          <w:vertAlign w:val="superscript"/>
        </w:rPr>
        <w:tab/>
      </w:r>
      <w:r>
        <w:rPr>
          <w:i/>
          <w:iCs/>
          <w:sz w:val="23"/>
          <w:vertAlign w:val="superscript"/>
        </w:rPr>
        <w:tab/>
        <w:t>     подпись                       </w:t>
      </w:r>
      <w:r>
        <w:rPr>
          <w:i/>
          <w:iCs/>
          <w:sz w:val="23"/>
          <w:vertAlign w:val="superscript"/>
        </w:rPr>
        <w:tab/>
      </w:r>
      <w:r>
        <w:rPr>
          <w:i/>
          <w:iCs/>
          <w:sz w:val="23"/>
          <w:vertAlign w:val="superscript"/>
        </w:rPr>
        <w:tab/>
        <w:t>     расшифровка подписи</w:t>
      </w:r>
    </w:p>
    <w:p w:rsidR="00B31E92" w:rsidRDefault="00B31E92" w:rsidP="00B31E92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«___» _____________ 20__ г.</w:t>
      </w:r>
    </w:p>
    <w:p w:rsidR="00B31E92" w:rsidRDefault="00B31E92" w:rsidP="00B31E92">
      <w:pPr>
        <w:rPr>
          <w:sz w:val="28"/>
          <w:szCs w:val="28"/>
        </w:rPr>
        <w:sectPr w:rsidR="00B31E92">
          <w:pgSz w:w="11906" w:h="16838"/>
          <w:pgMar w:top="1134" w:right="851" w:bottom="1134" w:left="1276" w:header="709" w:footer="709" w:gutter="0"/>
          <w:cols w:space="720"/>
        </w:sectPr>
      </w:pPr>
    </w:p>
    <w:p w:rsidR="00B31E92" w:rsidRDefault="00B31E92" w:rsidP="00B31E92">
      <w:pPr>
        <w:ind w:left="723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B31E92" w:rsidRPr="005D16EA" w:rsidRDefault="00B31E92" w:rsidP="00B31E92">
      <w:pPr>
        <w:rPr>
          <w:sz w:val="20"/>
          <w:szCs w:val="20"/>
        </w:rPr>
      </w:pPr>
      <w:r w:rsidRPr="005D16EA">
        <w:rPr>
          <w:sz w:val="20"/>
          <w:szCs w:val="20"/>
        </w:rPr>
        <w:t xml:space="preserve">Форма заказа (требования) на выдачу документов, </w:t>
      </w:r>
    </w:p>
    <w:p w:rsidR="00B31E92" w:rsidRPr="005D16EA" w:rsidRDefault="00B31E92" w:rsidP="00B31E92">
      <w:pPr>
        <w:rPr>
          <w:sz w:val="20"/>
          <w:szCs w:val="20"/>
        </w:rPr>
      </w:pPr>
      <w:r w:rsidRPr="005D16EA">
        <w:rPr>
          <w:sz w:val="20"/>
          <w:szCs w:val="20"/>
        </w:rPr>
        <w:t xml:space="preserve">копий фонда пользования, описей </w:t>
      </w:r>
    </w:p>
    <w:p w:rsidR="00B31E92" w:rsidRPr="005D16EA" w:rsidRDefault="00B31E92" w:rsidP="00B31E92">
      <w:pPr>
        <w:rPr>
          <w:sz w:val="20"/>
          <w:szCs w:val="20"/>
        </w:rPr>
      </w:pPr>
      <w:r w:rsidRPr="005D16EA">
        <w:rPr>
          <w:sz w:val="20"/>
          <w:szCs w:val="20"/>
        </w:rPr>
        <w:t>Формат А5 (148х210)</w:t>
      </w: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B31E92" w:rsidTr="00CC7B2F">
        <w:trPr>
          <w:tblCellSpacing w:w="0" w:type="dxa"/>
        </w:trPr>
        <w:tc>
          <w:tcPr>
            <w:tcW w:w="10067" w:type="dxa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Архивный отдел __________ районного исполнительного комитета </w:t>
            </w:r>
          </w:p>
        </w:tc>
        <w:tc>
          <w:tcPr>
            <w:tcW w:w="5253" w:type="dxa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B31E92" w:rsidTr="00CC7B2F">
        <w:trPr>
          <w:tblCellSpacing w:w="0" w:type="dxa"/>
        </w:trPr>
        <w:tc>
          <w:tcPr>
            <w:tcW w:w="10067" w:type="dxa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ЗАКАЗ (ТРЕБОВАНИЕ)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B31E92" w:rsidRDefault="00B31E92" w:rsidP="00CC7B2F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РАЗРЕШАЮ</w:t>
            </w:r>
            <w:r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B31E92" w:rsidTr="00CC7B2F">
        <w:trPr>
          <w:tblCellSpacing w:w="0" w:type="dxa"/>
        </w:trPr>
        <w:tc>
          <w:tcPr>
            <w:tcW w:w="15320" w:type="dxa"/>
            <w:gridSpan w:val="2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B31E92" w:rsidTr="00CC7B2F">
        <w:trPr>
          <w:tblCellSpacing w:w="0" w:type="dxa"/>
        </w:trPr>
        <w:tc>
          <w:tcPr>
            <w:tcW w:w="15320" w:type="dxa"/>
            <w:gridSpan w:val="2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B31E92" w:rsidTr="00CC7B2F">
        <w:trPr>
          <w:tblCellSpacing w:w="0" w:type="dxa"/>
        </w:trPr>
        <w:tc>
          <w:tcPr>
            <w:tcW w:w="15320" w:type="dxa"/>
            <w:gridSpan w:val="2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B31E92" w:rsidTr="00CC7B2F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B31E92" w:rsidTr="00CC7B2F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31E92" w:rsidRDefault="00B31E92" w:rsidP="00CC7B2F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B31E92" w:rsidTr="00CC7B2F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B31E92" w:rsidTr="00CC7B2F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31E92" w:rsidRDefault="00B31E92" w:rsidP="00CC7B2F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B31E92" w:rsidRDefault="00B31E92" w:rsidP="00CC7B2F">
            <w:pPr>
              <w:spacing w:line="276" w:lineRule="auto"/>
              <w:jc w:val="both"/>
              <w:rPr>
                <w:rFonts w:eastAsiaTheme="minorHAnsi" w:cs="Arial"/>
                <w:sz w:val="28"/>
                <w:szCs w:val="22"/>
                <w:lang w:eastAsia="en-US"/>
              </w:rPr>
            </w:pPr>
          </w:p>
        </w:tc>
      </w:tr>
    </w:tbl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</w:t>
      </w:r>
      <w:r>
        <w:rPr>
          <w:sz w:val="28"/>
          <w:szCs w:val="28"/>
        </w:rPr>
        <w:br/>
        <w:t xml:space="preserve">                                           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B31E92" w:rsidTr="00CC7B2F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B31E92" w:rsidTr="00CC7B2F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E92" w:rsidRDefault="00B31E92" w:rsidP="00CC7B2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 xml:space="preserve">(подпись пользователя, работника архива) </w:t>
      </w:r>
    </w:p>
    <w:p w:rsidR="00B31E92" w:rsidRDefault="00B31E92" w:rsidP="00B31E92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br/>
      </w:r>
    </w:p>
    <w:p w:rsidR="00B31E92" w:rsidRDefault="00B31E92" w:rsidP="00B31E92">
      <w:pPr>
        <w:rPr>
          <w:sz w:val="28"/>
          <w:szCs w:val="28"/>
        </w:rPr>
        <w:sectPr w:rsidR="00B31E9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31E92" w:rsidRDefault="00B31E92" w:rsidP="00B31E92">
      <w:pPr>
        <w:ind w:left="552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</w:t>
      </w:r>
    </w:p>
    <w:p w:rsidR="00B31E92" w:rsidRDefault="00B31E92" w:rsidP="00B31E92">
      <w:pPr>
        <w:ind w:left="5529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(справочное) </w:t>
      </w:r>
    </w:p>
    <w:p w:rsidR="00B31E92" w:rsidRDefault="00B31E92" w:rsidP="00B31E92">
      <w:pPr>
        <w:ind w:left="5245"/>
        <w:jc w:val="both"/>
        <w:rPr>
          <w:spacing w:val="-6"/>
          <w:sz w:val="28"/>
          <w:szCs w:val="28"/>
        </w:rPr>
      </w:pPr>
    </w:p>
    <w:p w:rsidR="00B31E92" w:rsidRDefault="00B31E92" w:rsidP="00B31E92">
      <w:pPr>
        <w:autoSpaceDE w:val="0"/>
        <w:autoSpaceDN w:val="0"/>
        <w:jc w:val="center"/>
        <w:rPr>
          <w:bCs/>
          <w:sz w:val="28"/>
          <w:szCs w:val="28"/>
        </w:rPr>
      </w:pPr>
    </w:p>
    <w:p w:rsidR="00B31E92" w:rsidRDefault="00B31E92" w:rsidP="00B31E92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B31E92" w:rsidRDefault="00B31E92" w:rsidP="00B31E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Реквизиты должностных лиц, ответственных за предоставление </w:t>
      </w:r>
      <w:r w:rsidR="002E0B1C">
        <w:rPr>
          <w:sz w:val="28"/>
          <w:szCs w:val="28"/>
        </w:rPr>
        <w:t>государственной</w:t>
      </w:r>
      <w:bookmarkStart w:id="1" w:name="_GoBack"/>
      <w:bookmarkEnd w:id="1"/>
      <w:r>
        <w:rPr>
          <w:sz w:val="28"/>
          <w:szCs w:val="28"/>
        </w:rPr>
        <w:t xml:space="preserve">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B31E92" w:rsidRDefault="00B31E92" w:rsidP="00B31E92">
      <w:pPr>
        <w:suppressAutoHyphens/>
        <w:jc w:val="center"/>
        <w:rPr>
          <w:sz w:val="28"/>
          <w:szCs w:val="28"/>
        </w:rPr>
      </w:pPr>
    </w:p>
    <w:p w:rsidR="00B31E92" w:rsidRDefault="00B31E92" w:rsidP="00B31E9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Архивный  отдел  исполнительного комитета ____________ муниципального района Республики Татарстан </w:t>
      </w:r>
    </w:p>
    <w:p w:rsidR="00B31E92" w:rsidRDefault="00B31E92" w:rsidP="00B31E9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B31E92" w:rsidTr="00CC7B2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B31E92" w:rsidTr="00CC7B2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</w:p>
        </w:tc>
      </w:tr>
      <w:tr w:rsidR="00B31E92" w:rsidTr="00CC7B2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B31E92" w:rsidRDefault="00B31E92" w:rsidP="00B3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E92" w:rsidRDefault="00B31E92" w:rsidP="00B31E92">
      <w:pPr>
        <w:tabs>
          <w:tab w:val="left" w:pos="0"/>
        </w:tabs>
        <w:suppressAutoHyphens/>
        <w:rPr>
          <w:sz w:val="28"/>
          <w:szCs w:val="28"/>
        </w:rPr>
      </w:pPr>
    </w:p>
    <w:p w:rsidR="00B31E92" w:rsidRDefault="00B31E92" w:rsidP="00B31E92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____________ муниципального района Республики Татарстан</w:t>
      </w:r>
    </w:p>
    <w:p w:rsidR="00B31E92" w:rsidRDefault="00B31E92" w:rsidP="00B31E92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B31E92" w:rsidTr="00CC7B2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B31E92" w:rsidTr="00CC7B2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B31E92" w:rsidTr="00CC7B2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92" w:rsidRDefault="00B31E92" w:rsidP="00CC7B2F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92" w:rsidRDefault="00B31E92" w:rsidP="00CC7B2F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B31E92" w:rsidRDefault="00B31E92" w:rsidP="00B31E92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B31E92" w:rsidRDefault="00B31E92" w:rsidP="00B31E92">
      <w:pPr>
        <w:ind w:left="5245"/>
        <w:jc w:val="both"/>
        <w:rPr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>
      <w:pPr>
        <w:rPr>
          <w:sz w:val="28"/>
          <w:szCs w:val="28"/>
        </w:rPr>
      </w:pPr>
    </w:p>
    <w:p w:rsidR="00B31E92" w:rsidRDefault="00B31E92" w:rsidP="00B31E92"/>
    <w:p w:rsidR="00B31E92" w:rsidRDefault="00B31E92" w:rsidP="00B31E92"/>
    <w:p w:rsidR="000D565D" w:rsidRDefault="000D565D"/>
    <w:sectPr w:rsidR="000D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2D" w:rsidRDefault="00637A2D">
      <w:r>
        <w:separator/>
      </w:r>
    </w:p>
  </w:endnote>
  <w:endnote w:type="continuationSeparator" w:id="0">
    <w:p w:rsidR="00637A2D" w:rsidRDefault="0063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2D" w:rsidRDefault="00637A2D">
      <w:r>
        <w:separator/>
      </w:r>
    </w:p>
  </w:footnote>
  <w:footnote w:type="continuationSeparator" w:id="0">
    <w:p w:rsidR="00637A2D" w:rsidRDefault="0063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78467"/>
      <w:docPartObj>
        <w:docPartGallery w:val="Page Numbers (Top of Page)"/>
        <w:docPartUnique/>
      </w:docPartObj>
    </w:sdtPr>
    <w:sdtContent>
      <w:p w:rsidR="00CC7B2F" w:rsidRDefault="00CC7B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B1C">
          <w:rPr>
            <w:noProof/>
          </w:rPr>
          <w:t>25</w:t>
        </w:r>
        <w:r>
          <w:fldChar w:fldCharType="end"/>
        </w:r>
      </w:p>
    </w:sdtContent>
  </w:sdt>
  <w:p w:rsidR="00CC7B2F" w:rsidRDefault="00CC7B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71"/>
    <w:rsid w:val="000D565D"/>
    <w:rsid w:val="001C4358"/>
    <w:rsid w:val="002E0B1C"/>
    <w:rsid w:val="00637A2D"/>
    <w:rsid w:val="00733771"/>
    <w:rsid w:val="008F7D8A"/>
    <w:rsid w:val="00B31E92"/>
    <w:rsid w:val="00B97B70"/>
    <w:rsid w:val="00C22825"/>
    <w:rsid w:val="00CC2B25"/>
    <w:rsid w:val="00CC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9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1E9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B31E92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31E92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31E92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uiPriority w:val="99"/>
    <w:rsid w:val="00B31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1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B31E92"/>
    <w:rPr>
      <w:b/>
      <w:bCs/>
    </w:rPr>
  </w:style>
  <w:style w:type="paragraph" w:styleId="a7">
    <w:name w:val="header"/>
    <w:basedOn w:val="a"/>
    <w:link w:val="a8"/>
    <w:uiPriority w:val="99"/>
    <w:unhideWhenUsed/>
    <w:rsid w:val="00B31E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92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9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1E9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B31E92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31E92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31E92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uiPriority w:val="99"/>
    <w:rsid w:val="00B31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31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B31E92"/>
    <w:rPr>
      <w:b/>
      <w:bCs/>
    </w:rPr>
  </w:style>
  <w:style w:type="paragraph" w:styleId="a7">
    <w:name w:val="header"/>
    <w:basedOn w:val="a"/>
    <w:link w:val="a8"/>
    <w:uiPriority w:val="99"/>
    <w:unhideWhenUsed/>
    <w:rsid w:val="00B31E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92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Visio_2003_20101111111111111111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___________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5605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dcterms:created xsi:type="dcterms:W3CDTF">2015-05-22T11:45:00Z</dcterms:created>
  <dcterms:modified xsi:type="dcterms:W3CDTF">2015-05-25T07:05:00Z</dcterms:modified>
</cp:coreProperties>
</file>