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ECE" w:rsidRDefault="00C46ECE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Default="00091697"/>
    <w:p w:rsidR="00091697" w:rsidRPr="009A28D0" w:rsidRDefault="00091697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9A28D0" w:rsidRPr="009A28D0" w:rsidTr="00C46ECE">
        <w:tc>
          <w:tcPr>
            <w:tcW w:w="4678" w:type="dxa"/>
          </w:tcPr>
          <w:p w:rsidR="00053FD2" w:rsidRPr="009A28D0" w:rsidRDefault="00053FD2" w:rsidP="00053FD2">
            <w:pPr>
              <w:adjustRightInd w:val="0"/>
              <w:ind w:left="34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bookmarkStart w:id="0" w:name="_GoBack"/>
            <w:r w:rsidRPr="009A28D0">
              <w:rPr>
                <w:rFonts w:eastAsiaTheme="minorHAnsi"/>
                <w:sz w:val="28"/>
                <w:szCs w:val="28"/>
                <w:lang w:eastAsia="en-US"/>
              </w:rPr>
              <w:t xml:space="preserve">Об утверждении Перечня должностей государственной гражданской службы в </w:t>
            </w:r>
            <w:r w:rsidRPr="009A28D0">
              <w:rPr>
                <w:sz w:val="28"/>
                <w:szCs w:val="28"/>
              </w:rPr>
              <w:t>Государственном комитете Республики Татарстан по архивному делу</w:t>
            </w:r>
            <w:r w:rsidRPr="009A28D0">
              <w:rPr>
                <w:rFonts w:eastAsiaTheme="minorHAnsi"/>
                <w:sz w:val="28"/>
                <w:szCs w:val="28"/>
                <w:lang w:eastAsia="en-US"/>
              </w:rPr>
              <w:t>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      </w:r>
          </w:p>
          <w:bookmarkEnd w:id="0"/>
          <w:p w:rsidR="00767C32" w:rsidRPr="009A28D0" w:rsidRDefault="00767C32" w:rsidP="00FD7488">
            <w:pPr>
              <w:tabs>
                <w:tab w:val="left" w:pos="567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:rsidR="00767C32" w:rsidRPr="009A28D0" w:rsidRDefault="0079084D" w:rsidP="00767C3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A28D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452825" w:rsidRPr="009A28D0" w:rsidRDefault="00452825" w:rsidP="00D75F1B">
      <w:pPr>
        <w:autoSpaceDE/>
        <w:autoSpaceDN/>
        <w:ind w:firstLine="709"/>
        <w:jc w:val="both"/>
        <w:rPr>
          <w:sz w:val="28"/>
          <w:szCs w:val="28"/>
        </w:rPr>
      </w:pPr>
    </w:p>
    <w:p w:rsidR="00053FD2" w:rsidRPr="009A28D0" w:rsidRDefault="00053FD2" w:rsidP="00053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 xml:space="preserve">В соответствии Федеральным </w:t>
      </w:r>
      <w:hyperlink r:id="rId7" w:history="1">
        <w:r w:rsidRPr="009A28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A28D0">
        <w:rPr>
          <w:rFonts w:ascii="Times New Roman" w:hAnsi="Times New Roman" w:cs="Times New Roman"/>
          <w:sz w:val="28"/>
          <w:szCs w:val="28"/>
        </w:rPr>
        <w:t xml:space="preserve"> от 27 июля 2004 г. </w:t>
      </w:r>
      <w:r w:rsidR="00D9201D" w:rsidRPr="009A28D0">
        <w:rPr>
          <w:rFonts w:ascii="Times New Roman" w:hAnsi="Times New Roman" w:cs="Times New Roman"/>
          <w:sz w:val="28"/>
          <w:szCs w:val="28"/>
        </w:rPr>
        <w:t>№</w:t>
      </w:r>
      <w:r w:rsidRPr="009A28D0">
        <w:rPr>
          <w:rFonts w:ascii="Times New Roman" w:hAnsi="Times New Roman" w:cs="Times New Roman"/>
          <w:sz w:val="28"/>
          <w:szCs w:val="28"/>
        </w:rPr>
        <w:t xml:space="preserve"> 79-ФЗ </w:t>
      </w:r>
      <w:r w:rsidR="00FB44BB" w:rsidRPr="009A28D0">
        <w:rPr>
          <w:rFonts w:ascii="Times New Roman" w:hAnsi="Times New Roman" w:cs="Times New Roman"/>
          <w:sz w:val="24"/>
          <w:szCs w:val="24"/>
        </w:rPr>
        <w:t>«</w:t>
      </w:r>
      <w:r w:rsidRPr="009A28D0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FB44BB" w:rsidRPr="009A28D0">
        <w:rPr>
          <w:rFonts w:ascii="Times New Roman" w:hAnsi="Times New Roman" w:cs="Times New Roman"/>
          <w:sz w:val="24"/>
          <w:szCs w:val="24"/>
        </w:rPr>
        <w:t>»</w:t>
      </w:r>
      <w:r w:rsidRPr="009A28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9A28D0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9A28D0">
        <w:rPr>
          <w:rFonts w:ascii="Times New Roman" w:hAnsi="Times New Roman" w:cs="Times New Roman"/>
          <w:sz w:val="28"/>
          <w:szCs w:val="28"/>
        </w:rPr>
        <w:t xml:space="preserve">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6 февраля 2010 года </w:t>
      </w:r>
      <w:r w:rsidR="00D9201D" w:rsidRPr="009A28D0">
        <w:rPr>
          <w:rFonts w:ascii="Times New Roman" w:hAnsi="Times New Roman" w:cs="Times New Roman"/>
          <w:sz w:val="28"/>
          <w:szCs w:val="28"/>
        </w:rPr>
        <w:t>№</w:t>
      </w:r>
      <w:r w:rsidRPr="009A28D0">
        <w:rPr>
          <w:rFonts w:ascii="Times New Roman" w:hAnsi="Times New Roman" w:cs="Times New Roman"/>
          <w:sz w:val="28"/>
          <w:szCs w:val="28"/>
        </w:rPr>
        <w:t xml:space="preserve"> 63, </w:t>
      </w:r>
      <w:proofErr w:type="gramStart"/>
      <w:r w:rsidRPr="009A28D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A28D0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30046E" w:rsidRPr="009A28D0" w:rsidRDefault="0030046E" w:rsidP="00053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3FD2" w:rsidRPr="009A28D0" w:rsidRDefault="00053FD2" w:rsidP="00053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A28D0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r:id="rId9" w:history="1">
        <w:r w:rsidRPr="009A28D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A28D0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в Государственном комитете Республики Татарстан по архивному делу,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 в соответствии с </w:t>
      </w:r>
      <w:hyperlink r:id="rId10" w:history="1">
        <w:r w:rsidRPr="009A28D0">
          <w:rPr>
            <w:rFonts w:ascii="Times New Roman" w:hAnsi="Times New Roman" w:cs="Times New Roman"/>
            <w:sz w:val="28"/>
            <w:szCs w:val="28"/>
          </w:rPr>
          <w:t>частью 3 статьи 22</w:t>
        </w:r>
      </w:hyperlink>
      <w:r w:rsidRPr="009A28D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 w:rsidR="00D9201D" w:rsidRPr="009A28D0">
        <w:rPr>
          <w:rFonts w:ascii="Times New Roman" w:hAnsi="Times New Roman" w:cs="Times New Roman"/>
          <w:sz w:val="28"/>
          <w:szCs w:val="28"/>
        </w:rPr>
        <w:t>№</w:t>
      </w:r>
      <w:r w:rsidRPr="009A28D0">
        <w:rPr>
          <w:rFonts w:ascii="Times New Roman" w:hAnsi="Times New Roman" w:cs="Times New Roman"/>
          <w:sz w:val="28"/>
          <w:szCs w:val="28"/>
        </w:rPr>
        <w:t xml:space="preserve"> 79-ФЗ </w:t>
      </w:r>
      <w:r w:rsidR="00FB44BB" w:rsidRPr="009A28D0">
        <w:rPr>
          <w:rFonts w:ascii="Times New Roman" w:hAnsi="Times New Roman" w:cs="Times New Roman"/>
          <w:sz w:val="24"/>
          <w:szCs w:val="24"/>
        </w:rPr>
        <w:t>«</w:t>
      </w:r>
      <w:r w:rsidRPr="009A28D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A28D0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службе Российской Федерации</w:t>
      </w:r>
      <w:r w:rsidR="00FB44BB" w:rsidRPr="009A28D0">
        <w:rPr>
          <w:rFonts w:ascii="Times New Roman" w:hAnsi="Times New Roman" w:cs="Times New Roman"/>
          <w:sz w:val="24"/>
          <w:szCs w:val="24"/>
        </w:rPr>
        <w:t>»</w:t>
      </w:r>
      <w:r w:rsidRPr="009A28D0">
        <w:rPr>
          <w:rFonts w:ascii="Times New Roman" w:hAnsi="Times New Roman" w:cs="Times New Roman"/>
          <w:sz w:val="28"/>
          <w:szCs w:val="28"/>
        </w:rPr>
        <w:t>.</w:t>
      </w:r>
    </w:p>
    <w:p w:rsidR="00053FD2" w:rsidRPr="009A28D0" w:rsidRDefault="00053FD2" w:rsidP="00053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 xml:space="preserve">2. Начальнику отдела правовой и кадровой работы В.Г. Минниахметовой </w:t>
      </w:r>
      <w:r w:rsidR="000933DE" w:rsidRPr="009A28D0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9A28D0">
        <w:rPr>
          <w:rFonts w:ascii="Times New Roman" w:hAnsi="Times New Roman" w:cs="Times New Roman"/>
          <w:sz w:val="28"/>
          <w:szCs w:val="28"/>
        </w:rPr>
        <w:t>государственную регистрацию настоящего приказа.</w:t>
      </w:r>
    </w:p>
    <w:p w:rsidR="00053FD2" w:rsidRPr="009A28D0" w:rsidRDefault="00053FD2" w:rsidP="00053FD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A28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28D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FD7488" w:rsidRPr="009A28D0" w:rsidRDefault="00053FD2" w:rsidP="00053FD2">
      <w:pPr>
        <w:pStyle w:val="a7"/>
        <w:framePr w:h="265" w:wrap="around" w:vAnchor="text" w:hAnchor="page" w:x="1261" w:y="1108"/>
        <w:shd w:val="clear" w:color="auto" w:fill="auto"/>
        <w:spacing w:before="0" w:after="0" w:line="260" w:lineRule="exact"/>
        <w:jc w:val="left"/>
        <w:rPr>
          <w:sz w:val="28"/>
          <w:szCs w:val="28"/>
        </w:rPr>
      </w:pPr>
      <w:r w:rsidRPr="009A28D0">
        <w:rPr>
          <w:sz w:val="28"/>
          <w:szCs w:val="28"/>
        </w:rPr>
        <w:t xml:space="preserve"> </w:t>
      </w:r>
      <w:r w:rsidR="00FD7488" w:rsidRPr="009A28D0">
        <w:rPr>
          <w:sz w:val="28"/>
          <w:szCs w:val="28"/>
        </w:rPr>
        <w:t>Председатель</w:t>
      </w:r>
    </w:p>
    <w:p w:rsidR="00FD7488" w:rsidRPr="009A28D0" w:rsidRDefault="00FD7488" w:rsidP="00FD7488">
      <w:pPr>
        <w:pStyle w:val="a7"/>
        <w:framePr w:h="271" w:wrap="notBeside" w:vAnchor="text" w:hAnchor="margin" w:x="8655" w:y="1079"/>
        <w:shd w:val="clear" w:color="auto" w:fill="auto"/>
        <w:spacing w:before="0" w:after="0" w:line="260" w:lineRule="exact"/>
        <w:jc w:val="left"/>
        <w:rPr>
          <w:sz w:val="28"/>
          <w:szCs w:val="28"/>
        </w:rPr>
      </w:pPr>
      <w:r w:rsidRPr="009A28D0">
        <w:rPr>
          <w:sz w:val="28"/>
          <w:szCs w:val="28"/>
        </w:rPr>
        <w:t>И.Х.Аюпова</w:t>
      </w:r>
    </w:p>
    <w:p w:rsidR="00FD7488" w:rsidRPr="009A28D0" w:rsidRDefault="00FD7488" w:rsidP="00FD7488">
      <w:pPr>
        <w:pStyle w:val="a7"/>
        <w:numPr>
          <w:ilvl w:val="0"/>
          <w:numId w:val="3"/>
        </w:numPr>
        <w:shd w:val="clear" w:color="auto" w:fill="auto"/>
        <w:tabs>
          <w:tab w:val="left" w:pos="998"/>
        </w:tabs>
        <w:spacing w:before="0" w:after="0"/>
        <w:ind w:left="20" w:firstLine="700"/>
        <w:rPr>
          <w:sz w:val="28"/>
          <w:szCs w:val="28"/>
        </w:rPr>
      </w:pPr>
      <w:r w:rsidRPr="009A28D0">
        <w:rPr>
          <w:sz w:val="28"/>
          <w:szCs w:val="28"/>
        </w:rPr>
        <w:br w:type="page"/>
      </w:r>
    </w:p>
    <w:p w:rsidR="000933DE" w:rsidRPr="009A28D0" w:rsidRDefault="000933DE" w:rsidP="000933DE">
      <w:pPr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9A28D0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0933DE" w:rsidRPr="009A28D0" w:rsidRDefault="000933DE" w:rsidP="000933DE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8D0">
        <w:rPr>
          <w:rFonts w:eastAsiaTheme="minorHAnsi"/>
          <w:sz w:val="28"/>
          <w:szCs w:val="28"/>
          <w:lang w:eastAsia="en-US"/>
        </w:rPr>
        <w:t>к приказу</w:t>
      </w:r>
    </w:p>
    <w:p w:rsidR="000933DE" w:rsidRPr="009A28D0" w:rsidRDefault="000933DE" w:rsidP="000933DE">
      <w:pPr>
        <w:adjustRightInd w:val="0"/>
        <w:jc w:val="right"/>
        <w:rPr>
          <w:sz w:val="28"/>
          <w:szCs w:val="28"/>
        </w:rPr>
      </w:pPr>
      <w:r w:rsidRPr="009A28D0">
        <w:rPr>
          <w:sz w:val="28"/>
          <w:szCs w:val="28"/>
        </w:rPr>
        <w:t>Государственного комитета</w:t>
      </w:r>
    </w:p>
    <w:p w:rsidR="000933DE" w:rsidRPr="009A28D0" w:rsidRDefault="000933DE" w:rsidP="000933DE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9A28D0">
        <w:rPr>
          <w:sz w:val="28"/>
          <w:szCs w:val="28"/>
        </w:rPr>
        <w:t xml:space="preserve"> Республики Татарстан по архивному делу</w:t>
      </w:r>
      <w:r w:rsidRPr="009A28D0">
        <w:rPr>
          <w:rFonts w:eastAsiaTheme="minorHAnsi"/>
          <w:sz w:val="28"/>
          <w:szCs w:val="28"/>
          <w:lang w:eastAsia="en-US"/>
        </w:rPr>
        <w:t xml:space="preserve"> </w:t>
      </w:r>
    </w:p>
    <w:p w:rsidR="000933DE" w:rsidRPr="009A28D0" w:rsidRDefault="005F3D86" w:rsidP="000933DE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03.11.2016   077-од</w:t>
      </w:r>
    </w:p>
    <w:p w:rsidR="000933DE" w:rsidRPr="009A28D0" w:rsidRDefault="000933DE" w:rsidP="000933DE">
      <w:pPr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0933DE" w:rsidRPr="009A28D0" w:rsidRDefault="000933DE" w:rsidP="000933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 xml:space="preserve">Перечень должностей государственной гражданской службы в Государственном </w:t>
      </w:r>
      <w:proofErr w:type="gramStart"/>
      <w:r w:rsidRPr="009A28D0">
        <w:rPr>
          <w:rFonts w:ascii="Times New Roman" w:hAnsi="Times New Roman" w:cs="Times New Roman"/>
          <w:sz w:val="28"/>
          <w:szCs w:val="28"/>
        </w:rPr>
        <w:t>комитете</w:t>
      </w:r>
      <w:proofErr w:type="gramEnd"/>
      <w:r w:rsidRPr="009A28D0">
        <w:rPr>
          <w:rFonts w:ascii="Times New Roman" w:hAnsi="Times New Roman" w:cs="Times New Roman"/>
          <w:sz w:val="28"/>
          <w:szCs w:val="28"/>
        </w:rPr>
        <w:t xml:space="preserve"> Республики Татарстан по архивному делу,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p w:rsidR="000933DE" w:rsidRPr="009A28D0" w:rsidRDefault="000933DE" w:rsidP="000933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33DE" w:rsidRPr="009A28D0" w:rsidRDefault="000933DE" w:rsidP="000933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933DE" w:rsidRPr="009A28D0" w:rsidRDefault="000933DE" w:rsidP="00D9201D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8D0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0933DE" w:rsidRPr="009A28D0" w:rsidRDefault="000933DE" w:rsidP="00D9201D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>Начальник отдела правовой и кадровой работы</w:t>
      </w:r>
    </w:p>
    <w:p w:rsidR="000933DE" w:rsidRPr="009A28D0" w:rsidRDefault="000933DE" w:rsidP="00D9201D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</w:p>
    <w:p w:rsidR="000933DE" w:rsidRPr="009A28D0" w:rsidRDefault="000933DE" w:rsidP="00D9201D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>Заведующий сектором государственного контроля</w:t>
      </w:r>
    </w:p>
    <w:p w:rsidR="000933DE" w:rsidRPr="009A28D0" w:rsidRDefault="000933DE" w:rsidP="00D9201D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>Заведующий сектором информатизации архивной отрасли</w:t>
      </w:r>
    </w:p>
    <w:p w:rsidR="000933DE" w:rsidRPr="009A28D0" w:rsidRDefault="000933DE" w:rsidP="00D9201D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>Ведущий советник отдела правовой и кадровой работы</w:t>
      </w:r>
    </w:p>
    <w:p w:rsidR="000933DE" w:rsidRPr="009A28D0" w:rsidRDefault="000933DE" w:rsidP="00D9201D">
      <w:pPr>
        <w:pStyle w:val="ConsPlusNormal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28D0">
        <w:rPr>
          <w:rFonts w:ascii="Times New Roman" w:hAnsi="Times New Roman" w:cs="Times New Roman"/>
          <w:sz w:val="28"/>
          <w:szCs w:val="28"/>
        </w:rPr>
        <w:t>Старший специалист по мобилизационной работе</w:t>
      </w:r>
    </w:p>
    <w:p w:rsidR="000933DE" w:rsidRPr="009A28D0" w:rsidRDefault="000933DE" w:rsidP="000933D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933DE" w:rsidRPr="009A28D0" w:rsidSect="00063E04">
      <w:pgSz w:w="11905" w:h="16838"/>
      <w:pgMar w:top="1276" w:right="850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65A954F2"/>
    <w:multiLevelType w:val="hybridMultilevel"/>
    <w:tmpl w:val="06BE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511BE6"/>
    <w:multiLevelType w:val="hybridMultilevel"/>
    <w:tmpl w:val="E73EDCEC"/>
    <w:lvl w:ilvl="0" w:tplc="6EF2A7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EA54BDD"/>
    <w:multiLevelType w:val="hybridMultilevel"/>
    <w:tmpl w:val="DD00F4AA"/>
    <w:lvl w:ilvl="0" w:tplc="9B3CF2F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32"/>
    <w:rsid w:val="00000826"/>
    <w:rsid w:val="000167BC"/>
    <w:rsid w:val="00047F94"/>
    <w:rsid w:val="00053FD2"/>
    <w:rsid w:val="00063E04"/>
    <w:rsid w:val="0007631D"/>
    <w:rsid w:val="00091697"/>
    <w:rsid w:val="000933DE"/>
    <w:rsid w:val="000D39FA"/>
    <w:rsid w:val="0016388C"/>
    <w:rsid w:val="001C6286"/>
    <w:rsid w:val="002045B9"/>
    <w:rsid w:val="0022777F"/>
    <w:rsid w:val="002429BC"/>
    <w:rsid w:val="00277810"/>
    <w:rsid w:val="002A3E9C"/>
    <w:rsid w:val="002C39C4"/>
    <w:rsid w:val="002D617F"/>
    <w:rsid w:val="0030046E"/>
    <w:rsid w:val="00383843"/>
    <w:rsid w:val="00387ACA"/>
    <w:rsid w:val="003A51F6"/>
    <w:rsid w:val="003C6544"/>
    <w:rsid w:val="00452825"/>
    <w:rsid w:val="004B4F4C"/>
    <w:rsid w:val="004C353C"/>
    <w:rsid w:val="00530011"/>
    <w:rsid w:val="005A1EDD"/>
    <w:rsid w:val="005F3D86"/>
    <w:rsid w:val="005F57D7"/>
    <w:rsid w:val="00607863"/>
    <w:rsid w:val="0068088F"/>
    <w:rsid w:val="006A32E4"/>
    <w:rsid w:val="006F7F32"/>
    <w:rsid w:val="00713585"/>
    <w:rsid w:val="00747FA8"/>
    <w:rsid w:val="007536C3"/>
    <w:rsid w:val="00760EE1"/>
    <w:rsid w:val="00767C32"/>
    <w:rsid w:val="0079084D"/>
    <w:rsid w:val="007B54CE"/>
    <w:rsid w:val="00827EF4"/>
    <w:rsid w:val="00864620"/>
    <w:rsid w:val="009A28D0"/>
    <w:rsid w:val="00A040DD"/>
    <w:rsid w:val="00A1674D"/>
    <w:rsid w:val="00A63CBC"/>
    <w:rsid w:val="00A83544"/>
    <w:rsid w:val="00A961A0"/>
    <w:rsid w:val="00AA66A4"/>
    <w:rsid w:val="00AD687B"/>
    <w:rsid w:val="00AE436F"/>
    <w:rsid w:val="00B6473E"/>
    <w:rsid w:val="00B66E8C"/>
    <w:rsid w:val="00B85761"/>
    <w:rsid w:val="00BF38AD"/>
    <w:rsid w:val="00C160FB"/>
    <w:rsid w:val="00C2296E"/>
    <w:rsid w:val="00C35660"/>
    <w:rsid w:val="00C46ECE"/>
    <w:rsid w:val="00C9643E"/>
    <w:rsid w:val="00CD1827"/>
    <w:rsid w:val="00CD6B99"/>
    <w:rsid w:val="00CF302B"/>
    <w:rsid w:val="00D32B1A"/>
    <w:rsid w:val="00D4400B"/>
    <w:rsid w:val="00D75F1B"/>
    <w:rsid w:val="00D85C00"/>
    <w:rsid w:val="00D9201D"/>
    <w:rsid w:val="00DD4892"/>
    <w:rsid w:val="00DF1FEA"/>
    <w:rsid w:val="00DF2D3C"/>
    <w:rsid w:val="00E408F9"/>
    <w:rsid w:val="00E43F3C"/>
    <w:rsid w:val="00E5460E"/>
    <w:rsid w:val="00ED5B5F"/>
    <w:rsid w:val="00F16700"/>
    <w:rsid w:val="00F726D1"/>
    <w:rsid w:val="00FB44BB"/>
    <w:rsid w:val="00FD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5F1B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C32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table" w:styleId="a3">
    <w:name w:val="Table Grid"/>
    <w:basedOn w:val="a1"/>
    <w:uiPriority w:val="59"/>
    <w:rsid w:val="00767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C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C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5F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75F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D7488"/>
    <w:pPr>
      <w:shd w:val="clear" w:color="auto" w:fill="FFFFFF"/>
      <w:autoSpaceDE/>
      <w:autoSpaceDN/>
      <w:spacing w:before="900" w:after="600" w:line="322" w:lineRule="exact"/>
      <w:jc w:val="both"/>
    </w:pPr>
    <w:rPr>
      <w:rFonts w:eastAsia="Arial Unicode MS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rsid w:val="00FD7488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PlusJurTerm">
    <w:name w:val="ConsPlusJurTerm"/>
    <w:uiPriority w:val="99"/>
    <w:rsid w:val="00053FD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75F1B"/>
    <w:pPr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7C32"/>
    <w:pPr>
      <w:autoSpaceDE w:val="0"/>
      <w:autoSpaceDN w:val="0"/>
      <w:adjustRightInd w:val="0"/>
      <w:spacing w:after="0" w:line="240" w:lineRule="auto"/>
    </w:pPr>
    <w:rPr>
      <w:rFonts w:ascii="Tahoma" w:hAnsi="Tahoma" w:cs="Tahoma"/>
    </w:rPr>
  </w:style>
  <w:style w:type="table" w:styleId="a3">
    <w:name w:val="Table Grid"/>
    <w:basedOn w:val="a1"/>
    <w:uiPriority w:val="59"/>
    <w:rsid w:val="00767C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85C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C0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75F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75F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FD7488"/>
    <w:pPr>
      <w:shd w:val="clear" w:color="auto" w:fill="FFFFFF"/>
      <w:autoSpaceDE/>
      <w:autoSpaceDN/>
      <w:spacing w:before="900" w:after="600" w:line="322" w:lineRule="exact"/>
      <w:jc w:val="both"/>
    </w:pPr>
    <w:rPr>
      <w:rFonts w:eastAsia="Arial Unicode MS"/>
      <w:sz w:val="26"/>
      <w:szCs w:val="26"/>
    </w:rPr>
  </w:style>
  <w:style w:type="character" w:customStyle="1" w:styleId="a8">
    <w:name w:val="Основной текст Знак"/>
    <w:basedOn w:val="a0"/>
    <w:link w:val="a7"/>
    <w:uiPriority w:val="99"/>
    <w:rsid w:val="00FD7488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ConsPlusJurTerm">
    <w:name w:val="ConsPlusJurTerm"/>
    <w:uiPriority w:val="99"/>
    <w:rsid w:val="00053FD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7572ED591D797EF07E855307BA399FA618C25798C760AB381D823D0C6E3EE628B489C6C5303921FFt2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5A7572ED591D797EF07E855307BA399FA618CF5899C660AB381D823D0C6E3EE628B489FCt0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A7572ED591D797EF07E855307BA399FA618CF5899C660AB381D823D0C6E3EE628B489FCt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A7572ED591D797EF07E9B5E11D66490AF1A995C90CC63FC6442D9605B6734B16FFBD084813D3820F52760F4t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B7AB-4ABA-43C1-85DE-6A5D25920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2016-11-07T07:39:00Z</cp:lastPrinted>
  <dcterms:created xsi:type="dcterms:W3CDTF">2016-12-27T08:08:00Z</dcterms:created>
  <dcterms:modified xsi:type="dcterms:W3CDTF">2016-12-27T08:08:00Z</dcterms:modified>
</cp:coreProperties>
</file>