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D4" w:rsidRPr="00D64942" w:rsidRDefault="000D18D4">
      <w:bookmarkStart w:id="0" w:name="_GoBack"/>
    </w:p>
    <w:p w:rsidR="000D18D4" w:rsidRPr="00D64942" w:rsidRDefault="000D18D4"/>
    <w:p w:rsidR="000D18D4" w:rsidRPr="00D64942" w:rsidRDefault="000D18D4"/>
    <w:p w:rsidR="000D18D4" w:rsidRPr="00D64942" w:rsidRDefault="000D18D4"/>
    <w:p w:rsidR="000D18D4" w:rsidRPr="00D64942" w:rsidRDefault="000D18D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</w:tblGrid>
      <w:tr w:rsidR="000D18D4" w:rsidRPr="00D64942" w:rsidTr="00EF708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D18D4" w:rsidRPr="00D64942" w:rsidRDefault="000D18D4" w:rsidP="00EF70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9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порядка сообщения государственными гражданскими служащими Государственного комитета Республики Татарстан по архивному делу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</w:tr>
    </w:tbl>
    <w:p w:rsidR="000D18D4" w:rsidRPr="00D64942" w:rsidRDefault="000D18D4" w:rsidP="000D18D4">
      <w:pPr>
        <w:rPr>
          <w:rFonts w:ascii="Times New Roman" w:hAnsi="Times New Roman" w:cs="Times New Roman"/>
          <w:sz w:val="28"/>
          <w:szCs w:val="28"/>
        </w:rPr>
      </w:pPr>
    </w:p>
    <w:p w:rsidR="000D18D4" w:rsidRPr="00D64942" w:rsidRDefault="000D18D4" w:rsidP="000D18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9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D649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</w:t>
      </w:r>
      <w:hyperlink r:id="rId10" w:history="1">
        <w:r w:rsidRPr="00D6494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 xml:space="preserve"> изменений в некоторые акты Президента Российской Федерации» 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D18D4" w:rsidRPr="00D64942" w:rsidRDefault="000D18D4" w:rsidP="000D18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6" w:history="1">
        <w:r w:rsidRPr="00D6494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сообщения государственными гражданскими служащими Республики Татарстан в Государственном 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 xml:space="preserve"> Республики Татарстан по архивному делу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0D18D4" w:rsidRPr="00D64942" w:rsidRDefault="000D18D4" w:rsidP="000D18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2. Ответственному лицу за предупреждение коррупционных правонарушений обеспечить:</w:t>
      </w:r>
    </w:p>
    <w:p w:rsidR="000D18D4" w:rsidRPr="00D64942" w:rsidRDefault="000D18D4" w:rsidP="000D18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ознакомление с настоящим приказом государственных гражданских служащих Государственного комитета Республики Татарстан по архивному делу, а также граждан при заключении с ними служебных контрактов;</w:t>
      </w:r>
    </w:p>
    <w:p w:rsidR="000D18D4" w:rsidRPr="00D64942" w:rsidRDefault="000D18D4" w:rsidP="000D18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размещение </w:t>
      </w:r>
      <w:hyperlink w:anchor="P36" w:history="1">
        <w:r w:rsidRPr="00D64942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на информационном стенде и в информационно-телекоммуникационной сети Интернет в разделе «Противодействие коррупции» Государственного комитета Республики Татарстан по архивному делу.</w:t>
      </w:r>
    </w:p>
    <w:p w:rsidR="000D18D4" w:rsidRPr="00D64942" w:rsidRDefault="000D18D4" w:rsidP="000D18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D18D4" w:rsidRPr="00D64942" w:rsidRDefault="000D18D4" w:rsidP="000D1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18D4" w:rsidRPr="00D64942" w:rsidRDefault="000D18D4" w:rsidP="000D18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18D4" w:rsidRPr="00D64942" w:rsidRDefault="000D18D4" w:rsidP="000D18D4">
      <w:pPr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           И.Х. Аюпова</w:t>
      </w:r>
    </w:p>
    <w:p w:rsidR="000D18D4" w:rsidRPr="00D64942" w:rsidRDefault="000D18D4" w:rsidP="00946B92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946B92" w:rsidRPr="00D64942" w:rsidRDefault="00946B92" w:rsidP="00946B92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D64942">
        <w:rPr>
          <w:rFonts w:ascii="Times New Roman" w:hAnsi="Times New Roman" w:cs="Times New Roman"/>
          <w:szCs w:val="22"/>
        </w:rPr>
        <w:lastRenderedPageBreak/>
        <w:t>Утвержден</w:t>
      </w:r>
    </w:p>
    <w:p w:rsidR="007C2109" w:rsidRPr="00D64942" w:rsidRDefault="00946B92" w:rsidP="007C210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64942">
        <w:rPr>
          <w:rFonts w:ascii="Times New Roman" w:hAnsi="Times New Roman" w:cs="Times New Roman"/>
          <w:szCs w:val="22"/>
        </w:rPr>
        <w:t xml:space="preserve">приказом </w:t>
      </w:r>
      <w:r w:rsidR="007C2109" w:rsidRPr="00D64942">
        <w:rPr>
          <w:rFonts w:ascii="Times New Roman" w:hAnsi="Times New Roman" w:cs="Times New Roman"/>
          <w:szCs w:val="22"/>
        </w:rPr>
        <w:t xml:space="preserve">Государственного комитета </w:t>
      </w:r>
    </w:p>
    <w:p w:rsidR="00C80CF9" w:rsidRPr="00D64942" w:rsidRDefault="007C2109" w:rsidP="007C210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64942">
        <w:rPr>
          <w:rFonts w:ascii="Times New Roman" w:hAnsi="Times New Roman" w:cs="Times New Roman"/>
          <w:szCs w:val="22"/>
        </w:rPr>
        <w:t>Республики Татарстан по архивному делу</w:t>
      </w:r>
    </w:p>
    <w:p w:rsidR="00946B92" w:rsidRPr="00D64942" w:rsidRDefault="007C2109" w:rsidP="007C210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64942">
        <w:rPr>
          <w:rFonts w:ascii="Times New Roman" w:hAnsi="Times New Roman" w:cs="Times New Roman"/>
          <w:szCs w:val="22"/>
        </w:rPr>
        <w:t xml:space="preserve"> </w:t>
      </w:r>
      <w:r w:rsidR="00946B92" w:rsidRPr="00D64942">
        <w:rPr>
          <w:rFonts w:ascii="Times New Roman" w:hAnsi="Times New Roman" w:cs="Times New Roman"/>
          <w:szCs w:val="22"/>
        </w:rPr>
        <w:t xml:space="preserve">от </w:t>
      </w:r>
      <w:r w:rsidR="00F6535F" w:rsidRPr="00D64942">
        <w:rPr>
          <w:rFonts w:ascii="Times New Roman" w:hAnsi="Times New Roman" w:cs="Times New Roman"/>
          <w:szCs w:val="22"/>
        </w:rPr>
        <w:t>__ ___________</w:t>
      </w:r>
      <w:r w:rsidR="00946B92" w:rsidRPr="00D64942">
        <w:rPr>
          <w:rFonts w:ascii="Times New Roman" w:hAnsi="Times New Roman" w:cs="Times New Roman"/>
          <w:szCs w:val="22"/>
        </w:rPr>
        <w:t xml:space="preserve"> 2016 г. </w:t>
      </w:r>
      <w:r w:rsidR="008F4463" w:rsidRPr="00D64942">
        <w:rPr>
          <w:rFonts w:ascii="Times New Roman" w:hAnsi="Times New Roman" w:cs="Times New Roman"/>
          <w:szCs w:val="22"/>
        </w:rPr>
        <w:t xml:space="preserve">№ </w:t>
      </w:r>
      <w:r w:rsidR="00946B92" w:rsidRPr="00D64942">
        <w:rPr>
          <w:rFonts w:ascii="Times New Roman" w:hAnsi="Times New Roman" w:cs="Times New Roman"/>
          <w:szCs w:val="22"/>
        </w:rPr>
        <w:t xml:space="preserve"> </w:t>
      </w:r>
      <w:r w:rsidR="00F6535F" w:rsidRPr="00D64942">
        <w:rPr>
          <w:rFonts w:ascii="Times New Roman" w:hAnsi="Times New Roman" w:cs="Times New Roman"/>
          <w:szCs w:val="22"/>
        </w:rPr>
        <w:t xml:space="preserve">___ </w:t>
      </w:r>
      <w:proofErr w:type="gramStart"/>
      <w:r w:rsidR="00946B92" w:rsidRPr="00D64942">
        <w:rPr>
          <w:rFonts w:ascii="Times New Roman" w:hAnsi="Times New Roman" w:cs="Times New Roman"/>
          <w:szCs w:val="22"/>
        </w:rPr>
        <w:t>-о</w:t>
      </w:r>
      <w:proofErr w:type="gramEnd"/>
      <w:r w:rsidR="00946B92" w:rsidRPr="00D64942">
        <w:rPr>
          <w:rFonts w:ascii="Times New Roman" w:hAnsi="Times New Roman" w:cs="Times New Roman"/>
          <w:szCs w:val="22"/>
        </w:rPr>
        <w:t>д</w:t>
      </w:r>
    </w:p>
    <w:p w:rsidR="00946B92" w:rsidRPr="00D64942" w:rsidRDefault="00946B92" w:rsidP="0094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B92" w:rsidRPr="00D64942" w:rsidRDefault="00C80CF9" w:rsidP="00946B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D6494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46B92" w:rsidRPr="00D64942" w:rsidRDefault="00C80CF9" w:rsidP="00946B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942">
        <w:rPr>
          <w:rFonts w:ascii="Times New Roman" w:hAnsi="Times New Roman" w:cs="Times New Roman"/>
          <w:b w:val="0"/>
          <w:sz w:val="28"/>
          <w:szCs w:val="28"/>
        </w:rPr>
        <w:t>сообщения государственными гражданскими служащими</w:t>
      </w:r>
    </w:p>
    <w:p w:rsidR="00946B92" w:rsidRPr="00D64942" w:rsidRDefault="00C80CF9" w:rsidP="00C80C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942">
        <w:rPr>
          <w:rFonts w:ascii="Times New Roman" w:hAnsi="Times New Roman" w:cs="Times New Roman"/>
          <w:b w:val="0"/>
          <w:sz w:val="28"/>
          <w:szCs w:val="28"/>
        </w:rPr>
        <w:t>Республики Татарстан Государственного комитета Республики Татарстан по архивному делу о возникновении личной заинтересованности</w:t>
      </w:r>
    </w:p>
    <w:p w:rsidR="00946B92" w:rsidRPr="00D64942" w:rsidRDefault="00C80CF9" w:rsidP="00946B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942">
        <w:rPr>
          <w:rFonts w:ascii="Times New Roman" w:hAnsi="Times New Roman" w:cs="Times New Roman"/>
          <w:b w:val="0"/>
          <w:sz w:val="28"/>
          <w:szCs w:val="28"/>
        </w:rPr>
        <w:t xml:space="preserve">при исполнении должностных обязанностей, </w:t>
      </w:r>
      <w:proofErr w:type="gramStart"/>
      <w:r w:rsidRPr="00D64942">
        <w:rPr>
          <w:rFonts w:ascii="Times New Roman" w:hAnsi="Times New Roman" w:cs="Times New Roman"/>
          <w:b w:val="0"/>
          <w:sz w:val="28"/>
          <w:szCs w:val="28"/>
        </w:rPr>
        <w:t>которая</w:t>
      </w:r>
      <w:proofErr w:type="gramEnd"/>
    </w:p>
    <w:p w:rsidR="00946B92" w:rsidRPr="00D64942" w:rsidRDefault="00C80CF9" w:rsidP="007A65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942">
        <w:rPr>
          <w:rFonts w:ascii="Times New Roman" w:hAnsi="Times New Roman" w:cs="Times New Roman"/>
          <w:b w:val="0"/>
          <w:sz w:val="28"/>
          <w:szCs w:val="28"/>
        </w:rPr>
        <w:t>приводит или может привести к конфликту интересов</w:t>
      </w:r>
    </w:p>
    <w:p w:rsidR="007A6552" w:rsidRPr="00D64942" w:rsidRDefault="007A6552" w:rsidP="007A65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6B92" w:rsidRPr="00D64942" w:rsidRDefault="00946B92" w:rsidP="00946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процедуру сообщения государственными гражданскими </w:t>
      </w:r>
      <w:r w:rsidR="00800FD6" w:rsidRPr="00D64942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Pr="00D64942">
        <w:rPr>
          <w:rFonts w:ascii="Times New Roman" w:hAnsi="Times New Roman" w:cs="Times New Roman"/>
          <w:sz w:val="28"/>
          <w:szCs w:val="28"/>
        </w:rPr>
        <w:t xml:space="preserve">Республики Татарстан в Государственном комитете Республики Татарстан по архивному делу (далее - </w:t>
      </w:r>
      <w:r w:rsidR="00800FD6" w:rsidRPr="00D64942">
        <w:rPr>
          <w:rFonts w:ascii="Times New Roman" w:hAnsi="Times New Roman" w:cs="Times New Roman"/>
          <w:sz w:val="28"/>
          <w:szCs w:val="28"/>
        </w:rPr>
        <w:t>гражданские служащие, Комитет</w:t>
      </w:r>
      <w:r w:rsidRPr="00D64942">
        <w:rPr>
          <w:rFonts w:ascii="Times New Roman" w:hAnsi="Times New Roman" w:cs="Times New Roman"/>
          <w:sz w:val="28"/>
          <w:szCs w:val="28"/>
        </w:rPr>
        <w:t xml:space="preserve">), представителем нанимателя в отношении которых является </w:t>
      </w:r>
      <w:r w:rsidR="007A6552" w:rsidRPr="00D64942">
        <w:rPr>
          <w:rFonts w:ascii="Times New Roman" w:hAnsi="Times New Roman" w:cs="Times New Roman"/>
          <w:sz w:val="28"/>
          <w:szCs w:val="28"/>
        </w:rPr>
        <w:t>председатель</w:t>
      </w:r>
      <w:r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="007A6552" w:rsidRPr="00D64942">
        <w:rPr>
          <w:rFonts w:ascii="Times New Roman" w:hAnsi="Times New Roman" w:cs="Times New Roman"/>
          <w:sz w:val="28"/>
          <w:szCs w:val="28"/>
        </w:rPr>
        <w:t>Комитета</w:t>
      </w:r>
      <w:r w:rsidRPr="00D64942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946B92" w:rsidRPr="00D64942" w:rsidRDefault="00946B92" w:rsidP="00946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2. Сообщение составляется гражданским служащим в письменной форме в виде </w:t>
      </w:r>
      <w:hyperlink w:anchor="P84" w:history="1">
        <w:r w:rsidRPr="00D6494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форме, приведенной в приложении к настоящему Порядку, и направляется </w:t>
      </w:r>
      <w:r w:rsidR="007A6552" w:rsidRPr="00D64942">
        <w:rPr>
          <w:rFonts w:ascii="Times New Roman" w:hAnsi="Times New Roman" w:cs="Times New Roman"/>
          <w:sz w:val="28"/>
          <w:szCs w:val="28"/>
        </w:rPr>
        <w:t>председател</w:t>
      </w:r>
      <w:r w:rsidR="00800FD6" w:rsidRPr="00D64942">
        <w:rPr>
          <w:rFonts w:ascii="Times New Roman" w:hAnsi="Times New Roman" w:cs="Times New Roman"/>
          <w:sz w:val="28"/>
          <w:szCs w:val="28"/>
        </w:rPr>
        <w:t>ю</w:t>
      </w:r>
      <w:r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="007A6552" w:rsidRPr="00D64942">
        <w:rPr>
          <w:rFonts w:ascii="Times New Roman" w:hAnsi="Times New Roman" w:cs="Times New Roman"/>
          <w:sz w:val="28"/>
          <w:szCs w:val="28"/>
        </w:rPr>
        <w:t>Комитета</w:t>
      </w:r>
      <w:r w:rsidRPr="00D64942">
        <w:rPr>
          <w:rFonts w:ascii="Times New Roman" w:hAnsi="Times New Roman" w:cs="Times New Roman"/>
          <w:sz w:val="28"/>
          <w:szCs w:val="28"/>
        </w:rPr>
        <w:t>.</w:t>
      </w:r>
    </w:p>
    <w:p w:rsidR="00946B92" w:rsidRPr="00D64942" w:rsidRDefault="00946B92" w:rsidP="00946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3. </w:t>
      </w:r>
      <w:r w:rsidR="007A6552" w:rsidRPr="00D64942">
        <w:rPr>
          <w:rFonts w:ascii="Times New Roman" w:hAnsi="Times New Roman" w:cs="Times New Roman"/>
          <w:sz w:val="28"/>
          <w:szCs w:val="28"/>
        </w:rPr>
        <w:t>Председатель</w:t>
      </w:r>
      <w:r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="007A6552" w:rsidRPr="00D64942">
        <w:rPr>
          <w:rFonts w:ascii="Times New Roman" w:hAnsi="Times New Roman" w:cs="Times New Roman"/>
          <w:sz w:val="28"/>
          <w:szCs w:val="28"/>
        </w:rPr>
        <w:t>Комитета</w:t>
      </w:r>
      <w:r w:rsidRPr="00D64942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направляет </w:t>
      </w:r>
      <w:hyperlink w:anchor="P84" w:history="1">
        <w:r w:rsidRPr="00D6494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ответственному лицу за работу по профилактике коррупционных и иных правонарушений для предварительного рассмотрения (далее - ответственное лицо).</w:t>
      </w:r>
    </w:p>
    <w:p w:rsidR="00946B92" w:rsidRPr="00D64942" w:rsidRDefault="00946B92" w:rsidP="00946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D64942">
        <w:rPr>
          <w:rFonts w:ascii="Times New Roman" w:hAnsi="Times New Roman" w:cs="Times New Roman"/>
          <w:sz w:val="28"/>
          <w:szCs w:val="28"/>
        </w:rPr>
        <w:t xml:space="preserve">4. В ходе предварительного рассмотрения </w:t>
      </w:r>
      <w:hyperlink w:anchor="P84" w:history="1">
        <w:r w:rsidRPr="00D6494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ответственное лицо имеет право получать от гражданского служащего, направившего </w:t>
      </w:r>
      <w:hyperlink w:anchor="P84" w:history="1">
        <w:r w:rsidRPr="00D6494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D64942">
        <w:rPr>
          <w:rFonts w:ascii="Times New Roman" w:hAnsi="Times New Roman" w:cs="Times New Roman"/>
          <w:sz w:val="28"/>
          <w:szCs w:val="28"/>
        </w:rPr>
        <w:t>, пояснения по изложенным в нем обстоятельствам, инициировать направление в установленном порядке запросов в органы государственной власти, иные государственные органы, органы местного само</w:t>
      </w:r>
      <w:r w:rsidR="00800FD6" w:rsidRPr="00D64942">
        <w:rPr>
          <w:rFonts w:ascii="Times New Roman" w:hAnsi="Times New Roman" w:cs="Times New Roman"/>
          <w:sz w:val="28"/>
          <w:szCs w:val="28"/>
        </w:rPr>
        <w:t>управления</w:t>
      </w:r>
      <w:r w:rsidRPr="00D64942">
        <w:rPr>
          <w:rFonts w:ascii="Times New Roman" w:hAnsi="Times New Roman" w:cs="Times New Roman"/>
          <w:sz w:val="28"/>
          <w:szCs w:val="28"/>
        </w:rPr>
        <w:t xml:space="preserve"> и заинтересованные организации.</w:t>
      </w:r>
    </w:p>
    <w:p w:rsidR="00946B92" w:rsidRPr="00D64942" w:rsidRDefault="00946B92" w:rsidP="00946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5. По результатам предварительного рассмотрения </w:t>
      </w:r>
      <w:hyperlink w:anchor="P84" w:history="1">
        <w:r w:rsidRPr="00D6494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ответственное лицо подготавливает мотивированное заключение. </w:t>
      </w:r>
      <w:hyperlink w:anchor="P84" w:history="1">
        <w:proofErr w:type="gramStart"/>
        <w:r w:rsidRPr="00D6494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, заключение и другие материалы, полученные в ходе предварительного рассмотрения, в течение семи рабочих дней со дня получения ответственным лицом </w:t>
      </w:r>
      <w:hyperlink w:anchor="P84" w:history="1">
        <w:r w:rsidRPr="00D6494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представляются им председателю Комиссии </w:t>
      </w:r>
      <w:r w:rsidR="00800FD6" w:rsidRPr="00D64942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архивному делу</w:t>
      </w:r>
      <w:r w:rsidRPr="00D64942">
        <w:rPr>
          <w:rFonts w:ascii="Times New Roman" w:hAnsi="Times New Roman" w:cs="Times New Roman"/>
          <w:sz w:val="28"/>
          <w:szCs w:val="28"/>
        </w:rPr>
        <w:t xml:space="preserve"> по соблюдению тре</w:t>
      </w:r>
      <w:r w:rsidR="00800FD6" w:rsidRPr="00D64942">
        <w:rPr>
          <w:rFonts w:ascii="Times New Roman" w:hAnsi="Times New Roman" w:cs="Times New Roman"/>
          <w:sz w:val="28"/>
          <w:szCs w:val="28"/>
        </w:rPr>
        <w:t xml:space="preserve">бований к служебному поведению </w:t>
      </w:r>
      <w:r w:rsidRPr="00D64942">
        <w:rPr>
          <w:rFonts w:ascii="Times New Roman" w:hAnsi="Times New Roman" w:cs="Times New Roman"/>
          <w:sz w:val="28"/>
          <w:szCs w:val="28"/>
        </w:rPr>
        <w:t xml:space="preserve"> гражданских служащих и урегулированию конфликта интересов (далее - Комиссия).</w:t>
      </w:r>
      <w:proofErr w:type="gramEnd"/>
    </w:p>
    <w:p w:rsidR="00946B92" w:rsidRPr="00D64942" w:rsidRDefault="00946B92" w:rsidP="00946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6. В случае направления запросов, указанных в </w:t>
      </w:r>
      <w:hyperlink w:anchor="P51" w:history="1">
        <w:r w:rsidRPr="00D64942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hyperlink w:anchor="P84" w:history="1">
        <w:r w:rsidRPr="00D6494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D64942">
        <w:rPr>
          <w:rFonts w:ascii="Times New Roman" w:hAnsi="Times New Roman" w:cs="Times New Roman"/>
          <w:sz w:val="28"/>
          <w:szCs w:val="28"/>
        </w:rPr>
        <w:t>, заключение и другие материалы представляются ответственным лицом председателю Комиссии в течение 45 дней со дня получения уведомления. Указанный срок может быть продлен председателем Комиссии, но не более чем на 30 дней.</w:t>
      </w:r>
    </w:p>
    <w:p w:rsidR="008F4463" w:rsidRPr="00D64942" w:rsidRDefault="00946B92" w:rsidP="00946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hyperlink w:anchor="P84" w:history="1">
        <w:r w:rsidRPr="00D6494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D64942">
        <w:rPr>
          <w:rFonts w:ascii="Times New Roman" w:hAnsi="Times New Roman" w:cs="Times New Roman"/>
          <w:sz w:val="28"/>
          <w:szCs w:val="28"/>
        </w:rPr>
        <w:t xml:space="preserve">, заключение и другие материалы рассматриваются Комиссией в 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 xml:space="preserve"> с Положением о Комиссии </w:t>
      </w:r>
      <w:r w:rsidR="00800FD6" w:rsidRPr="00D64942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архивному делу</w:t>
      </w:r>
      <w:r w:rsidRPr="00D64942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интересов, утверждаемым приказом </w:t>
      </w:r>
      <w:r w:rsidR="007A6552" w:rsidRPr="00D64942">
        <w:rPr>
          <w:rFonts w:ascii="Times New Roman" w:hAnsi="Times New Roman" w:cs="Times New Roman"/>
          <w:sz w:val="28"/>
          <w:szCs w:val="28"/>
        </w:rPr>
        <w:t>Комитета</w:t>
      </w:r>
      <w:r w:rsidRPr="00D64942">
        <w:rPr>
          <w:rFonts w:ascii="Times New Roman" w:hAnsi="Times New Roman" w:cs="Times New Roman"/>
          <w:sz w:val="28"/>
          <w:szCs w:val="28"/>
        </w:rPr>
        <w:t>.</w:t>
      </w:r>
    </w:p>
    <w:p w:rsidR="008F4463" w:rsidRPr="00D64942" w:rsidRDefault="008F4463">
      <w:pPr>
        <w:rPr>
          <w:rFonts w:ascii="Times New Roman" w:eastAsia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1"/>
        <w:gridCol w:w="5211"/>
      </w:tblGrid>
      <w:tr w:rsidR="00D64942" w:rsidRPr="00D64942" w:rsidTr="00081616">
        <w:tc>
          <w:tcPr>
            <w:tcW w:w="5210" w:type="dxa"/>
            <w:gridSpan w:val="2"/>
          </w:tcPr>
          <w:p w:rsidR="000C2776" w:rsidRPr="00D64942" w:rsidRDefault="000C2776" w:rsidP="000C2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C2776" w:rsidRPr="00D64942" w:rsidRDefault="000C2776" w:rsidP="000C277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 w:rsidR="008F4463" w:rsidRPr="00D64942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D64942">
              <w:rPr>
                <w:rFonts w:ascii="Times New Roman" w:hAnsi="Times New Roman" w:cs="Times New Roman"/>
                <w:szCs w:val="22"/>
              </w:rPr>
              <w:t xml:space="preserve"> 1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к Порядку сообщения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государственными гражданскими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служащими Республики Татарстан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в Государственном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комитете</w:t>
            </w:r>
            <w:proofErr w:type="gramEnd"/>
            <w:r w:rsidRPr="00D6494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Республики Татарстан 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по архивному делу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о возникновении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личной</w:t>
            </w:r>
            <w:proofErr w:type="gramEnd"/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заинтересованности при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исполнении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должностных</w:t>
            </w:r>
            <w:proofErr w:type="gramEnd"/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обязанностей,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которая</w:t>
            </w:r>
            <w:proofErr w:type="gramEnd"/>
            <w:r w:rsidRPr="00D64942">
              <w:rPr>
                <w:rFonts w:ascii="Times New Roman" w:hAnsi="Times New Roman" w:cs="Times New Roman"/>
                <w:szCs w:val="22"/>
              </w:rPr>
              <w:t xml:space="preserve"> приводит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или может привести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к конфликту интересов</w:t>
            </w:r>
          </w:p>
          <w:p w:rsidR="000C2776" w:rsidRPr="00D64942" w:rsidRDefault="000C2776" w:rsidP="000C277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от __ _________ 2016 г. </w:t>
            </w:r>
            <w:r w:rsidR="008F4463" w:rsidRPr="00D64942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D64942">
              <w:rPr>
                <w:rFonts w:ascii="Times New Roman" w:hAnsi="Times New Roman" w:cs="Times New Roman"/>
                <w:szCs w:val="22"/>
              </w:rPr>
              <w:t xml:space="preserve"> __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-о</w:t>
            </w:r>
            <w:proofErr w:type="gramEnd"/>
            <w:r w:rsidRPr="00D64942">
              <w:rPr>
                <w:rFonts w:ascii="Times New Roman" w:hAnsi="Times New Roman" w:cs="Times New Roman"/>
                <w:szCs w:val="22"/>
              </w:rPr>
              <w:t>д</w:t>
            </w:r>
          </w:p>
          <w:p w:rsidR="000C2776" w:rsidRPr="00D64942" w:rsidRDefault="000C2776" w:rsidP="0075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776" w:rsidRPr="00D64942" w:rsidTr="000C2776">
        <w:tc>
          <w:tcPr>
            <w:tcW w:w="4219" w:type="dxa"/>
          </w:tcPr>
          <w:p w:rsidR="000C2776" w:rsidRPr="00D64942" w:rsidRDefault="000C2776" w:rsidP="00750A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gridSpan w:val="2"/>
          </w:tcPr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942"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94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комитета </w:t>
            </w:r>
          </w:p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94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942">
              <w:rPr>
                <w:rFonts w:ascii="Times New Roman" w:hAnsi="Times New Roman" w:cs="Times New Roman"/>
                <w:sz w:val="28"/>
                <w:szCs w:val="28"/>
              </w:rPr>
              <w:t>по архивному делу</w:t>
            </w:r>
          </w:p>
          <w:p w:rsidR="000C2776" w:rsidRPr="00D64942" w:rsidRDefault="00287164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94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942"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4942">
              <w:rPr>
                <w:rFonts w:ascii="Times New Roman" w:hAnsi="Times New Roman" w:cs="Times New Roman"/>
                <w:sz w:val="18"/>
                <w:szCs w:val="18"/>
              </w:rPr>
              <w:t>(Ф.И.О. государственного служащего, должность</w:t>
            </w:r>
            <w:proofErr w:type="gramEnd"/>
          </w:p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64942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подразделение)</w:t>
            </w:r>
          </w:p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776" w:rsidRPr="00D64942" w:rsidRDefault="000C2776" w:rsidP="000C277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B92" w:rsidRPr="00D64942" w:rsidRDefault="00946B92" w:rsidP="0094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B92" w:rsidRPr="00D64942" w:rsidRDefault="00946B92" w:rsidP="000C27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 w:rsidRPr="00D6494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46B92" w:rsidRPr="00D64942" w:rsidRDefault="00946B92" w:rsidP="000C27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946B92" w:rsidRPr="00D64942" w:rsidRDefault="00946B92" w:rsidP="000C27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946B92" w:rsidRPr="00D64942" w:rsidRDefault="00946B92" w:rsidP="000C27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946B92" w:rsidRPr="00D64942" w:rsidRDefault="00946B92" w:rsidP="00946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B92" w:rsidRPr="00D64942" w:rsidRDefault="00946B92" w:rsidP="000C27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Сообщаю о возникновении </w:t>
      </w:r>
      <w:r w:rsidR="000C2776" w:rsidRPr="00D64942">
        <w:rPr>
          <w:rFonts w:ascii="Times New Roman" w:hAnsi="Times New Roman" w:cs="Times New Roman"/>
          <w:sz w:val="28"/>
          <w:szCs w:val="28"/>
        </w:rPr>
        <w:t xml:space="preserve">у меня личной заинтересованности </w:t>
      </w:r>
      <w:r w:rsidRPr="00D64942">
        <w:rPr>
          <w:rFonts w:ascii="Times New Roman" w:hAnsi="Times New Roman" w:cs="Times New Roman"/>
          <w:sz w:val="28"/>
          <w:szCs w:val="28"/>
        </w:rPr>
        <w:t>при</w:t>
      </w:r>
      <w:r w:rsidR="000C2776"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Pr="00D64942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</w:t>
      </w:r>
      <w:r w:rsidR="000C2776"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Pr="00D64942">
        <w:rPr>
          <w:rFonts w:ascii="Times New Roman" w:hAnsi="Times New Roman" w:cs="Times New Roman"/>
          <w:sz w:val="28"/>
          <w:szCs w:val="28"/>
        </w:rPr>
        <w:t>конфликту интересов (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C2776" w:rsidRPr="00D64942" w:rsidRDefault="00946B92" w:rsidP="000C27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0C2776"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Pr="00D64942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</w:t>
      </w:r>
      <w:r w:rsidR="000C2776" w:rsidRPr="00D64942">
        <w:rPr>
          <w:rFonts w:ascii="Times New Roman" w:hAnsi="Times New Roman" w:cs="Times New Roman"/>
          <w:sz w:val="28"/>
          <w:szCs w:val="28"/>
        </w:rPr>
        <w:t>_</w:t>
      </w:r>
      <w:r w:rsidRPr="00D64942">
        <w:rPr>
          <w:rFonts w:ascii="Times New Roman" w:hAnsi="Times New Roman" w:cs="Times New Roman"/>
          <w:sz w:val="28"/>
          <w:szCs w:val="28"/>
        </w:rPr>
        <w:t>_________</w:t>
      </w:r>
      <w:r w:rsidR="000C2776" w:rsidRPr="00D64942">
        <w:rPr>
          <w:rFonts w:ascii="Times New Roman" w:hAnsi="Times New Roman" w:cs="Times New Roman"/>
          <w:sz w:val="28"/>
          <w:szCs w:val="28"/>
        </w:rPr>
        <w:t>.</w:t>
      </w:r>
    </w:p>
    <w:p w:rsidR="00946B92" w:rsidRPr="00D64942" w:rsidRDefault="000C2776" w:rsidP="000C27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Должностные  обязанности, на исполнение которых влияет или </w:t>
      </w:r>
      <w:r w:rsidR="00946B92" w:rsidRPr="00D64942">
        <w:rPr>
          <w:rFonts w:ascii="Times New Roman" w:hAnsi="Times New Roman" w:cs="Times New Roman"/>
          <w:sz w:val="28"/>
          <w:szCs w:val="28"/>
        </w:rPr>
        <w:t>может</w:t>
      </w:r>
      <w:r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="00946B92" w:rsidRPr="00D64942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 w:rsidR="00F6535F" w:rsidRPr="00D64942">
        <w:rPr>
          <w:rFonts w:ascii="Times New Roman" w:hAnsi="Times New Roman" w:cs="Times New Roman"/>
          <w:sz w:val="28"/>
          <w:szCs w:val="28"/>
        </w:rPr>
        <w:t xml:space="preserve">_______________________________________. </w:t>
      </w:r>
      <w:r w:rsidR="00946B92" w:rsidRPr="00D64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B92" w:rsidRPr="00D64942" w:rsidRDefault="00081616" w:rsidP="000816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Предлагаемые меры по предотвращению или урегулированию </w:t>
      </w:r>
      <w:r w:rsidR="00946B92" w:rsidRPr="00D64942">
        <w:rPr>
          <w:rFonts w:ascii="Times New Roman" w:hAnsi="Times New Roman" w:cs="Times New Roman"/>
          <w:sz w:val="28"/>
          <w:szCs w:val="28"/>
        </w:rPr>
        <w:t>конфликта</w:t>
      </w:r>
      <w:r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="00946B92" w:rsidRPr="00D64942">
        <w:rPr>
          <w:rFonts w:ascii="Times New Roman" w:hAnsi="Times New Roman" w:cs="Times New Roman"/>
          <w:sz w:val="28"/>
          <w:szCs w:val="28"/>
        </w:rPr>
        <w:t>интересов: _______________________________</w:t>
      </w:r>
      <w:r w:rsidRPr="00D64942">
        <w:rPr>
          <w:rFonts w:ascii="Times New Roman" w:hAnsi="Times New Roman" w:cs="Times New Roman"/>
          <w:sz w:val="28"/>
          <w:szCs w:val="28"/>
        </w:rPr>
        <w:t xml:space="preserve">_______________________________. </w:t>
      </w:r>
    </w:p>
    <w:p w:rsidR="00946B92" w:rsidRPr="00D64942" w:rsidRDefault="00946B92" w:rsidP="002871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942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>/не  намереваюсь  (нужное подчеркнуть) лично присутствовать</w:t>
      </w:r>
      <w:r w:rsidR="00081616"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Pr="00D64942">
        <w:rPr>
          <w:rFonts w:ascii="Times New Roman" w:hAnsi="Times New Roman" w:cs="Times New Roman"/>
          <w:sz w:val="28"/>
          <w:szCs w:val="28"/>
        </w:rPr>
        <w:t xml:space="preserve">на заседании Комиссии </w:t>
      </w:r>
      <w:r w:rsidR="00081616" w:rsidRPr="00D64942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Республики Татарстан по архивному делу </w:t>
      </w:r>
      <w:r w:rsidRPr="00D6494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  <w:r w:rsidR="00081616"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Pr="00D64942">
        <w:rPr>
          <w:rFonts w:ascii="Times New Roman" w:hAnsi="Times New Roman" w:cs="Times New Roman"/>
          <w:sz w:val="28"/>
          <w:szCs w:val="28"/>
        </w:rPr>
        <w:t>государственных  гражданских служащих и урегулированию конфликта интересов</w:t>
      </w:r>
      <w:r w:rsidR="00081616" w:rsidRPr="00D64942">
        <w:rPr>
          <w:rFonts w:ascii="Times New Roman" w:hAnsi="Times New Roman" w:cs="Times New Roman"/>
          <w:sz w:val="28"/>
          <w:szCs w:val="28"/>
        </w:rPr>
        <w:t xml:space="preserve"> </w:t>
      </w:r>
      <w:r w:rsidRPr="00D64942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уведомления.</w:t>
      </w:r>
    </w:p>
    <w:p w:rsidR="00946B92" w:rsidRPr="00D64942" w:rsidRDefault="00946B92" w:rsidP="00946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B92" w:rsidRPr="00D64942" w:rsidRDefault="00946B92" w:rsidP="00946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"___" ____________ 20___ г.   ________________  __________________________</w:t>
      </w:r>
    </w:p>
    <w:p w:rsidR="00946B92" w:rsidRPr="00D64942" w:rsidRDefault="00946B92" w:rsidP="00946B9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6494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081616" w:rsidRPr="00D649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D64942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D64942">
        <w:rPr>
          <w:rFonts w:ascii="Times New Roman" w:hAnsi="Times New Roman" w:cs="Times New Roman"/>
          <w:sz w:val="18"/>
          <w:szCs w:val="18"/>
        </w:rPr>
        <w:t>(подпись лица   (расшифровка подписи),</w:t>
      </w:r>
      <w:proofErr w:type="gramEnd"/>
    </w:p>
    <w:p w:rsidR="008F4463" w:rsidRPr="00D64942" w:rsidRDefault="00946B92" w:rsidP="00946B9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64942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081616" w:rsidRPr="00D649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D64942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D64942">
        <w:rPr>
          <w:rFonts w:ascii="Times New Roman" w:hAnsi="Times New Roman" w:cs="Times New Roman"/>
          <w:sz w:val="18"/>
          <w:szCs w:val="18"/>
        </w:rPr>
        <w:t>направляющего</w:t>
      </w:r>
      <w:proofErr w:type="gramEnd"/>
      <w:r w:rsidRPr="00D64942">
        <w:rPr>
          <w:rFonts w:ascii="Times New Roman" w:hAnsi="Times New Roman" w:cs="Times New Roman"/>
          <w:sz w:val="18"/>
          <w:szCs w:val="18"/>
        </w:rPr>
        <w:t xml:space="preserve"> уведомление)</w:t>
      </w:r>
    </w:p>
    <w:p w:rsidR="008F4463" w:rsidRPr="00D64942" w:rsidRDefault="008F4463">
      <w:pPr>
        <w:rPr>
          <w:rFonts w:ascii="Times New Roman" w:eastAsia="Times New Roman" w:hAnsi="Times New Roman" w:cs="Times New Roman"/>
          <w:sz w:val="18"/>
          <w:szCs w:val="18"/>
        </w:rPr>
      </w:pPr>
      <w:r w:rsidRPr="00D64942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81616" w:rsidRPr="00D64942" w:rsidTr="00081616">
        <w:tc>
          <w:tcPr>
            <w:tcW w:w="5210" w:type="dxa"/>
          </w:tcPr>
          <w:p w:rsidR="00081616" w:rsidRPr="00D64942" w:rsidRDefault="00081616" w:rsidP="00750A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81616" w:rsidRPr="00D64942" w:rsidRDefault="00081616" w:rsidP="00750AA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 w:rsidR="008F4463" w:rsidRPr="00D64942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D64942">
              <w:rPr>
                <w:rFonts w:ascii="Times New Roman" w:hAnsi="Times New Roman" w:cs="Times New Roman"/>
                <w:szCs w:val="22"/>
              </w:rPr>
              <w:t xml:space="preserve"> 2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к Порядку сообщения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государственными гражданскими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служащими Республики Татарстан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в Государственном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комитете</w:t>
            </w:r>
            <w:proofErr w:type="gramEnd"/>
            <w:r w:rsidRPr="00D6494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Республики Татарстан 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по архивному делу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о возникновении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личной</w:t>
            </w:r>
            <w:proofErr w:type="gramEnd"/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заинтересованности при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исполнении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должностных</w:t>
            </w:r>
            <w:proofErr w:type="gramEnd"/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обязанностей,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которая</w:t>
            </w:r>
            <w:proofErr w:type="gramEnd"/>
            <w:r w:rsidRPr="00D64942">
              <w:rPr>
                <w:rFonts w:ascii="Times New Roman" w:hAnsi="Times New Roman" w:cs="Times New Roman"/>
                <w:szCs w:val="22"/>
              </w:rPr>
              <w:t xml:space="preserve"> приводит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или может привести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>к конфликту интересов</w:t>
            </w:r>
          </w:p>
          <w:p w:rsidR="00081616" w:rsidRPr="00D64942" w:rsidRDefault="00081616" w:rsidP="00750AA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D64942">
              <w:rPr>
                <w:rFonts w:ascii="Times New Roman" w:hAnsi="Times New Roman" w:cs="Times New Roman"/>
                <w:szCs w:val="22"/>
              </w:rPr>
              <w:t xml:space="preserve">от __ _________ 2016 г. </w:t>
            </w:r>
            <w:r w:rsidR="008F4463" w:rsidRPr="00D64942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D64942">
              <w:rPr>
                <w:rFonts w:ascii="Times New Roman" w:hAnsi="Times New Roman" w:cs="Times New Roman"/>
                <w:szCs w:val="22"/>
              </w:rPr>
              <w:t xml:space="preserve"> __ </w:t>
            </w:r>
            <w:proofErr w:type="gramStart"/>
            <w:r w:rsidRPr="00D64942">
              <w:rPr>
                <w:rFonts w:ascii="Times New Roman" w:hAnsi="Times New Roman" w:cs="Times New Roman"/>
                <w:szCs w:val="22"/>
              </w:rPr>
              <w:t>-о</w:t>
            </w:r>
            <w:proofErr w:type="gramEnd"/>
            <w:r w:rsidRPr="00D64942">
              <w:rPr>
                <w:rFonts w:ascii="Times New Roman" w:hAnsi="Times New Roman" w:cs="Times New Roman"/>
                <w:szCs w:val="22"/>
              </w:rPr>
              <w:t>д</w:t>
            </w:r>
          </w:p>
          <w:p w:rsidR="00081616" w:rsidRPr="00D64942" w:rsidRDefault="00081616" w:rsidP="0075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B92" w:rsidRPr="00D64942" w:rsidRDefault="00946B92" w:rsidP="0094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B92" w:rsidRPr="00D64942" w:rsidRDefault="00081616" w:rsidP="00946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Журнал</w:t>
      </w:r>
    </w:p>
    <w:p w:rsidR="00946B92" w:rsidRPr="00D64942" w:rsidRDefault="00081616" w:rsidP="00946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946B92" w:rsidRPr="00D64942" w:rsidRDefault="00081616" w:rsidP="00946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</w:p>
    <w:p w:rsidR="00946B92" w:rsidRPr="00D64942" w:rsidRDefault="00081616" w:rsidP="00946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Pr="00D6494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64942">
        <w:rPr>
          <w:rFonts w:ascii="Times New Roman" w:hAnsi="Times New Roman" w:cs="Times New Roman"/>
          <w:sz w:val="28"/>
          <w:szCs w:val="28"/>
        </w:rPr>
        <w:t xml:space="preserve"> приводит или может привести</w:t>
      </w:r>
    </w:p>
    <w:p w:rsidR="00946B92" w:rsidRPr="00D64942" w:rsidRDefault="00081616" w:rsidP="00946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946B92" w:rsidRPr="00D64942" w:rsidRDefault="00946B92" w:rsidP="0094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2438"/>
        <w:gridCol w:w="1587"/>
        <w:gridCol w:w="1757"/>
        <w:gridCol w:w="1587"/>
      </w:tblGrid>
      <w:tr w:rsidR="00D64942" w:rsidRPr="00D64942" w:rsidTr="008A1EC2">
        <w:tc>
          <w:tcPr>
            <w:tcW w:w="510" w:type="dxa"/>
          </w:tcPr>
          <w:p w:rsidR="00946B92" w:rsidRPr="00D64942" w:rsidRDefault="008F4463" w:rsidP="008A1EC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94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946B92" w:rsidRPr="00D64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46B92" w:rsidRPr="00D649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946B92" w:rsidRPr="00D6494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474" w:type="dxa"/>
          </w:tcPr>
          <w:p w:rsidR="00946B92" w:rsidRPr="00D64942" w:rsidRDefault="00946B92" w:rsidP="008A1EC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942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438" w:type="dxa"/>
          </w:tcPr>
          <w:p w:rsidR="00946B92" w:rsidRPr="00D64942" w:rsidRDefault="00946B92" w:rsidP="008A1EC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942">
              <w:rPr>
                <w:rFonts w:ascii="Times New Roman" w:hAnsi="Times New Roman" w:cs="Times New Roman"/>
                <w:sz w:val="26"/>
                <w:szCs w:val="26"/>
              </w:rPr>
              <w:t xml:space="preserve">Ф.И.О., должность </w:t>
            </w:r>
            <w:proofErr w:type="gramStart"/>
            <w:r w:rsidRPr="00D64942">
              <w:rPr>
                <w:rFonts w:ascii="Times New Roman" w:hAnsi="Times New Roman" w:cs="Times New Roman"/>
                <w:sz w:val="26"/>
                <w:szCs w:val="26"/>
              </w:rPr>
              <w:t>подавшего</w:t>
            </w:r>
            <w:proofErr w:type="gramEnd"/>
            <w:r w:rsidRPr="00D64942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  <w:tc>
          <w:tcPr>
            <w:tcW w:w="1587" w:type="dxa"/>
          </w:tcPr>
          <w:p w:rsidR="00946B92" w:rsidRPr="00D64942" w:rsidRDefault="00946B92" w:rsidP="008A1EC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942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proofErr w:type="gramStart"/>
            <w:r w:rsidRPr="00D64942">
              <w:rPr>
                <w:rFonts w:ascii="Times New Roman" w:hAnsi="Times New Roman" w:cs="Times New Roman"/>
                <w:sz w:val="26"/>
                <w:szCs w:val="26"/>
              </w:rPr>
              <w:t>подавшего</w:t>
            </w:r>
            <w:proofErr w:type="gramEnd"/>
            <w:r w:rsidRPr="00D64942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  <w:tc>
          <w:tcPr>
            <w:tcW w:w="1757" w:type="dxa"/>
          </w:tcPr>
          <w:p w:rsidR="00946B92" w:rsidRPr="00D64942" w:rsidRDefault="00946B92" w:rsidP="008A1EC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942">
              <w:rPr>
                <w:rFonts w:ascii="Times New Roman" w:hAnsi="Times New Roman" w:cs="Times New Roman"/>
                <w:sz w:val="26"/>
                <w:szCs w:val="26"/>
              </w:rPr>
              <w:t>Ф.И.О. регистратора</w:t>
            </w:r>
          </w:p>
        </w:tc>
        <w:tc>
          <w:tcPr>
            <w:tcW w:w="1587" w:type="dxa"/>
          </w:tcPr>
          <w:p w:rsidR="00946B92" w:rsidRPr="00D64942" w:rsidRDefault="00946B92" w:rsidP="008A1EC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942">
              <w:rPr>
                <w:rFonts w:ascii="Times New Roman" w:hAnsi="Times New Roman" w:cs="Times New Roman"/>
                <w:sz w:val="26"/>
                <w:szCs w:val="26"/>
              </w:rPr>
              <w:t>Подпись регистратора</w:t>
            </w:r>
          </w:p>
        </w:tc>
      </w:tr>
      <w:tr w:rsidR="00D64942" w:rsidRPr="00D64942" w:rsidTr="008A1EC2">
        <w:tc>
          <w:tcPr>
            <w:tcW w:w="510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32" w:rsidRPr="00D64942" w:rsidTr="008A1EC2">
        <w:tc>
          <w:tcPr>
            <w:tcW w:w="510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46B92" w:rsidRPr="00D64942" w:rsidRDefault="00946B92" w:rsidP="008A1E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A3D" w:rsidRPr="00D64942" w:rsidRDefault="001F7A3D" w:rsidP="000816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1616" w:rsidRPr="00D64942" w:rsidRDefault="00081616" w:rsidP="000816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494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bookmarkEnd w:id="0"/>
    </w:p>
    <w:sectPr w:rsidR="00081616" w:rsidRPr="00D64942" w:rsidSect="000816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83" w:rsidRDefault="00AD0383" w:rsidP="000E517D">
      <w:pPr>
        <w:spacing w:after="0" w:line="240" w:lineRule="auto"/>
      </w:pPr>
      <w:r>
        <w:separator/>
      </w:r>
    </w:p>
  </w:endnote>
  <w:endnote w:type="continuationSeparator" w:id="0">
    <w:p w:rsidR="00AD0383" w:rsidRDefault="00AD0383" w:rsidP="000E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83" w:rsidRDefault="00AD0383" w:rsidP="000E517D">
      <w:pPr>
        <w:spacing w:after="0" w:line="240" w:lineRule="auto"/>
      </w:pPr>
      <w:r>
        <w:separator/>
      </w:r>
    </w:p>
  </w:footnote>
  <w:footnote w:type="continuationSeparator" w:id="0">
    <w:p w:rsidR="00AD0383" w:rsidRDefault="00AD0383" w:rsidP="000E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A51B5"/>
    <w:multiLevelType w:val="hybridMultilevel"/>
    <w:tmpl w:val="BEEC0088"/>
    <w:lvl w:ilvl="0" w:tplc="B8088D4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D"/>
    <w:rsid w:val="00023DAD"/>
    <w:rsid w:val="00026F48"/>
    <w:rsid w:val="000367EC"/>
    <w:rsid w:val="00041693"/>
    <w:rsid w:val="00054A07"/>
    <w:rsid w:val="0005708C"/>
    <w:rsid w:val="00081616"/>
    <w:rsid w:val="0008329E"/>
    <w:rsid w:val="000979C6"/>
    <w:rsid w:val="000A7943"/>
    <w:rsid w:val="000B2A0D"/>
    <w:rsid w:val="000C2776"/>
    <w:rsid w:val="000C4C58"/>
    <w:rsid w:val="000D18D4"/>
    <w:rsid w:val="000E4396"/>
    <w:rsid w:val="000E517D"/>
    <w:rsid w:val="00106F5D"/>
    <w:rsid w:val="0012598C"/>
    <w:rsid w:val="00132681"/>
    <w:rsid w:val="00141598"/>
    <w:rsid w:val="0018196F"/>
    <w:rsid w:val="00185D03"/>
    <w:rsid w:val="00186936"/>
    <w:rsid w:val="001937DE"/>
    <w:rsid w:val="00197B96"/>
    <w:rsid w:val="001A3935"/>
    <w:rsid w:val="001A64A4"/>
    <w:rsid w:val="001B0CAD"/>
    <w:rsid w:val="001C3F19"/>
    <w:rsid w:val="001C69D6"/>
    <w:rsid w:val="001E0CB5"/>
    <w:rsid w:val="001E63E3"/>
    <w:rsid w:val="001F7A3D"/>
    <w:rsid w:val="00215DB9"/>
    <w:rsid w:val="00225915"/>
    <w:rsid w:val="002573D0"/>
    <w:rsid w:val="002627B1"/>
    <w:rsid w:val="00262E0B"/>
    <w:rsid w:val="00287164"/>
    <w:rsid w:val="00291100"/>
    <w:rsid w:val="002B4EDD"/>
    <w:rsid w:val="002B6F2C"/>
    <w:rsid w:val="002D34DC"/>
    <w:rsid w:val="002D5C70"/>
    <w:rsid w:val="002E7AAF"/>
    <w:rsid w:val="0031719E"/>
    <w:rsid w:val="003209F0"/>
    <w:rsid w:val="003338C0"/>
    <w:rsid w:val="003611A8"/>
    <w:rsid w:val="00365B8E"/>
    <w:rsid w:val="003716C7"/>
    <w:rsid w:val="00371A29"/>
    <w:rsid w:val="003764CE"/>
    <w:rsid w:val="00393AD8"/>
    <w:rsid w:val="00395B7F"/>
    <w:rsid w:val="003C7E86"/>
    <w:rsid w:val="003D08EB"/>
    <w:rsid w:val="003E5399"/>
    <w:rsid w:val="003E5B4E"/>
    <w:rsid w:val="00403B50"/>
    <w:rsid w:val="00413F3D"/>
    <w:rsid w:val="00414284"/>
    <w:rsid w:val="00416A31"/>
    <w:rsid w:val="00422201"/>
    <w:rsid w:val="00431145"/>
    <w:rsid w:val="0044325B"/>
    <w:rsid w:val="0044464A"/>
    <w:rsid w:val="00450DCC"/>
    <w:rsid w:val="00451689"/>
    <w:rsid w:val="0046204F"/>
    <w:rsid w:val="00471EEF"/>
    <w:rsid w:val="00492F56"/>
    <w:rsid w:val="004E35A3"/>
    <w:rsid w:val="00504B51"/>
    <w:rsid w:val="00546FA7"/>
    <w:rsid w:val="00570BD0"/>
    <w:rsid w:val="005A2B10"/>
    <w:rsid w:val="005B1477"/>
    <w:rsid w:val="005B171A"/>
    <w:rsid w:val="00600E45"/>
    <w:rsid w:val="00624376"/>
    <w:rsid w:val="00624B74"/>
    <w:rsid w:val="00630173"/>
    <w:rsid w:val="006462F0"/>
    <w:rsid w:val="00675D12"/>
    <w:rsid w:val="0068508F"/>
    <w:rsid w:val="006922BD"/>
    <w:rsid w:val="00694D84"/>
    <w:rsid w:val="006A7A29"/>
    <w:rsid w:val="006B24BA"/>
    <w:rsid w:val="006C2168"/>
    <w:rsid w:val="006D09C9"/>
    <w:rsid w:val="006D51E9"/>
    <w:rsid w:val="006E74A9"/>
    <w:rsid w:val="007158FE"/>
    <w:rsid w:val="00780D35"/>
    <w:rsid w:val="00791C61"/>
    <w:rsid w:val="007A6552"/>
    <w:rsid w:val="007B4F32"/>
    <w:rsid w:val="007B7C4B"/>
    <w:rsid w:val="007C2109"/>
    <w:rsid w:val="00800FD6"/>
    <w:rsid w:val="0081748A"/>
    <w:rsid w:val="008537DF"/>
    <w:rsid w:val="00854EC0"/>
    <w:rsid w:val="008667D6"/>
    <w:rsid w:val="00867E41"/>
    <w:rsid w:val="00870C3A"/>
    <w:rsid w:val="008806E5"/>
    <w:rsid w:val="00883835"/>
    <w:rsid w:val="008919B6"/>
    <w:rsid w:val="008A68A1"/>
    <w:rsid w:val="008B16BA"/>
    <w:rsid w:val="008B3322"/>
    <w:rsid w:val="008E1476"/>
    <w:rsid w:val="008E70BD"/>
    <w:rsid w:val="008F4463"/>
    <w:rsid w:val="0090568C"/>
    <w:rsid w:val="0091115B"/>
    <w:rsid w:val="00911B66"/>
    <w:rsid w:val="00946B92"/>
    <w:rsid w:val="00964370"/>
    <w:rsid w:val="00971703"/>
    <w:rsid w:val="00992488"/>
    <w:rsid w:val="00993119"/>
    <w:rsid w:val="009974BA"/>
    <w:rsid w:val="009C24EB"/>
    <w:rsid w:val="009C7748"/>
    <w:rsid w:val="009D6403"/>
    <w:rsid w:val="00A023E3"/>
    <w:rsid w:val="00A02725"/>
    <w:rsid w:val="00A137E5"/>
    <w:rsid w:val="00A35127"/>
    <w:rsid w:val="00A367D1"/>
    <w:rsid w:val="00A9460C"/>
    <w:rsid w:val="00AA30E6"/>
    <w:rsid w:val="00AA5270"/>
    <w:rsid w:val="00AB094E"/>
    <w:rsid w:val="00AC5E17"/>
    <w:rsid w:val="00AD0383"/>
    <w:rsid w:val="00AD1462"/>
    <w:rsid w:val="00AF00FA"/>
    <w:rsid w:val="00B1209D"/>
    <w:rsid w:val="00B15A89"/>
    <w:rsid w:val="00B510C2"/>
    <w:rsid w:val="00B60A03"/>
    <w:rsid w:val="00B61DC9"/>
    <w:rsid w:val="00B93079"/>
    <w:rsid w:val="00BA79F0"/>
    <w:rsid w:val="00BA7FEE"/>
    <w:rsid w:val="00BB10F4"/>
    <w:rsid w:val="00BB1DDE"/>
    <w:rsid w:val="00BD24E6"/>
    <w:rsid w:val="00BD42CE"/>
    <w:rsid w:val="00C114EA"/>
    <w:rsid w:val="00C15E9B"/>
    <w:rsid w:val="00C35462"/>
    <w:rsid w:val="00C63782"/>
    <w:rsid w:val="00C642F1"/>
    <w:rsid w:val="00C660CC"/>
    <w:rsid w:val="00C80CF9"/>
    <w:rsid w:val="00C97236"/>
    <w:rsid w:val="00CA2260"/>
    <w:rsid w:val="00CB4873"/>
    <w:rsid w:val="00CB725D"/>
    <w:rsid w:val="00CC650B"/>
    <w:rsid w:val="00CD4762"/>
    <w:rsid w:val="00D11FD9"/>
    <w:rsid w:val="00D24CB6"/>
    <w:rsid w:val="00D64942"/>
    <w:rsid w:val="00D66D48"/>
    <w:rsid w:val="00D7069B"/>
    <w:rsid w:val="00D8517B"/>
    <w:rsid w:val="00DA4039"/>
    <w:rsid w:val="00DB4CFC"/>
    <w:rsid w:val="00DC14D5"/>
    <w:rsid w:val="00DD63F8"/>
    <w:rsid w:val="00DF096D"/>
    <w:rsid w:val="00E032FE"/>
    <w:rsid w:val="00E16B94"/>
    <w:rsid w:val="00E20597"/>
    <w:rsid w:val="00E27387"/>
    <w:rsid w:val="00E32C99"/>
    <w:rsid w:val="00E427C9"/>
    <w:rsid w:val="00E5329B"/>
    <w:rsid w:val="00E70395"/>
    <w:rsid w:val="00E72A37"/>
    <w:rsid w:val="00EA6F2F"/>
    <w:rsid w:val="00EB7437"/>
    <w:rsid w:val="00EC0532"/>
    <w:rsid w:val="00EC0DF2"/>
    <w:rsid w:val="00EC5CDE"/>
    <w:rsid w:val="00ED1712"/>
    <w:rsid w:val="00EF0635"/>
    <w:rsid w:val="00F056E7"/>
    <w:rsid w:val="00F07983"/>
    <w:rsid w:val="00F13B20"/>
    <w:rsid w:val="00F13CF2"/>
    <w:rsid w:val="00F15A27"/>
    <w:rsid w:val="00F16B24"/>
    <w:rsid w:val="00F207B6"/>
    <w:rsid w:val="00F25624"/>
    <w:rsid w:val="00F6535F"/>
    <w:rsid w:val="00F66F4D"/>
    <w:rsid w:val="00F707AE"/>
    <w:rsid w:val="00F73954"/>
    <w:rsid w:val="00F808A3"/>
    <w:rsid w:val="00FA27BF"/>
    <w:rsid w:val="00FD58B5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17D"/>
  </w:style>
  <w:style w:type="paragraph" w:styleId="a5">
    <w:name w:val="footer"/>
    <w:basedOn w:val="a"/>
    <w:link w:val="a6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517D"/>
  </w:style>
  <w:style w:type="table" w:styleId="a7">
    <w:name w:val="Table Grid"/>
    <w:basedOn w:val="a1"/>
    <w:uiPriority w:val="59"/>
    <w:rsid w:val="001A3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List Paragraph"/>
    <w:basedOn w:val="a"/>
    <w:uiPriority w:val="34"/>
    <w:qFormat/>
    <w:rsid w:val="006462F0"/>
    <w:pPr>
      <w:ind w:left="720"/>
      <w:contextualSpacing/>
    </w:pPr>
  </w:style>
  <w:style w:type="paragraph" w:customStyle="1" w:styleId="ConsPlusNormal">
    <w:name w:val="ConsPlusNormal"/>
    <w:rsid w:val="00946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46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17D"/>
  </w:style>
  <w:style w:type="paragraph" w:styleId="a5">
    <w:name w:val="footer"/>
    <w:basedOn w:val="a"/>
    <w:link w:val="a6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517D"/>
  </w:style>
  <w:style w:type="table" w:styleId="a7">
    <w:name w:val="Table Grid"/>
    <w:basedOn w:val="a1"/>
    <w:uiPriority w:val="59"/>
    <w:rsid w:val="001A3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List Paragraph"/>
    <w:basedOn w:val="a"/>
    <w:uiPriority w:val="34"/>
    <w:qFormat/>
    <w:rsid w:val="006462F0"/>
    <w:pPr>
      <w:ind w:left="720"/>
      <w:contextualSpacing/>
    </w:pPr>
  </w:style>
  <w:style w:type="paragraph" w:customStyle="1" w:styleId="ConsPlusNormal">
    <w:name w:val="ConsPlusNormal"/>
    <w:rsid w:val="00946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46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74189A9F85F8C9A82311D191661B057EB60202180A41360CE9087EE8Y63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74189A9F85F8C9A82311D191661B057EB6060A160A41360CE9087EE8Y63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E6D4F5C-1E7B-48DB-9BFF-2C0E030B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2016-12-13T07:49:00Z</cp:lastPrinted>
  <dcterms:created xsi:type="dcterms:W3CDTF">2016-12-27T08:31:00Z</dcterms:created>
  <dcterms:modified xsi:type="dcterms:W3CDTF">2016-12-27T08:48:00Z</dcterms:modified>
</cp:coreProperties>
</file>