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E3" w:rsidRDefault="007F18E3" w:rsidP="007F18E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:rsidR="007F18E3" w:rsidRDefault="007F18E3" w:rsidP="007F18E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:rsidR="007F18E3" w:rsidRDefault="007F18E3" w:rsidP="007F18E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:rsidR="007F18E3" w:rsidRDefault="007F18E3" w:rsidP="007F18E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:rsidR="007F18E3" w:rsidRDefault="007F18E3" w:rsidP="007F18E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:rsidR="007F18E3" w:rsidRDefault="007F18E3" w:rsidP="007F18E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:rsidR="007F18E3" w:rsidRDefault="007F18E3" w:rsidP="007F18E3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F18E3" w:rsidRPr="00E25BC5" w:rsidRDefault="007F18E3" w:rsidP="007F18E3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E25BC5">
        <w:rPr>
          <w:b/>
          <w:bCs/>
        </w:rPr>
        <w:t xml:space="preserve">Об утверждении Порядка работы с обращениями граждан </w:t>
      </w:r>
    </w:p>
    <w:p w:rsidR="007F18E3" w:rsidRPr="00E25BC5" w:rsidRDefault="007F18E3" w:rsidP="007F18E3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E25BC5">
        <w:rPr>
          <w:b/>
          <w:bCs/>
        </w:rPr>
        <w:t xml:space="preserve">по фактам коррупционной направленности, поступившими </w:t>
      </w:r>
    </w:p>
    <w:p w:rsidR="007F18E3" w:rsidRPr="00E25BC5" w:rsidRDefault="007F18E3" w:rsidP="007F18E3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E25BC5">
        <w:rPr>
          <w:b/>
          <w:bCs/>
        </w:rPr>
        <w:t>в Государственный комитет Республики Татарстан по архивному делу</w:t>
      </w: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7F18E3" w:rsidRDefault="007F18E3" w:rsidP="007F18E3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В соответствии со статьей 21 Закона Республики Татарстан от 12 мая 2003 года </w:t>
      </w:r>
      <w:r>
        <w:t>№</w:t>
      </w:r>
      <w:r>
        <w:t xml:space="preserve"> 16-ЗРТ "Об обращениях граждан в Республике Татарстан" приказываю: </w:t>
      </w: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7F18E3" w:rsidRDefault="007F18E3" w:rsidP="007F18E3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1. Утвердить прилагаемый Порядок работы с обращениями граждан по фактам коррупционной направленности, поступившими в </w:t>
      </w:r>
      <w:r w:rsidRPr="007F18E3">
        <w:rPr>
          <w:bCs/>
        </w:rPr>
        <w:t>Государственный комитет Республики Татарстан по архивному делу</w:t>
      </w:r>
      <w:r w:rsidR="00E25BC5">
        <w:t>»</w:t>
      </w:r>
      <w:r>
        <w:t xml:space="preserve"> (далее </w:t>
      </w:r>
      <w:r>
        <w:t>–</w:t>
      </w:r>
      <w:r>
        <w:t xml:space="preserve"> </w:t>
      </w:r>
      <w:proofErr w:type="spellStart"/>
      <w:r>
        <w:t>Госкомархив</w:t>
      </w:r>
      <w:proofErr w:type="spellEnd"/>
      <w:r>
        <w:t xml:space="preserve"> РТ</w:t>
      </w:r>
      <w:r>
        <w:t xml:space="preserve">). </w:t>
      </w:r>
    </w:p>
    <w:p w:rsidR="007F18E3" w:rsidRDefault="007F18E3" w:rsidP="007F18E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Установить, что: </w:t>
      </w:r>
    </w:p>
    <w:p w:rsidR="007F18E3" w:rsidRDefault="007F18E3" w:rsidP="007F18E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рассмотрение обращений граждан по фактам коррупционной направленности осуществляется ответственным лицом за работу по профилактике коррупционных и иных правонарушений в </w:t>
      </w:r>
      <w:proofErr w:type="spellStart"/>
      <w:r w:rsidR="00563E7F">
        <w:t>Госкомархив</w:t>
      </w:r>
      <w:r w:rsidR="00563E7F">
        <w:t>е</w:t>
      </w:r>
      <w:proofErr w:type="spellEnd"/>
      <w:r w:rsidR="00563E7F">
        <w:t xml:space="preserve"> РТ</w:t>
      </w:r>
      <w:r w:rsidR="00563E7F">
        <w:t xml:space="preserve"> </w:t>
      </w:r>
      <w:r>
        <w:t xml:space="preserve">с участием </w:t>
      </w:r>
      <w:r w:rsidR="00563E7F">
        <w:t>сотрудников о</w:t>
      </w:r>
      <w:r w:rsidR="00563E7F">
        <w:t>тдел</w:t>
      </w:r>
      <w:r w:rsidR="00563E7F">
        <w:t>а</w:t>
      </w:r>
      <w:r w:rsidR="00563E7F">
        <w:t xml:space="preserve"> правовой и кадровой работы </w:t>
      </w:r>
      <w:proofErr w:type="spellStart"/>
      <w:r w:rsidR="00563E7F" w:rsidRPr="007F18E3">
        <w:t>Госкомархив</w:t>
      </w:r>
      <w:r w:rsidR="00563E7F">
        <w:t>а</w:t>
      </w:r>
      <w:proofErr w:type="spellEnd"/>
      <w:r w:rsidR="00563E7F" w:rsidRPr="007F18E3">
        <w:t xml:space="preserve"> РТ</w:t>
      </w:r>
      <w:r>
        <w:t xml:space="preserve">; </w:t>
      </w:r>
    </w:p>
    <w:p w:rsidR="007F18E3" w:rsidRDefault="007F18E3" w:rsidP="007F18E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должностные лица, работающие с обращениями граждан по фактам коррупционной направленности, несут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 </w:t>
      </w:r>
    </w:p>
    <w:p w:rsidR="007F18E3" w:rsidRDefault="007F18E3" w:rsidP="007F18E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 Контроль за исполнением настоящего приказа оставляю за собой. </w:t>
      </w: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</w:p>
    <w:p w:rsidR="007F18E3" w:rsidRPr="007F18E3" w:rsidRDefault="007F18E3" w:rsidP="007F18E3">
      <w:pPr>
        <w:pStyle w:val="a3"/>
        <w:spacing w:before="0" w:beforeAutospacing="0" w:after="0" w:afterAutospacing="0" w:line="288" w:lineRule="atLeast"/>
        <w:jc w:val="both"/>
        <w:rPr>
          <w:b/>
        </w:rPr>
      </w:pPr>
      <w:r w:rsidRPr="007F18E3">
        <w:rPr>
          <w:b/>
        </w:rPr>
        <w:t xml:space="preserve">Председатель                                                                                                  Г.З. </w:t>
      </w:r>
      <w:proofErr w:type="spellStart"/>
      <w:r w:rsidRPr="007F18E3">
        <w:rPr>
          <w:b/>
        </w:rPr>
        <w:t>Габдрахманова</w:t>
      </w:r>
      <w:proofErr w:type="spellEnd"/>
      <w:r w:rsidRPr="007F18E3">
        <w:rPr>
          <w:b/>
        </w:rPr>
        <w:t xml:space="preserve">  </w:t>
      </w: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  <w:r>
        <w:br/>
      </w: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right"/>
      </w:pPr>
      <w:r>
        <w:t xml:space="preserve">Утвержден </w:t>
      </w:r>
    </w:p>
    <w:p w:rsidR="00E25BC5" w:rsidRPr="00E25BC5" w:rsidRDefault="007F18E3" w:rsidP="007F18E3">
      <w:pPr>
        <w:pStyle w:val="a3"/>
        <w:spacing w:before="0" w:beforeAutospacing="0" w:after="0" w:afterAutospacing="0" w:line="288" w:lineRule="atLeast"/>
        <w:jc w:val="right"/>
        <w:rPr>
          <w:bCs/>
        </w:rPr>
      </w:pPr>
      <w:r>
        <w:t xml:space="preserve">приказом </w:t>
      </w:r>
      <w:r w:rsidR="00E25BC5" w:rsidRPr="00E25BC5">
        <w:rPr>
          <w:bCs/>
        </w:rPr>
        <w:t>Государственного комитета</w:t>
      </w:r>
    </w:p>
    <w:p w:rsidR="007F18E3" w:rsidRPr="00E25BC5" w:rsidRDefault="00E25BC5" w:rsidP="007F18E3">
      <w:pPr>
        <w:pStyle w:val="a3"/>
        <w:spacing w:before="0" w:beforeAutospacing="0" w:after="0" w:afterAutospacing="0" w:line="288" w:lineRule="atLeast"/>
        <w:jc w:val="right"/>
      </w:pPr>
      <w:r w:rsidRPr="00E25BC5">
        <w:rPr>
          <w:bCs/>
        </w:rPr>
        <w:t xml:space="preserve"> Республики Татарстан по архивному делу</w:t>
      </w:r>
      <w:r w:rsidR="007F18E3" w:rsidRPr="00E25BC5">
        <w:t xml:space="preserve"> </w:t>
      </w: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right"/>
      </w:pPr>
      <w:r>
        <w:t xml:space="preserve">от </w:t>
      </w:r>
      <w:r>
        <w:t>_____________</w:t>
      </w:r>
      <w:r>
        <w:t xml:space="preserve">г. </w:t>
      </w:r>
      <w:r>
        <w:t>№</w:t>
      </w:r>
      <w:r>
        <w:t xml:space="preserve"> </w:t>
      </w:r>
      <w:r>
        <w:t>___</w:t>
      </w:r>
      <w:r>
        <w:t xml:space="preserve"> </w:t>
      </w: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7F18E3" w:rsidRPr="007F18E3" w:rsidRDefault="007F18E3" w:rsidP="007F18E3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7F18E3">
        <w:rPr>
          <w:b/>
          <w:bCs/>
        </w:rPr>
        <w:t xml:space="preserve">ПОРЯДОК </w:t>
      </w:r>
    </w:p>
    <w:p w:rsidR="007F18E3" w:rsidRPr="007F18E3" w:rsidRDefault="007F18E3" w:rsidP="007F18E3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7F18E3">
        <w:rPr>
          <w:b/>
          <w:bCs/>
        </w:rPr>
        <w:t xml:space="preserve">работы с обращениями граждан по фактам коррупционной </w:t>
      </w:r>
    </w:p>
    <w:p w:rsidR="007F18E3" w:rsidRPr="007F18E3" w:rsidRDefault="007F18E3" w:rsidP="007F18E3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7F18E3">
        <w:rPr>
          <w:b/>
          <w:bCs/>
        </w:rPr>
        <w:t xml:space="preserve">направленности, поступившими </w:t>
      </w:r>
      <w:r w:rsidRPr="007F18E3">
        <w:rPr>
          <w:b/>
          <w:bCs/>
        </w:rPr>
        <w:t>в Государственный комитет Республики Татарстан по архивному делу</w:t>
      </w:r>
    </w:p>
    <w:p w:rsidR="007F18E3" w:rsidRDefault="007F18E3" w:rsidP="007F18E3">
      <w:pPr>
        <w:pStyle w:val="a3"/>
        <w:spacing w:before="0" w:beforeAutospacing="0" w:after="0" w:afterAutospacing="0" w:line="312" w:lineRule="auto"/>
        <w:jc w:val="center"/>
      </w:pPr>
      <w:r>
        <w:t xml:space="preserve">  </w:t>
      </w:r>
    </w:p>
    <w:p w:rsidR="007F18E3" w:rsidRPr="007F18E3" w:rsidRDefault="007F18E3" w:rsidP="007F18E3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bCs/>
        </w:rPr>
      </w:pPr>
      <w:r>
        <w:t xml:space="preserve">1. Настоящий Порядок разработан во исполнение статьи 21 Закона Республики Татарстан от 12 мая 2003 года </w:t>
      </w:r>
      <w:r>
        <w:t>№</w:t>
      </w:r>
      <w:r>
        <w:t xml:space="preserve"> 16-ЗРТ "Об обращениях граждан в Республике Татарстан" и устанавливает особенности рассмотрения обращений граждан по фактам коррупционно</w:t>
      </w:r>
      <w:r>
        <w:t>й направленности, поступивших в</w:t>
      </w:r>
      <w:r w:rsidRPr="007F18E3">
        <w:rPr>
          <w:b/>
          <w:bCs/>
        </w:rPr>
        <w:t xml:space="preserve"> </w:t>
      </w:r>
      <w:r w:rsidRPr="007F18E3">
        <w:rPr>
          <w:bCs/>
        </w:rPr>
        <w:t>Государственный комитет Республики Татарстан по архивному делу</w:t>
      </w:r>
      <w:r w:rsidRPr="007F18E3">
        <w:t xml:space="preserve"> (далее - </w:t>
      </w:r>
      <w:proofErr w:type="spellStart"/>
      <w:r w:rsidRPr="007F18E3">
        <w:t>Госкомархив</w:t>
      </w:r>
      <w:proofErr w:type="spellEnd"/>
      <w:r w:rsidRPr="007F18E3">
        <w:t xml:space="preserve"> РТ),</w:t>
      </w:r>
      <w:r>
        <w:t xml:space="preserve"> включающих в себя сведения о фактах коррупции и вымогательства, ущемления прав и законных интересов граждан, нарушения требований к служебному поведению, а также совершения иных деяний, содержащих признаки злоупотребления служебным положением (далее - обращение), совершенных государственными гражданскими служащими Республики Татарстан в </w:t>
      </w:r>
      <w:proofErr w:type="spellStart"/>
      <w:r w:rsidRPr="007F18E3">
        <w:t>Госкомархив</w:t>
      </w:r>
      <w:r>
        <w:t>е</w:t>
      </w:r>
      <w:proofErr w:type="spellEnd"/>
      <w:r w:rsidRPr="007F18E3">
        <w:t xml:space="preserve"> РТ</w:t>
      </w:r>
      <w:r>
        <w:t xml:space="preserve"> (далее - служащие), а также работниками, замещающими должности, не являющиеся должностями государственной гражданской службы Республики Татарстан (далее - работники). Обращение, содержащее сведения об аналогичных фактах в отношении иных лиц, подлежит направлению в соответствующий орган или соответствующему должностному лицу, в компетенцию которого входит решение поставленных в обращениях вопросов, в соответствии с частью 3 статьи 8 Федерального закона от 2 мая 2006 года </w:t>
      </w:r>
      <w:r>
        <w:t>№</w:t>
      </w:r>
      <w:r>
        <w:t xml:space="preserve"> 59-ФЗ "О порядке рассмотрения обращений граждан Российской Федерации". </w:t>
      </w:r>
    </w:p>
    <w:p w:rsidR="007F18E3" w:rsidRDefault="007F18E3" w:rsidP="007F18E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Обращение регистрируется и рассматривается в порядке и в сроки, установленные Федеральным законом от 2 мая 2006 года </w:t>
      </w:r>
      <w:r>
        <w:t>№</w:t>
      </w:r>
      <w:r>
        <w:t xml:space="preserve"> 59-ФЗ "О порядке рассмотрения обращений граждан Российской Федерации". </w:t>
      </w:r>
    </w:p>
    <w:p w:rsidR="007F18E3" w:rsidRDefault="007F18E3" w:rsidP="007F18E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 </w:t>
      </w:r>
    </w:p>
    <w:p w:rsidR="007F18E3" w:rsidRDefault="007F18E3" w:rsidP="007F18E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 Отделом </w:t>
      </w:r>
      <w:r w:rsidR="00AE45FC">
        <w:t xml:space="preserve">правовой и кадровой работы </w:t>
      </w:r>
      <w:proofErr w:type="spellStart"/>
      <w:r w:rsidR="00AE45FC">
        <w:t>Госкомархива</w:t>
      </w:r>
      <w:proofErr w:type="spellEnd"/>
      <w:r w:rsidR="00AE45FC">
        <w:t xml:space="preserve"> РТ</w:t>
      </w:r>
      <w:bookmarkStart w:id="0" w:name="_GoBack"/>
      <w:bookmarkEnd w:id="0"/>
      <w:r>
        <w:t xml:space="preserve"> в срок, не превышающий двух рабочих дней со дня регистрации обращения, инициируется проведение в порядке, установленном Федеральным законом от 27 июля 2004 года </w:t>
      </w:r>
      <w:r>
        <w:t>№</w:t>
      </w:r>
      <w:r>
        <w:t xml:space="preserve"> 79-ФЗ "О государственной гражданской службе Российской Федерации", служебной проверки в отношении служащего (</w:t>
      </w:r>
      <w:proofErr w:type="spellStart"/>
      <w:r>
        <w:t>затребуются</w:t>
      </w:r>
      <w:proofErr w:type="spellEnd"/>
      <w:r>
        <w:t xml:space="preserve"> письменные объяснения от работника). </w:t>
      </w:r>
    </w:p>
    <w:p w:rsidR="007F18E3" w:rsidRDefault="007F18E3" w:rsidP="007F18E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4. В случае подтверждения изложенных в обращении фактов о наличии признаков коррупционных проявлений на основании заключения комиссии, проводившей служебную проверку, руководитель (лицо, исполняющее его обязанности) в течение трех рабочих дней со дня получения указанного заключения вносит представление в Комиссию </w:t>
      </w:r>
      <w:proofErr w:type="spellStart"/>
      <w:r w:rsidRPr="007F18E3">
        <w:t>Госкомархив</w:t>
      </w:r>
      <w:r>
        <w:t>а</w:t>
      </w:r>
      <w:proofErr w:type="spellEnd"/>
      <w:r w:rsidRPr="007F18E3">
        <w:t xml:space="preserve"> РТ</w:t>
      </w:r>
      <w:r>
        <w:t xml:space="preserve"> по соблюдению требований к служебному поведению государственных гражданских служащих и урегулированию конфликта интересов. В случае подтверждения </w:t>
      </w:r>
      <w:r>
        <w:lastRenderedPageBreak/>
        <w:t xml:space="preserve">соответствующих фактов в отношении работника, исходя из анализа его письменных объяснений, решается вопрос о применении к нему мер ответственности, предусмотренных нормативными правовыми актами Российской Федерации. </w:t>
      </w:r>
    </w:p>
    <w:p w:rsidR="007F18E3" w:rsidRDefault="007F18E3" w:rsidP="007F18E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Если по результатам служебной проверки, а также анализа письменных объяснений работника стало известно о подготавливаемом, совершаемом или совершенном противоправном деянии, а также о лице, его подготавливающем, совершающем или совершившем, соответствующая информация в срок, указанный в абзаце первом настоящего пункта, подлежит направлению в правоохранительные органы в соответствии с их компетенцией. </w:t>
      </w:r>
    </w:p>
    <w:p w:rsidR="007F18E3" w:rsidRDefault="007F18E3" w:rsidP="007F18E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 Подготовка ответа гражданину, направившему обращение, осуществляется ответственным лицом за работу по профилактике коррупционных и иных правонарушений в </w:t>
      </w:r>
      <w:proofErr w:type="spellStart"/>
      <w:r w:rsidRPr="007F18E3">
        <w:t>Госкомархив</w:t>
      </w:r>
      <w:r>
        <w:t>е</w:t>
      </w:r>
      <w:proofErr w:type="spellEnd"/>
      <w:r w:rsidRPr="007F18E3">
        <w:t xml:space="preserve"> РТ</w:t>
      </w:r>
      <w:r>
        <w:t xml:space="preserve">. </w:t>
      </w:r>
    </w:p>
    <w:p w:rsidR="007F18E3" w:rsidRDefault="007F18E3" w:rsidP="007F18E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Отдел </w:t>
      </w:r>
      <w:r>
        <w:t xml:space="preserve">правовой и </w:t>
      </w:r>
      <w:r>
        <w:t>кадров</w:t>
      </w:r>
      <w:r>
        <w:t xml:space="preserve">ой работы </w:t>
      </w:r>
      <w:proofErr w:type="spellStart"/>
      <w:r w:rsidRPr="007F18E3">
        <w:t>Госкомархив</w:t>
      </w:r>
      <w:r>
        <w:t>а</w:t>
      </w:r>
      <w:proofErr w:type="spellEnd"/>
      <w:r w:rsidRPr="007F18E3">
        <w:t xml:space="preserve"> РТ</w:t>
      </w:r>
      <w:r>
        <w:t xml:space="preserve"> направляют письменные предложения по результатам рассмотрения обращения посредством единой системы межведомственного электронного документооборота Республики Татарстан ответственному лицу за работу по профилактике коррупционных и иных правонарушений в </w:t>
      </w:r>
      <w:proofErr w:type="spellStart"/>
      <w:r w:rsidRPr="007F18E3">
        <w:t>Госкомархив</w:t>
      </w:r>
      <w:r>
        <w:t>е</w:t>
      </w:r>
      <w:proofErr w:type="spellEnd"/>
      <w:r w:rsidRPr="007F18E3">
        <w:t xml:space="preserve"> РТ</w:t>
      </w:r>
      <w:r>
        <w:t xml:space="preserve"> не позднее чем за 15 дней до истечения срока направления ответа гражданину. </w:t>
      </w:r>
    </w:p>
    <w:p w:rsidR="007F18E3" w:rsidRDefault="007F18E3" w:rsidP="007F18E3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6. В случае, если обращение содержит сведения о фактах коррупционной направленности в отношении ответственного лица, последнее не участвует в его рассмотрении. Рассмотрение такого обращения осуществляется </w:t>
      </w:r>
      <w:r>
        <w:t>о</w:t>
      </w:r>
      <w:r>
        <w:t>тдел</w:t>
      </w:r>
      <w:r>
        <w:t>ом</w:t>
      </w:r>
      <w:r>
        <w:t xml:space="preserve"> правовой и кадровой работы </w:t>
      </w:r>
      <w:proofErr w:type="spellStart"/>
      <w:r w:rsidRPr="007F18E3">
        <w:t>Госкомархив</w:t>
      </w:r>
      <w:r>
        <w:t>а</w:t>
      </w:r>
      <w:proofErr w:type="spellEnd"/>
      <w:r w:rsidRPr="007F18E3">
        <w:t xml:space="preserve"> РТ</w:t>
      </w:r>
      <w:r>
        <w:t xml:space="preserve">. </w:t>
      </w: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7F18E3" w:rsidRDefault="007F18E3" w:rsidP="007F18E3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C446E6" w:rsidRDefault="00C446E6"/>
    <w:sectPr w:rsidR="00C4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E3"/>
    <w:rsid w:val="00563E7F"/>
    <w:rsid w:val="007F18E3"/>
    <w:rsid w:val="00AE45FC"/>
    <w:rsid w:val="00C446E6"/>
    <w:rsid w:val="00E2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8146"/>
  <w15:chartTrackingRefBased/>
  <w15:docId w15:val="{11D3C351-79F6-458E-AA45-3E9559BB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Одел правовой и кадровой работы</dc:creator>
  <cp:keywords/>
  <dc:description/>
  <cp:lastModifiedBy>Одел правовой и кадровой работы</cp:lastModifiedBy>
  <cp:revision>4</cp:revision>
  <dcterms:created xsi:type="dcterms:W3CDTF">2025-07-02T13:28:00Z</dcterms:created>
  <dcterms:modified xsi:type="dcterms:W3CDTF">2025-07-02T13:40:00Z</dcterms:modified>
</cp:coreProperties>
</file>