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05" w:rsidRDefault="00B82B05">
      <w:bookmarkStart w:id="0" w:name="_GoBack"/>
      <w:bookmarkEnd w:id="0"/>
    </w:p>
    <w:p w:rsidR="00B82B05" w:rsidRDefault="00B82B05"/>
    <w:p w:rsidR="00B82B05" w:rsidRDefault="00B82B05"/>
    <w:p w:rsidR="00B82B05" w:rsidRDefault="00B82B05"/>
    <w:p w:rsidR="00B82B05" w:rsidRDefault="00B82B05"/>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244"/>
      </w:tblGrid>
      <w:tr w:rsidR="001915A4" w:rsidRPr="007E278A" w:rsidTr="007E278A">
        <w:tc>
          <w:tcPr>
            <w:tcW w:w="5070" w:type="dxa"/>
          </w:tcPr>
          <w:p w:rsidR="00B82B05" w:rsidRDefault="00B82B05" w:rsidP="007E278A">
            <w:pPr>
              <w:jc w:val="both"/>
              <w:rPr>
                <w:rFonts w:ascii="Times New Roman" w:hAnsi="Times New Roman" w:cs="Times New Roman"/>
                <w:sz w:val="28"/>
                <w:szCs w:val="28"/>
              </w:rPr>
            </w:pPr>
          </w:p>
          <w:p w:rsidR="00B82B05" w:rsidRDefault="00B82B05" w:rsidP="007E278A">
            <w:pPr>
              <w:jc w:val="both"/>
              <w:rPr>
                <w:rFonts w:ascii="Times New Roman" w:hAnsi="Times New Roman" w:cs="Times New Roman"/>
                <w:sz w:val="28"/>
                <w:szCs w:val="28"/>
              </w:rPr>
            </w:pPr>
          </w:p>
          <w:p w:rsidR="00B82B05" w:rsidRDefault="00B82B05" w:rsidP="007E278A">
            <w:pPr>
              <w:jc w:val="both"/>
              <w:rPr>
                <w:rFonts w:ascii="Times New Roman" w:hAnsi="Times New Roman" w:cs="Times New Roman"/>
                <w:sz w:val="28"/>
                <w:szCs w:val="28"/>
              </w:rPr>
            </w:pPr>
          </w:p>
          <w:p w:rsidR="001915A4" w:rsidRPr="007E278A" w:rsidRDefault="001915A4" w:rsidP="007E278A">
            <w:pPr>
              <w:jc w:val="both"/>
              <w:rPr>
                <w:rFonts w:ascii="Times New Roman" w:hAnsi="Times New Roman" w:cs="Times New Roman"/>
                <w:sz w:val="28"/>
                <w:szCs w:val="28"/>
              </w:rPr>
            </w:pPr>
            <w:r w:rsidRPr="007E278A">
              <w:rPr>
                <w:rFonts w:ascii="Times New Roman" w:hAnsi="Times New Roman" w:cs="Times New Roman"/>
                <w:sz w:val="28"/>
                <w:szCs w:val="28"/>
              </w:rPr>
              <w:t>О создании аттестационной комиссии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tc>
        <w:tc>
          <w:tcPr>
            <w:tcW w:w="5244" w:type="dxa"/>
          </w:tcPr>
          <w:p w:rsidR="001915A4" w:rsidRPr="007E278A" w:rsidRDefault="001915A4" w:rsidP="007E278A">
            <w:pPr>
              <w:jc w:val="center"/>
              <w:rPr>
                <w:rFonts w:ascii="Times New Roman" w:hAnsi="Times New Roman" w:cs="Times New Roman"/>
                <w:sz w:val="28"/>
                <w:szCs w:val="28"/>
              </w:rPr>
            </w:pPr>
          </w:p>
        </w:tc>
      </w:tr>
    </w:tbl>
    <w:p w:rsidR="009F195C" w:rsidRPr="007E278A" w:rsidRDefault="009F195C" w:rsidP="007E278A">
      <w:pPr>
        <w:spacing w:after="0" w:line="240" w:lineRule="auto"/>
        <w:jc w:val="center"/>
        <w:rPr>
          <w:rFonts w:ascii="Times New Roman" w:hAnsi="Times New Roman" w:cs="Times New Roman"/>
          <w:b/>
          <w:sz w:val="28"/>
          <w:szCs w:val="28"/>
        </w:rPr>
      </w:pPr>
    </w:p>
    <w:p w:rsidR="001915A4" w:rsidRPr="007E278A" w:rsidRDefault="001915A4" w:rsidP="007E278A">
      <w:pPr>
        <w:spacing w:after="0" w:line="240" w:lineRule="auto"/>
        <w:jc w:val="center"/>
        <w:rPr>
          <w:rFonts w:ascii="Times New Roman" w:hAnsi="Times New Roman" w:cs="Times New Roman"/>
          <w:b/>
          <w:sz w:val="28"/>
          <w:szCs w:val="28"/>
        </w:rPr>
      </w:pPr>
    </w:p>
    <w:p w:rsidR="00101143" w:rsidRPr="007E278A" w:rsidRDefault="0010114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В соответствии  с </w:t>
      </w:r>
      <w:r w:rsidRPr="00B82B05">
        <w:rPr>
          <w:rFonts w:ascii="Times New Roman" w:hAnsi="Times New Roman" w:cs="Times New Roman"/>
          <w:sz w:val="28"/>
          <w:szCs w:val="28"/>
        </w:rPr>
        <w:t>Федеральными законами от 22 октября 2004 года № 125-ФЗ «Об архивном деле в Российской Федерации»,</w:t>
      </w:r>
      <w:r w:rsidRPr="007E278A">
        <w:rPr>
          <w:rFonts w:ascii="Times New Roman" w:hAnsi="Times New Roman" w:cs="Times New Roman"/>
          <w:sz w:val="28"/>
          <w:szCs w:val="28"/>
        </w:rPr>
        <w:t xml:space="preserve"> от 26 октября 2008 года № 294-ФЗ «О защите прав юридических лиц и индивидуальных предпринимателей</w:t>
      </w:r>
      <w:r w:rsidR="008E3E87" w:rsidRPr="007E278A">
        <w:rPr>
          <w:rFonts w:ascii="Times New Roman" w:hAnsi="Times New Roman" w:cs="Times New Roman"/>
          <w:sz w:val="28"/>
          <w:szCs w:val="28"/>
        </w:rPr>
        <w:t xml:space="preserve"> при осуществлении государственного контроля (надзора), органами муниципального контроля, к проведению мероприятий по контролю</w:t>
      </w:r>
      <w:r w:rsidRPr="007E278A">
        <w:rPr>
          <w:rFonts w:ascii="Times New Roman" w:hAnsi="Times New Roman" w:cs="Times New Roman"/>
          <w:sz w:val="28"/>
          <w:szCs w:val="28"/>
        </w:rPr>
        <w:t>»</w:t>
      </w:r>
      <w:r w:rsidR="008E3E87" w:rsidRPr="007E278A">
        <w:rPr>
          <w:rFonts w:ascii="Times New Roman" w:hAnsi="Times New Roman" w:cs="Times New Roman"/>
          <w:sz w:val="28"/>
          <w:szCs w:val="28"/>
        </w:rPr>
        <w:t>,</w:t>
      </w:r>
      <w:r w:rsidR="00827011" w:rsidRPr="007E278A">
        <w:rPr>
          <w:rFonts w:ascii="Times New Roman" w:hAnsi="Times New Roman" w:cs="Times New Roman"/>
          <w:sz w:val="28"/>
          <w:szCs w:val="28"/>
        </w:rPr>
        <w:t xml:space="preserve"> Постановлением Правительства Росси</w:t>
      </w:r>
      <w:r w:rsidR="00D1396A">
        <w:rPr>
          <w:rFonts w:ascii="Times New Roman" w:hAnsi="Times New Roman" w:cs="Times New Roman"/>
          <w:sz w:val="28"/>
          <w:szCs w:val="28"/>
        </w:rPr>
        <w:t xml:space="preserve">йской Федерации от 10 июля 2014 </w:t>
      </w:r>
      <w:r w:rsidR="00827011" w:rsidRPr="007E278A">
        <w:rPr>
          <w:rFonts w:ascii="Times New Roman" w:hAnsi="Times New Roman" w:cs="Times New Roman"/>
          <w:sz w:val="28"/>
          <w:szCs w:val="28"/>
        </w:rPr>
        <w:t>г</w:t>
      </w:r>
      <w:r w:rsidR="00D1396A">
        <w:rPr>
          <w:rFonts w:ascii="Times New Roman" w:hAnsi="Times New Roman" w:cs="Times New Roman"/>
          <w:sz w:val="28"/>
          <w:szCs w:val="28"/>
        </w:rPr>
        <w:t>.</w:t>
      </w:r>
      <w:r w:rsidR="00827011" w:rsidRPr="007E278A">
        <w:rPr>
          <w:rFonts w:ascii="Times New Roman" w:hAnsi="Times New Roman" w:cs="Times New Roman"/>
          <w:sz w:val="28"/>
          <w:szCs w:val="28"/>
        </w:rPr>
        <w:t xml:space="preserve">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r w:rsidR="00827011" w:rsidRPr="00B82B05">
        <w:rPr>
          <w:rFonts w:ascii="Times New Roman" w:hAnsi="Times New Roman" w:cs="Times New Roman"/>
          <w:sz w:val="28"/>
          <w:szCs w:val="28"/>
        </w:rPr>
        <w:t xml:space="preserve">», </w:t>
      </w:r>
      <w:r w:rsidR="008E3E87" w:rsidRPr="00B82B05">
        <w:rPr>
          <w:rFonts w:ascii="Times New Roman" w:hAnsi="Times New Roman" w:cs="Times New Roman"/>
          <w:sz w:val="28"/>
          <w:szCs w:val="28"/>
        </w:rPr>
        <w:t xml:space="preserve"> законом Республики Татарстан от 13 июня 1996 года № 644 «Об Архивном деле в Республике Татарстан и архивах»</w:t>
      </w:r>
      <w:r w:rsidR="00827011" w:rsidRPr="00B82B05">
        <w:rPr>
          <w:rFonts w:ascii="Times New Roman" w:hAnsi="Times New Roman" w:cs="Times New Roman"/>
          <w:sz w:val="28"/>
          <w:szCs w:val="28"/>
        </w:rPr>
        <w:t>,</w:t>
      </w:r>
      <w:r w:rsidR="00827011" w:rsidRPr="007E278A">
        <w:rPr>
          <w:rFonts w:ascii="Times New Roman" w:hAnsi="Times New Roman" w:cs="Times New Roman"/>
          <w:sz w:val="28"/>
          <w:szCs w:val="28"/>
        </w:rPr>
        <w:t xml:space="preserve"> </w:t>
      </w:r>
      <w:r w:rsidR="009F6970" w:rsidRPr="007E278A">
        <w:rPr>
          <w:rFonts w:ascii="Times New Roman" w:hAnsi="Times New Roman" w:cs="Times New Roman"/>
          <w:sz w:val="28"/>
          <w:szCs w:val="28"/>
        </w:rPr>
        <w:t>Положением о Государственном комитете Республики Татарстан по архивному делу, утвержденному постановлением Кабинета Министров Республики Татарстан от 09</w:t>
      </w:r>
      <w:r w:rsidR="00D1396A">
        <w:rPr>
          <w:rFonts w:ascii="Times New Roman" w:hAnsi="Times New Roman" w:cs="Times New Roman"/>
          <w:sz w:val="28"/>
          <w:szCs w:val="28"/>
        </w:rPr>
        <w:t>.08.</w:t>
      </w:r>
      <w:r w:rsidR="009F6970" w:rsidRPr="007E278A">
        <w:rPr>
          <w:rFonts w:ascii="Times New Roman" w:hAnsi="Times New Roman" w:cs="Times New Roman"/>
          <w:sz w:val="28"/>
          <w:szCs w:val="28"/>
        </w:rPr>
        <w:t>2016</w:t>
      </w:r>
      <w:r w:rsidR="00D1396A">
        <w:rPr>
          <w:rFonts w:ascii="Times New Roman" w:hAnsi="Times New Roman" w:cs="Times New Roman"/>
          <w:sz w:val="28"/>
          <w:szCs w:val="28"/>
        </w:rPr>
        <w:t xml:space="preserve"> </w:t>
      </w:r>
      <w:r w:rsidR="009F6970" w:rsidRPr="007E278A">
        <w:rPr>
          <w:rFonts w:ascii="Times New Roman" w:hAnsi="Times New Roman" w:cs="Times New Roman"/>
          <w:sz w:val="28"/>
          <w:szCs w:val="28"/>
        </w:rPr>
        <w:t xml:space="preserve">№ </w:t>
      </w:r>
      <w:r w:rsidR="00C41EFC" w:rsidRPr="007E278A">
        <w:rPr>
          <w:rFonts w:ascii="Times New Roman" w:hAnsi="Times New Roman" w:cs="Times New Roman"/>
          <w:sz w:val="28"/>
          <w:szCs w:val="28"/>
        </w:rPr>
        <w:t xml:space="preserve"> </w:t>
      </w:r>
      <w:r w:rsidR="009F6970" w:rsidRPr="007E278A">
        <w:rPr>
          <w:rFonts w:ascii="Times New Roman" w:hAnsi="Times New Roman" w:cs="Times New Roman"/>
          <w:sz w:val="28"/>
          <w:szCs w:val="28"/>
        </w:rPr>
        <w:t xml:space="preserve">541, </w:t>
      </w:r>
      <w:r w:rsidR="00827011" w:rsidRPr="007E278A">
        <w:rPr>
          <w:rFonts w:ascii="Times New Roman" w:hAnsi="Times New Roman" w:cs="Times New Roman"/>
          <w:sz w:val="28"/>
          <w:szCs w:val="28"/>
        </w:rPr>
        <w:t xml:space="preserve">приказом </w:t>
      </w:r>
      <w:r w:rsidR="0044326C">
        <w:rPr>
          <w:rFonts w:ascii="Times New Roman" w:hAnsi="Times New Roman" w:cs="Times New Roman"/>
          <w:sz w:val="28"/>
          <w:szCs w:val="28"/>
        </w:rPr>
        <w:t xml:space="preserve">Государственного комитета Республики Татарстан по архивному делу </w:t>
      </w:r>
      <w:r w:rsidR="00F13E61">
        <w:rPr>
          <w:rFonts w:ascii="Times New Roman" w:hAnsi="Times New Roman" w:cs="Times New Roman"/>
          <w:sz w:val="28"/>
          <w:szCs w:val="28"/>
        </w:rPr>
        <w:t>от 11.01.2017 № 004-од</w:t>
      </w:r>
      <w:r w:rsidR="0044326C">
        <w:rPr>
          <w:rFonts w:ascii="Times New Roman" w:hAnsi="Times New Roman" w:cs="Times New Roman"/>
          <w:sz w:val="28"/>
          <w:szCs w:val="28"/>
        </w:rPr>
        <w:t xml:space="preserve"> «</w:t>
      </w:r>
      <w:r w:rsidR="0044326C" w:rsidRPr="00F54046">
        <w:rPr>
          <w:rFonts w:ascii="Times New Roman" w:hAnsi="Times New Roman" w:cs="Times New Roman"/>
          <w:sz w:val="28"/>
          <w:szCs w:val="28"/>
        </w:rPr>
        <w:t xml:space="preserve">Об утверждении </w:t>
      </w:r>
      <w:r w:rsidR="0044326C">
        <w:rPr>
          <w:rFonts w:ascii="Times New Roman" w:hAnsi="Times New Roman" w:cs="Times New Roman"/>
          <w:sz w:val="28"/>
          <w:szCs w:val="28"/>
        </w:rPr>
        <w:t>Административного регламента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w:t>
      </w:r>
      <w:r w:rsidR="00A54F3D">
        <w:rPr>
          <w:rFonts w:ascii="Times New Roman" w:hAnsi="Times New Roman" w:cs="Times New Roman"/>
          <w:sz w:val="28"/>
          <w:szCs w:val="28"/>
        </w:rPr>
        <w:t xml:space="preserve"> </w:t>
      </w:r>
      <w:r w:rsidR="00D93796" w:rsidRPr="007E278A">
        <w:rPr>
          <w:rFonts w:ascii="Times New Roman" w:hAnsi="Times New Roman" w:cs="Times New Roman"/>
          <w:sz w:val="28"/>
          <w:szCs w:val="28"/>
        </w:rPr>
        <w:t>п р и к а з ы в а ю:</w:t>
      </w:r>
      <w:r w:rsidRPr="007E278A">
        <w:rPr>
          <w:rFonts w:ascii="Times New Roman" w:hAnsi="Times New Roman" w:cs="Times New Roman"/>
          <w:sz w:val="28"/>
          <w:szCs w:val="28"/>
        </w:rPr>
        <w:t xml:space="preserve"> </w:t>
      </w:r>
    </w:p>
    <w:p w:rsidR="00F16304" w:rsidRPr="007E278A" w:rsidRDefault="00F1630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w:t>
      </w:r>
      <w:r w:rsidR="00A54F3D">
        <w:rPr>
          <w:rFonts w:ascii="Times New Roman" w:hAnsi="Times New Roman" w:cs="Times New Roman"/>
          <w:sz w:val="28"/>
          <w:szCs w:val="28"/>
        </w:rPr>
        <w:t xml:space="preserve"> </w:t>
      </w:r>
      <w:r w:rsidRPr="007E278A">
        <w:rPr>
          <w:rFonts w:ascii="Times New Roman" w:hAnsi="Times New Roman" w:cs="Times New Roman"/>
          <w:sz w:val="28"/>
          <w:szCs w:val="28"/>
        </w:rPr>
        <w:t>Создать аттестационную комиссию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F16304" w:rsidRPr="007E278A" w:rsidRDefault="00F1630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lastRenderedPageBreak/>
        <w:t>2. Утвердить:</w:t>
      </w:r>
    </w:p>
    <w:p w:rsidR="002B6543" w:rsidRPr="007E278A" w:rsidRDefault="002B654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2.1. Положение об аттестационной комиссии Государственного комитета Республики Татарстан по архивному делу по</w:t>
      </w:r>
      <w:r w:rsidR="00156A8C" w:rsidRPr="007E278A">
        <w:rPr>
          <w:rFonts w:ascii="Times New Roman" w:hAnsi="Times New Roman" w:cs="Times New Roman"/>
          <w:sz w:val="28"/>
          <w:szCs w:val="28"/>
        </w:rPr>
        <w:t xml:space="preserve">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(приложение №1).</w:t>
      </w:r>
    </w:p>
    <w:p w:rsidR="00156A8C" w:rsidRPr="007E278A" w:rsidRDefault="00156A8C"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2.2. Состав аттестационной комиссии Государственного комитета Республики Татарстан по архивному делу </w:t>
      </w:r>
      <w:r w:rsidR="007511A6" w:rsidRPr="007E278A">
        <w:rPr>
          <w:rFonts w:ascii="Times New Roman" w:hAnsi="Times New Roman" w:cs="Times New Roman"/>
          <w:sz w:val="28"/>
          <w:szCs w:val="28"/>
        </w:rPr>
        <w:t xml:space="preserve">по </w:t>
      </w:r>
      <w:r w:rsidRPr="007E278A">
        <w:rPr>
          <w:rFonts w:ascii="Times New Roman" w:hAnsi="Times New Roman" w:cs="Times New Roman"/>
          <w:sz w:val="28"/>
          <w:szCs w:val="28"/>
        </w:rPr>
        <w:t>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(приложение №2).</w:t>
      </w:r>
    </w:p>
    <w:p w:rsidR="00585D4F" w:rsidRPr="007E278A" w:rsidRDefault="00585D4F"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2.3. Форму заявления </w:t>
      </w:r>
      <w:r w:rsidR="006B5F47" w:rsidRPr="007E278A">
        <w:rPr>
          <w:rFonts w:ascii="Times New Roman" w:hAnsi="Times New Roman" w:cs="Times New Roman"/>
          <w:sz w:val="28"/>
          <w:szCs w:val="28"/>
        </w:rPr>
        <w:t>об</w:t>
      </w:r>
      <w:r w:rsidRPr="007E278A">
        <w:rPr>
          <w:rFonts w:ascii="Times New Roman" w:hAnsi="Times New Roman" w:cs="Times New Roman"/>
          <w:sz w:val="28"/>
          <w:szCs w:val="28"/>
        </w:rPr>
        <w:t xml:space="preserve"> аттестаци</w:t>
      </w:r>
      <w:r w:rsidR="006B5F47" w:rsidRPr="007E278A">
        <w:rPr>
          <w:rFonts w:ascii="Times New Roman" w:hAnsi="Times New Roman" w:cs="Times New Roman"/>
          <w:sz w:val="28"/>
          <w:szCs w:val="28"/>
        </w:rPr>
        <w:t>и</w:t>
      </w:r>
      <w:r w:rsidRPr="007E278A">
        <w:rPr>
          <w:rFonts w:ascii="Times New Roman" w:hAnsi="Times New Roman" w:cs="Times New Roman"/>
          <w:sz w:val="28"/>
          <w:szCs w:val="28"/>
        </w:rPr>
        <w:t xml:space="preserve"> гражданина, претендующего на</w:t>
      </w:r>
      <w:r w:rsidR="004B2E89" w:rsidRPr="007E278A">
        <w:rPr>
          <w:rFonts w:ascii="Times New Roman" w:hAnsi="Times New Roman" w:cs="Times New Roman"/>
          <w:sz w:val="28"/>
          <w:szCs w:val="28"/>
        </w:rPr>
        <w:t xml:space="preserve"> аттестацию эксперта, привлекаемого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(приложение № 3)</w:t>
      </w:r>
    </w:p>
    <w:p w:rsidR="000444E5" w:rsidRPr="007E278A" w:rsidRDefault="00156A8C"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w:t>
      </w:r>
      <w:r w:rsidR="00585D4F" w:rsidRPr="007E278A">
        <w:rPr>
          <w:rFonts w:ascii="Times New Roman" w:hAnsi="Times New Roman" w:cs="Times New Roman"/>
          <w:sz w:val="28"/>
          <w:szCs w:val="28"/>
        </w:rPr>
        <w:t>4</w:t>
      </w:r>
      <w:r w:rsidRPr="007E278A">
        <w:rPr>
          <w:rFonts w:ascii="Times New Roman" w:hAnsi="Times New Roman" w:cs="Times New Roman"/>
          <w:sz w:val="28"/>
          <w:szCs w:val="28"/>
        </w:rPr>
        <w:t xml:space="preserve">. </w:t>
      </w:r>
      <w:r w:rsidR="004D46C5" w:rsidRPr="007E278A">
        <w:rPr>
          <w:rFonts w:ascii="Times New Roman" w:hAnsi="Times New Roman" w:cs="Times New Roman"/>
          <w:sz w:val="28"/>
          <w:szCs w:val="28"/>
        </w:rPr>
        <w:t xml:space="preserve">Критерии аттестации экспертов, привлекаемых </w:t>
      </w:r>
      <w:r w:rsidR="000444E5" w:rsidRPr="007E278A">
        <w:rPr>
          <w:rFonts w:ascii="Times New Roman" w:hAnsi="Times New Roman" w:cs="Times New Roman"/>
          <w:sz w:val="28"/>
          <w:szCs w:val="28"/>
        </w:rPr>
        <w:t xml:space="preserve">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(приложение № </w:t>
      </w:r>
      <w:r w:rsidR="004B2E89" w:rsidRPr="007E278A">
        <w:rPr>
          <w:rFonts w:ascii="Times New Roman" w:hAnsi="Times New Roman" w:cs="Times New Roman"/>
          <w:sz w:val="28"/>
          <w:szCs w:val="28"/>
        </w:rPr>
        <w:t>4</w:t>
      </w:r>
      <w:r w:rsidR="000444E5" w:rsidRPr="007E278A">
        <w:rPr>
          <w:rFonts w:ascii="Times New Roman" w:hAnsi="Times New Roman" w:cs="Times New Roman"/>
          <w:sz w:val="28"/>
          <w:szCs w:val="28"/>
        </w:rPr>
        <w:t>).</w:t>
      </w:r>
    </w:p>
    <w:p w:rsidR="000444E5" w:rsidRPr="007E278A" w:rsidRDefault="000444E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w:t>
      </w:r>
      <w:r w:rsidR="00585D4F" w:rsidRPr="007E278A">
        <w:rPr>
          <w:rFonts w:ascii="Times New Roman" w:hAnsi="Times New Roman" w:cs="Times New Roman"/>
          <w:sz w:val="28"/>
          <w:szCs w:val="28"/>
        </w:rPr>
        <w:t>5</w:t>
      </w:r>
      <w:r w:rsidRPr="007E278A">
        <w:rPr>
          <w:rFonts w:ascii="Times New Roman" w:hAnsi="Times New Roman" w:cs="Times New Roman"/>
          <w:sz w:val="28"/>
          <w:szCs w:val="28"/>
        </w:rPr>
        <w:t xml:space="preserve">. Перечень видов экспертиз, необходимых </w:t>
      </w:r>
      <w:r w:rsidR="004A2AD8" w:rsidRPr="007E278A">
        <w:rPr>
          <w:rFonts w:ascii="Times New Roman" w:hAnsi="Times New Roman" w:cs="Times New Roman"/>
          <w:sz w:val="28"/>
          <w:szCs w:val="28"/>
        </w:rPr>
        <w:t xml:space="preserve">при проведении Государственным комитетом Республики Татарстан по архивному делу мероприятий по контролю за соблюдением законодательства об архивном деле в Республике Татарстан (приложение № </w:t>
      </w:r>
      <w:r w:rsidR="004B2E89" w:rsidRPr="007E278A">
        <w:rPr>
          <w:rFonts w:ascii="Times New Roman" w:hAnsi="Times New Roman" w:cs="Times New Roman"/>
          <w:sz w:val="28"/>
          <w:szCs w:val="28"/>
        </w:rPr>
        <w:t>5</w:t>
      </w:r>
      <w:r w:rsidR="004A2AD8" w:rsidRPr="007E278A">
        <w:rPr>
          <w:rFonts w:ascii="Times New Roman" w:hAnsi="Times New Roman" w:cs="Times New Roman"/>
          <w:sz w:val="28"/>
          <w:szCs w:val="28"/>
        </w:rPr>
        <w:t>).</w:t>
      </w:r>
    </w:p>
    <w:p w:rsidR="004A2AD8" w:rsidRPr="007E278A" w:rsidRDefault="004A2AD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w:t>
      </w:r>
      <w:r w:rsidR="00585D4F" w:rsidRPr="007E278A">
        <w:rPr>
          <w:rFonts w:ascii="Times New Roman" w:hAnsi="Times New Roman" w:cs="Times New Roman"/>
          <w:sz w:val="28"/>
          <w:szCs w:val="28"/>
        </w:rPr>
        <w:t>6</w:t>
      </w:r>
      <w:r w:rsidRPr="007E278A">
        <w:rPr>
          <w:rFonts w:ascii="Times New Roman" w:hAnsi="Times New Roman" w:cs="Times New Roman"/>
          <w:sz w:val="28"/>
          <w:szCs w:val="28"/>
        </w:rPr>
        <w:t xml:space="preserve">. Правила формирования и ведения реестра аттестованных экспертов, </w:t>
      </w:r>
      <w:proofErr w:type="gramStart"/>
      <w:r w:rsidRPr="007E278A">
        <w:rPr>
          <w:rFonts w:ascii="Times New Roman" w:hAnsi="Times New Roman" w:cs="Times New Roman"/>
          <w:sz w:val="28"/>
          <w:szCs w:val="28"/>
        </w:rPr>
        <w:t>привлекаемых  к</w:t>
      </w:r>
      <w:proofErr w:type="gramEnd"/>
      <w:r w:rsidRPr="007E278A">
        <w:rPr>
          <w:rFonts w:ascii="Times New Roman" w:hAnsi="Times New Roman" w:cs="Times New Roman"/>
          <w:sz w:val="28"/>
          <w:szCs w:val="28"/>
        </w:rPr>
        <w:t xml:space="preserve"> проведению мероприятий по контролю за соблюдением законодательства об архивном деле в Республике Татарстан (приложение № </w:t>
      </w:r>
      <w:r w:rsidR="004B2E89" w:rsidRPr="007E278A">
        <w:rPr>
          <w:rFonts w:ascii="Times New Roman" w:hAnsi="Times New Roman" w:cs="Times New Roman"/>
          <w:sz w:val="28"/>
          <w:szCs w:val="28"/>
        </w:rPr>
        <w:t>6</w:t>
      </w:r>
      <w:r w:rsidRPr="007E278A">
        <w:rPr>
          <w:rFonts w:ascii="Times New Roman" w:hAnsi="Times New Roman" w:cs="Times New Roman"/>
          <w:sz w:val="28"/>
          <w:szCs w:val="28"/>
        </w:rPr>
        <w:t>).</w:t>
      </w:r>
    </w:p>
    <w:p w:rsidR="005A2CE5" w:rsidRPr="007E278A" w:rsidRDefault="005A2CE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3. </w:t>
      </w:r>
      <w:r w:rsidR="00E77706" w:rsidRPr="00B82B05">
        <w:rPr>
          <w:rFonts w:ascii="Times New Roman" w:hAnsi="Times New Roman" w:cs="Times New Roman"/>
          <w:sz w:val="28"/>
          <w:szCs w:val="28"/>
        </w:rPr>
        <w:t>Разместить н</w:t>
      </w:r>
      <w:r w:rsidRPr="00B82B05">
        <w:rPr>
          <w:rFonts w:ascii="Times New Roman" w:hAnsi="Times New Roman" w:cs="Times New Roman"/>
          <w:sz w:val="28"/>
          <w:szCs w:val="28"/>
        </w:rPr>
        <w:t>астоящий приказ н</w:t>
      </w:r>
      <w:r w:rsidRPr="007E278A">
        <w:rPr>
          <w:rFonts w:ascii="Times New Roman" w:hAnsi="Times New Roman" w:cs="Times New Roman"/>
          <w:sz w:val="28"/>
          <w:szCs w:val="28"/>
        </w:rPr>
        <w:t xml:space="preserve">а </w:t>
      </w:r>
      <w:r w:rsidR="006B5F47" w:rsidRPr="007E278A">
        <w:rPr>
          <w:rFonts w:ascii="Times New Roman" w:hAnsi="Times New Roman" w:cs="Times New Roman"/>
          <w:sz w:val="28"/>
          <w:szCs w:val="28"/>
        </w:rPr>
        <w:t xml:space="preserve">официальном </w:t>
      </w:r>
      <w:r w:rsidRPr="007E278A">
        <w:rPr>
          <w:rFonts w:ascii="Times New Roman" w:hAnsi="Times New Roman" w:cs="Times New Roman"/>
          <w:sz w:val="28"/>
          <w:szCs w:val="28"/>
        </w:rPr>
        <w:t xml:space="preserve">сайте </w:t>
      </w:r>
      <w:r w:rsidR="00774434">
        <w:rPr>
          <w:rFonts w:ascii="Times New Roman" w:hAnsi="Times New Roman" w:cs="Times New Roman"/>
          <w:sz w:val="28"/>
          <w:szCs w:val="28"/>
        </w:rPr>
        <w:t>Государственного комитета</w:t>
      </w:r>
      <w:r w:rsidR="006B5F47" w:rsidRPr="007E278A">
        <w:rPr>
          <w:rFonts w:ascii="Times New Roman" w:hAnsi="Times New Roman" w:cs="Times New Roman"/>
          <w:sz w:val="28"/>
          <w:szCs w:val="28"/>
        </w:rPr>
        <w:t xml:space="preserve"> Республики Татарстан</w:t>
      </w:r>
      <w:r w:rsidR="00774434">
        <w:rPr>
          <w:rFonts w:ascii="Times New Roman" w:hAnsi="Times New Roman" w:cs="Times New Roman"/>
          <w:sz w:val="28"/>
          <w:szCs w:val="28"/>
        </w:rPr>
        <w:t xml:space="preserve"> по архивному делу</w:t>
      </w:r>
      <w:r w:rsidRPr="007E278A">
        <w:rPr>
          <w:rFonts w:ascii="Times New Roman" w:hAnsi="Times New Roman" w:cs="Times New Roman"/>
          <w:sz w:val="28"/>
          <w:szCs w:val="28"/>
        </w:rPr>
        <w:t xml:space="preserve">.  </w:t>
      </w:r>
    </w:p>
    <w:p w:rsidR="005A2CE5" w:rsidRPr="007E278A" w:rsidRDefault="005A2CE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4. Контроль за исполнением настоящего приказа </w:t>
      </w:r>
      <w:r w:rsidR="009F6970" w:rsidRPr="007E278A">
        <w:rPr>
          <w:rFonts w:ascii="Times New Roman" w:hAnsi="Times New Roman" w:cs="Times New Roman"/>
          <w:sz w:val="28"/>
          <w:szCs w:val="28"/>
        </w:rPr>
        <w:t>оставляю за собой</w:t>
      </w:r>
      <w:r w:rsidRPr="007E278A">
        <w:rPr>
          <w:rFonts w:ascii="Times New Roman" w:hAnsi="Times New Roman" w:cs="Times New Roman"/>
          <w:sz w:val="28"/>
          <w:szCs w:val="28"/>
        </w:rPr>
        <w:t>.</w:t>
      </w:r>
    </w:p>
    <w:p w:rsidR="007E278A" w:rsidRDefault="007E278A" w:rsidP="007E278A">
      <w:pPr>
        <w:spacing w:after="0" w:line="240" w:lineRule="auto"/>
        <w:jc w:val="both"/>
        <w:rPr>
          <w:rFonts w:ascii="Times New Roman" w:hAnsi="Times New Roman" w:cs="Times New Roman"/>
          <w:sz w:val="28"/>
          <w:szCs w:val="28"/>
        </w:rPr>
      </w:pPr>
    </w:p>
    <w:p w:rsidR="007E278A" w:rsidRDefault="007E278A" w:rsidP="007E278A">
      <w:pPr>
        <w:spacing w:after="0" w:line="240" w:lineRule="auto"/>
        <w:jc w:val="both"/>
        <w:rPr>
          <w:rFonts w:ascii="Times New Roman" w:hAnsi="Times New Roman" w:cs="Times New Roman"/>
          <w:sz w:val="28"/>
          <w:szCs w:val="28"/>
        </w:rPr>
      </w:pPr>
    </w:p>
    <w:p w:rsidR="00104786" w:rsidRDefault="00104786"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 xml:space="preserve">Председатель                                                                                 </w:t>
      </w:r>
      <w:r w:rsidR="00A54F3D">
        <w:rPr>
          <w:rFonts w:ascii="Times New Roman" w:hAnsi="Times New Roman" w:cs="Times New Roman"/>
          <w:sz w:val="28"/>
          <w:szCs w:val="28"/>
        </w:rPr>
        <w:t xml:space="preserve">             </w:t>
      </w:r>
      <w:r w:rsidRPr="007E278A">
        <w:rPr>
          <w:rFonts w:ascii="Times New Roman" w:hAnsi="Times New Roman" w:cs="Times New Roman"/>
          <w:sz w:val="28"/>
          <w:szCs w:val="28"/>
        </w:rPr>
        <w:t xml:space="preserve">     </w:t>
      </w:r>
      <w:proofErr w:type="spellStart"/>
      <w:r w:rsidRPr="007E278A">
        <w:rPr>
          <w:rFonts w:ascii="Times New Roman" w:hAnsi="Times New Roman" w:cs="Times New Roman"/>
          <w:sz w:val="28"/>
          <w:szCs w:val="28"/>
        </w:rPr>
        <w:t>И.Х.Аюпова</w:t>
      </w:r>
      <w:proofErr w:type="spellEnd"/>
    </w:p>
    <w:p w:rsidR="007E278A" w:rsidRDefault="007E278A" w:rsidP="007E278A">
      <w:pPr>
        <w:spacing w:after="0" w:line="240" w:lineRule="auto"/>
        <w:jc w:val="both"/>
        <w:rPr>
          <w:rFonts w:ascii="Times New Roman" w:hAnsi="Times New Roman" w:cs="Times New Roman"/>
          <w:sz w:val="28"/>
          <w:szCs w:val="28"/>
        </w:rPr>
      </w:pPr>
    </w:p>
    <w:p w:rsidR="007E278A" w:rsidRDefault="007E278A" w:rsidP="007E278A">
      <w:pPr>
        <w:spacing w:after="0" w:line="240" w:lineRule="auto"/>
        <w:jc w:val="both"/>
        <w:rPr>
          <w:rFonts w:ascii="Times New Roman" w:hAnsi="Times New Roman" w:cs="Times New Roman"/>
          <w:sz w:val="28"/>
          <w:szCs w:val="28"/>
        </w:rPr>
      </w:pPr>
    </w:p>
    <w:p w:rsidR="007E278A" w:rsidRDefault="007E278A" w:rsidP="007E278A">
      <w:pPr>
        <w:spacing w:after="0" w:line="240" w:lineRule="auto"/>
        <w:jc w:val="both"/>
        <w:rPr>
          <w:rFonts w:ascii="Times New Roman" w:hAnsi="Times New Roman" w:cs="Times New Roman"/>
          <w:sz w:val="28"/>
          <w:szCs w:val="28"/>
        </w:rPr>
      </w:pPr>
    </w:p>
    <w:p w:rsidR="00A54F3D" w:rsidRDefault="00A54F3D" w:rsidP="007E278A">
      <w:pPr>
        <w:spacing w:after="0" w:line="240" w:lineRule="auto"/>
        <w:jc w:val="both"/>
        <w:rPr>
          <w:rFonts w:ascii="Times New Roman" w:hAnsi="Times New Roman" w:cs="Times New Roman"/>
          <w:sz w:val="28"/>
          <w:szCs w:val="28"/>
        </w:rPr>
      </w:pPr>
    </w:p>
    <w:p w:rsidR="00A54F3D" w:rsidRDefault="00A54F3D" w:rsidP="007E278A">
      <w:pPr>
        <w:spacing w:after="0" w:line="240" w:lineRule="auto"/>
        <w:jc w:val="both"/>
        <w:rPr>
          <w:rFonts w:ascii="Times New Roman" w:hAnsi="Times New Roman" w:cs="Times New Roman"/>
          <w:sz w:val="28"/>
          <w:szCs w:val="28"/>
        </w:rPr>
      </w:pPr>
    </w:p>
    <w:p w:rsidR="007E278A" w:rsidRDefault="007E278A" w:rsidP="007E278A">
      <w:pPr>
        <w:spacing w:after="0" w:line="240" w:lineRule="auto"/>
        <w:jc w:val="both"/>
        <w:rPr>
          <w:rFonts w:ascii="Times New Roman" w:hAnsi="Times New Roman" w:cs="Times New Roman"/>
          <w:sz w:val="28"/>
          <w:szCs w:val="28"/>
        </w:rPr>
      </w:pPr>
    </w:p>
    <w:p w:rsidR="00EE2D5A" w:rsidRDefault="00EE2D5A" w:rsidP="007E278A">
      <w:pPr>
        <w:spacing w:after="0" w:line="240" w:lineRule="auto"/>
        <w:jc w:val="both"/>
        <w:rPr>
          <w:rFonts w:ascii="Times New Roman" w:hAnsi="Times New Roman" w:cs="Times New Roman"/>
          <w:sz w:val="28"/>
          <w:szCs w:val="28"/>
        </w:rPr>
      </w:pPr>
    </w:p>
    <w:p w:rsidR="00EE2D5A" w:rsidRDefault="00EE2D5A" w:rsidP="007E278A">
      <w:pPr>
        <w:spacing w:after="0" w:line="240" w:lineRule="auto"/>
        <w:jc w:val="both"/>
        <w:rPr>
          <w:rFonts w:ascii="Times New Roman" w:hAnsi="Times New Roman" w:cs="Times New Roman"/>
          <w:sz w:val="28"/>
          <w:szCs w:val="28"/>
        </w:rPr>
      </w:pPr>
    </w:p>
    <w:p w:rsidR="00470902" w:rsidRDefault="00470902" w:rsidP="007E278A">
      <w:pPr>
        <w:spacing w:after="0" w:line="240" w:lineRule="auto"/>
        <w:jc w:val="both"/>
        <w:rPr>
          <w:rFonts w:ascii="Times New Roman" w:hAnsi="Times New Roman" w:cs="Times New Roman"/>
          <w:sz w:val="28"/>
          <w:szCs w:val="28"/>
        </w:rPr>
      </w:pPr>
    </w:p>
    <w:p w:rsidR="00774434" w:rsidRDefault="00774434" w:rsidP="007E278A">
      <w:pPr>
        <w:spacing w:after="0" w:line="240" w:lineRule="auto"/>
        <w:jc w:val="both"/>
        <w:rPr>
          <w:rFonts w:ascii="Times New Roman" w:hAnsi="Times New Roman" w:cs="Times New Roman"/>
          <w:sz w:val="28"/>
          <w:szCs w:val="28"/>
        </w:rPr>
      </w:pPr>
    </w:p>
    <w:p w:rsidR="00774434" w:rsidRDefault="00774434" w:rsidP="007E278A">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7"/>
        <w:gridCol w:w="4648"/>
      </w:tblGrid>
      <w:tr w:rsidR="00104786" w:rsidRPr="007E278A" w:rsidTr="00D1396A">
        <w:tc>
          <w:tcPr>
            <w:tcW w:w="5637" w:type="dxa"/>
          </w:tcPr>
          <w:p w:rsidR="00104786" w:rsidRPr="007E278A" w:rsidRDefault="00104786" w:rsidP="007E278A">
            <w:pPr>
              <w:jc w:val="right"/>
              <w:rPr>
                <w:rFonts w:ascii="Times New Roman" w:hAnsi="Times New Roman" w:cs="Times New Roman"/>
                <w:sz w:val="28"/>
                <w:szCs w:val="28"/>
              </w:rPr>
            </w:pPr>
          </w:p>
        </w:tc>
        <w:tc>
          <w:tcPr>
            <w:tcW w:w="4677" w:type="dxa"/>
          </w:tcPr>
          <w:p w:rsidR="00E77706" w:rsidRDefault="00E77706" w:rsidP="007E278A">
            <w:pPr>
              <w:rPr>
                <w:rFonts w:ascii="Times New Roman" w:hAnsi="Times New Roman" w:cs="Times New Roman"/>
                <w:sz w:val="28"/>
                <w:szCs w:val="28"/>
              </w:rPr>
            </w:pPr>
          </w:p>
          <w:p w:rsidR="00104786" w:rsidRPr="007E278A" w:rsidRDefault="00104786" w:rsidP="007E278A">
            <w:pPr>
              <w:rPr>
                <w:rFonts w:ascii="Times New Roman" w:hAnsi="Times New Roman" w:cs="Times New Roman"/>
                <w:sz w:val="28"/>
                <w:szCs w:val="28"/>
              </w:rPr>
            </w:pPr>
            <w:r w:rsidRPr="007E278A">
              <w:rPr>
                <w:rFonts w:ascii="Times New Roman" w:hAnsi="Times New Roman" w:cs="Times New Roman"/>
                <w:sz w:val="28"/>
                <w:szCs w:val="28"/>
              </w:rPr>
              <w:lastRenderedPageBreak/>
              <w:t>Приложение №</w:t>
            </w:r>
            <w:r w:rsidR="007511A6" w:rsidRPr="007E278A">
              <w:rPr>
                <w:rFonts w:ascii="Times New Roman" w:hAnsi="Times New Roman" w:cs="Times New Roman"/>
                <w:sz w:val="28"/>
                <w:szCs w:val="28"/>
              </w:rPr>
              <w:t xml:space="preserve"> </w:t>
            </w:r>
            <w:r w:rsidRPr="007E278A">
              <w:rPr>
                <w:rFonts w:ascii="Times New Roman" w:hAnsi="Times New Roman" w:cs="Times New Roman"/>
                <w:sz w:val="28"/>
                <w:szCs w:val="28"/>
              </w:rPr>
              <w:t xml:space="preserve">1 к </w:t>
            </w:r>
          </w:p>
          <w:p w:rsidR="00104786" w:rsidRPr="007E278A" w:rsidRDefault="00D1396A" w:rsidP="007E278A">
            <w:pPr>
              <w:rPr>
                <w:rFonts w:ascii="Times New Roman" w:hAnsi="Times New Roman" w:cs="Times New Roman"/>
                <w:sz w:val="28"/>
                <w:szCs w:val="28"/>
              </w:rPr>
            </w:pPr>
            <w:r>
              <w:rPr>
                <w:rFonts w:ascii="Times New Roman" w:hAnsi="Times New Roman" w:cs="Times New Roman"/>
                <w:sz w:val="28"/>
                <w:szCs w:val="28"/>
              </w:rPr>
              <w:t xml:space="preserve">приказу Государственного </w:t>
            </w:r>
            <w:r w:rsidR="00104786" w:rsidRPr="007E278A">
              <w:rPr>
                <w:rFonts w:ascii="Times New Roman" w:hAnsi="Times New Roman" w:cs="Times New Roman"/>
                <w:sz w:val="28"/>
                <w:szCs w:val="28"/>
              </w:rPr>
              <w:t>комитета Республики Татарстан по архивному делу</w:t>
            </w:r>
          </w:p>
          <w:p w:rsidR="00104786" w:rsidRPr="007E278A" w:rsidRDefault="00104786" w:rsidP="007E278A">
            <w:pPr>
              <w:rPr>
                <w:rFonts w:ascii="Times New Roman" w:hAnsi="Times New Roman" w:cs="Times New Roman"/>
                <w:sz w:val="28"/>
                <w:szCs w:val="28"/>
              </w:rPr>
            </w:pPr>
            <w:r w:rsidRPr="007E278A">
              <w:rPr>
                <w:rFonts w:ascii="Times New Roman" w:hAnsi="Times New Roman" w:cs="Times New Roman"/>
                <w:sz w:val="28"/>
                <w:szCs w:val="28"/>
              </w:rPr>
              <w:t>от</w:t>
            </w:r>
            <w:r w:rsidR="00774434">
              <w:rPr>
                <w:rFonts w:ascii="Times New Roman" w:hAnsi="Times New Roman" w:cs="Times New Roman"/>
                <w:sz w:val="28"/>
                <w:szCs w:val="28"/>
              </w:rPr>
              <w:t>________________</w:t>
            </w:r>
            <w:r w:rsidRPr="007E278A">
              <w:rPr>
                <w:rFonts w:ascii="Times New Roman" w:hAnsi="Times New Roman" w:cs="Times New Roman"/>
                <w:sz w:val="28"/>
                <w:szCs w:val="28"/>
              </w:rPr>
              <w:t xml:space="preserve"> №</w:t>
            </w:r>
            <w:r w:rsidR="00774434">
              <w:rPr>
                <w:rFonts w:ascii="Times New Roman" w:hAnsi="Times New Roman" w:cs="Times New Roman"/>
                <w:sz w:val="28"/>
                <w:szCs w:val="28"/>
              </w:rPr>
              <w:t xml:space="preserve"> _____</w:t>
            </w:r>
          </w:p>
        </w:tc>
      </w:tr>
    </w:tbl>
    <w:p w:rsidR="006E6B9D" w:rsidRPr="007E278A" w:rsidRDefault="006E6B9D" w:rsidP="0044326C">
      <w:pPr>
        <w:spacing w:after="0" w:line="240" w:lineRule="auto"/>
        <w:rPr>
          <w:rFonts w:ascii="Times New Roman" w:hAnsi="Times New Roman" w:cs="Times New Roman"/>
          <w:b/>
          <w:sz w:val="28"/>
          <w:szCs w:val="28"/>
        </w:rPr>
      </w:pPr>
    </w:p>
    <w:p w:rsidR="004C0640" w:rsidRDefault="004C0640"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П</w:t>
      </w:r>
      <w:r w:rsidR="001915A4" w:rsidRPr="007E278A">
        <w:rPr>
          <w:rFonts w:ascii="Times New Roman" w:hAnsi="Times New Roman" w:cs="Times New Roman"/>
          <w:b/>
          <w:sz w:val="28"/>
          <w:szCs w:val="28"/>
        </w:rPr>
        <w:t>ОЛОЖЕНИЕ</w:t>
      </w:r>
    </w:p>
    <w:p w:rsidR="00EE2D5A" w:rsidRPr="007E278A" w:rsidRDefault="00EE2D5A" w:rsidP="007E278A">
      <w:pPr>
        <w:spacing w:after="0" w:line="240" w:lineRule="auto"/>
        <w:jc w:val="center"/>
        <w:rPr>
          <w:rFonts w:ascii="Times New Roman" w:hAnsi="Times New Roman" w:cs="Times New Roman"/>
          <w:b/>
          <w:sz w:val="28"/>
          <w:szCs w:val="28"/>
        </w:rPr>
      </w:pPr>
    </w:p>
    <w:p w:rsidR="005E7398" w:rsidRPr="007E278A" w:rsidRDefault="004C0640"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об аттестационной комиссии</w:t>
      </w:r>
    </w:p>
    <w:p w:rsidR="004C0640" w:rsidRPr="007E278A" w:rsidRDefault="004C0640"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 xml:space="preserve">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5E7398" w:rsidRPr="007E278A" w:rsidRDefault="005E7398" w:rsidP="007E278A">
      <w:pPr>
        <w:spacing w:after="0" w:line="240" w:lineRule="auto"/>
        <w:jc w:val="center"/>
        <w:rPr>
          <w:rFonts w:ascii="Times New Roman" w:hAnsi="Times New Roman" w:cs="Times New Roman"/>
          <w:b/>
          <w:sz w:val="28"/>
          <w:szCs w:val="28"/>
        </w:rPr>
      </w:pPr>
    </w:p>
    <w:p w:rsidR="005E7398" w:rsidRPr="007E278A" w:rsidRDefault="005E7398"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Глава 1. Общие положения</w:t>
      </w:r>
    </w:p>
    <w:p w:rsidR="005E7398" w:rsidRPr="007E278A" w:rsidRDefault="005E7398" w:rsidP="007E278A">
      <w:pPr>
        <w:spacing w:after="0" w:line="240" w:lineRule="auto"/>
        <w:jc w:val="center"/>
        <w:rPr>
          <w:rFonts w:ascii="Times New Roman" w:hAnsi="Times New Roman" w:cs="Times New Roman"/>
          <w:b/>
          <w:sz w:val="28"/>
          <w:szCs w:val="28"/>
        </w:rPr>
      </w:pPr>
    </w:p>
    <w:p w:rsidR="005E7398" w:rsidRPr="007E278A" w:rsidRDefault="005E7398"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ab/>
        <w:t>1.</w:t>
      </w:r>
      <w:r w:rsidR="00933F75" w:rsidRPr="007E278A">
        <w:rPr>
          <w:rFonts w:ascii="Times New Roman" w:hAnsi="Times New Roman" w:cs="Times New Roman"/>
          <w:sz w:val="28"/>
          <w:szCs w:val="28"/>
        </w:rPr>
        <w:t xml:space="preserve"> </w:t>
      </w:r>
      <w:r w:rsidRPr="007E278A">
        <w:rPr>
          <w:rFonts w:ascii="Times New Roman" w:hAnsi="Times New Roman" w:cs="Times New Roman"/>
          <w:sz w:val="28"/>
          <w:szCs w:val="28"/>
        </w:rPr>
        <w:t>Аттестационная комиссия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w:t>
      </w:r>
      <w:r w:rsidR="00041C77" w:rsidRPr="007E278A">
        <w:rPr>
          <w:rFonts w:ascii="Times New Roman" w:hAnsi="Times New Roman" w:cs="Times New Roman"/>
          <w:sz w:val="28"/>
          <w:szCs w:val="28"/>
        </w:rPr>
        <w:t xml:space="preserve"> (далее – </w:t>
      </w:r>
      <w:r w:rsidR="006A7233">
        <w:rPr>
          <w:rFonts w:ascii="Times New Roman" w:hAnsi="Times New Roman" w:cs="Times New Roman"/>
          <w:sz w:val="28"/>
          <w:szCs w:val="28"/>
        </w:rPr>
        <w:t>Госкомитет</w:t>
      </w:r>
      <w:r w:rsidR="00041C77" w:rsidRPr="007E278A">
        <w:rPr>
          <w:rFonts w:ascii="Times New Roman" w:hAnsi="Times New Roman" w:cs="Times New Roman"/>
          <w:sz w:val="28"/>
          <w:szCs w:val="28"/>
        </w:rPr>
        <w:t>)</w:t>
      </w:r>
      <w:r w:rsidRPr="007E278A">
        <w:rPr>
          <w:rFonts w:ascii="Times New Roman" w:hAnsi="Times New Roman" w:cs="Times New Roman"/>
          <w:sz w:val="28"/>
          <w:szCs w:val="28"/>
        </w:rPr>
        <w:t xml:space="preserve"> к проведению мероприятий по контролю за соблюдением законодательства об архивном деле в Республике Татарстан (далее – Аттестационная комиссия) создается в целях обеспечения реализации Пра</w:t>
      </w:r>
      <w:r w:rsidR="00933F75" w:rsidRPr="007E278A">
        <w:rPr>
          <w:rFonts w:ascii="Times New Roman" w:hAnsi="Times New Roman" w:cs="Times New Roman"/>
          <w:sz w:val="28"/>
          <w:szCs w:val="28"/>
        </w:rPr>
        <w:t>вил аттестации экспертов</w:t>
      </w:r>
      <w:r w:rsidRPr="007E278A">
        <w:rPr>
          <w:rFonts w:ascii="Times New Roman" w:hAnsi="Times New Roman" w:cs="Times New Roman"/>
          <w:sz w:val="28"/>
          <w:szCs w:val="28"/>
        </w:rPr>
        <w:t xml:space="preserve">, </w:t>
      </w:r>
      <w:r w:rsidR="00933F75" w:rsidRPr="007E278A">
        <w:rPr>
          <w:rFonts w:ascii="Times New Roman" w:hAnsi="Times New Roman" w:cs="Times New Roman"/>
          <w:sz w:val="28"/>
          <w:szCs w:val="28"/>
        </w:rPr>
        <w:t>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«О защите прав юридических и индивидуальных предпринимателей при осуществлении государственного контроля (надзора) и муниципального контроля», утвержденных Постановлением Правительства Российской  Федерации от 10 июля 2014 год</w:t>
      </w:r>
      <w:r w:rsidR="00A54F3D">
        <w:rPr>
          <w:rFonts w:ascii="Times New Roman" w:hAnsi="Times New Roman" w:cs="Times New Roman"/>
          <w:sz w:val="28"/>
          <w:szCs w:val="28"/>
        </w:rPr>
        <w:t>а</w:t>
      </w:r>
      <w:r w:rsidR="00933F75" w:rsidRPr="007E278A">
        <w:rPr>
          <w:rFonts w:ascii="Times New Roman" w:hAnsi="Times New Roman" w:cs="Times New Roman"/>
          <w:sz w:val="28"/>
          <w:szCs w:val="28"/>
        </w:rPr>
        <w:t xml:space="preserve"> № 636.</w:t>
      </w:r>
    </w:p>
    <w:p w:rsidR="001144A9" w:rsidRPr="007E278A" w:rsidRDefault="00933F75"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ab/>
        <w:t xml:space="preserve">2. Аттестационная комиссия в своей деятельности руководствуется Конституцией Российской Федерации, Конституцией Республики Татарстан, федеральными законами, </w:t>
      </w:r>
      <w:r w:rsidR="00C41EFC" w:rsidRPr="007E278A">
        <w:rPr>
          <w:rFonts w:ascii="Times New Roman" w:hAnsi="Times New Roman" w:cs="Times New Roman"/>
          <w:sz w:val="28"/>
          <w:szCs w:val="28"/>
        </w:rPr>
        <w:t xml:space="preserve">законами Республики Татарстан, указами и распоряжениями Президента Российской Федерации, указами и распоряжениями Президента Республики Татарстан, </w:t>
      </w:r>
      <w:r w:rsidRPr="007E278A">
        <w:rPr>
          <w:rFonts w:ascii="Times New Roman" w:hAnsi="Times New Roman" w:cs="Times New Roman"/>
          <w:sz w:val="28"/>
          <w:szCs w:val="28"/>
        </w:rPr>
        <w:t>постановлениями</w:t>
      </w:r>
      <w:r w:rsidR="001144A9" w:rsidRPr="007E278A">
        <w:rPr>
          <w:rFonts w:ascii="Times New Roman" w:hAnsi="Times New Roman" w:cs="Times New Roman"/>
          <w:sz w:val="28"/>
          <w:szCs w:val="28"/>
        </w:rPr>
        <w:t xml:space="preserve"> и распоряжениями Правительства Российской Федерации</w:t>
      </w:r>
      <w:r w:rsidRPr="007E278A">
        <w:rPr>
          <w:rFonts w:ascii="Times New Roman" w:hAnsi="Times New Roman" w:cs="Times New Roman"/>
          <w:sz w:val="28"/>
          <w:szCs w:val="28"/>
        </w:rPr>
        <w:t>,</w:t>
      </w:r>
      <w:r w:rsidR="001144A9" w:rsidRPr="007E278A">
        <w:rPr>
          <w:rFonts w:ascii="Times New Roman" w:hAnsi="Times New Roman" w:cs="Times New Roman"/>
          <w:sz w:val="28"/>
          <w:szCs w:val="28"/>
        </w:rPr>
        <w:t xml:space="preserve"> постановлениями и распоряжениями </w:t>
      </w:r>
      <w:r w:rsidR="00C41EFC" w:rsidRPr="007E278A">
        <w:rPr>
          <w:rFonts w:ascii="Times New Roman" w:hAnsi="Times New Roman" w:cs="Times New Roman"/>
          <w:sz w:val="28"/>
          <w:szCs w:val="28"/>
        </w:rPr>
        <w:t>Кабинета Министров</w:t>
      </w:r>
      <w:r w:rsidR="001144A9" w:rsidRPr="007E278A">
        <w:rPr>
          <w:rFonts w:ascii="Times New Roman" w:hAnsi="Times New Roman" w:cs="Times New Roman"/>
          <w:sz w:val="28"/>
          <w:szCs w:val="28"/>
        </w:rPr>
        <w:t xml:space="preserve"> Республики Татарстан</w:t>
      </w:r>
      <w:r w:rsidR="00C41EFC" w:rsidRPr="007E278A">
        <w:rPr>
          <w:rFonts w:ascii="Times New Roman" w:hAnsi="Times New Roman" w:cs="Times New Roman"/>
          <w:sz w:val="28"/>
          <w:szCs w:val="28"/>
        </w:rPr>
        <w:t>, нормативными и методическими документами</w:t>
      </w:r>
      <w:r w:rsidR="001144A9" w:rsidRPr="007E278A">
        <w:rPr>
          <w:rFonts w:ascii="Times New Roman" w:hAnsi="Times New Roman" w:cs="Times New Roman"/>
          <w:sz w:val="28"/>
          <w:szCs w:val="28"/>
        </w:rPr>
        <w:t xml:space="preserve"> в </w:t>
      </w:r>
      <w:r w:rsidR="00C41EFC" w:rsidRPr="007E278A">
        <w:rPr>
          <w:rFonts w:ascii="Times New Roman" w:hAnsi="Times New Roman" w:cs="Times New Roman"/>
          <w:sz w:val="28"/>
          <w:szCs w:val="28"/>
        </w:rPr>
        <w:t xml:space="preserve">области </w:t>
      </w:r>
      <w:r w:rsidR="001144A9" w:rsidRPr="007E278A">
        <w:rPr>
          <w:rFonts w:ascii="Times New Roman" w:hAnsi="Times New Roman" w:cs="Times New Roman"/>
          <w:sz w:val="28"/>
          <w:szCs w:val="28"/>
        </w:rPr>
        <w:t>архивного дела, а также настоящим Положением.</w:t>
      </w:r>
    </w:p>
    <w:p w:rsidR="00933F75" w:rsidRPr="007E278A" w:rsidRDefault="001144A9"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ab/>
        <w:t>3. Настоящим Положением определяется порядок работы и состав Аттестационной комиссии</w:t>
      </w:r>
      <w:r w:rsidR="00152F06">
        <w:rPr>
          <w:rFonts w:ascii="Times New Roman" w:hAnsi="Times New Roman" w:cs="Times New Roman"/>
          <w:sz w:val="28"/>
          <w:szCs w:val="28"/>
        </w:rPr>
        <w:t xml:space="preserve"> в соответствии с Федеральным законом </w:t>
      </w:r>
      <w:r w:rsidR="00152F06" w:rsidRPr="007E278A">
        <w:rPr>
          <w:rFonts w:ascii="Times New Roman" w:hAnsi="Times New Roman" w:cs="Times New Roman"/>
          <w:sz w:val="28"/>
          <w:szCs w:val="28"/>
        </w:rPr>
        <w:t xml:space="preserve">от 26 октября 2008 года № 294-ФЗ </w:t>
      </w:r>
      <w:r w:rsidR="00152F0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E278A">
        <w:rPr>
          <w:rFonts w:ascii="Times New Roman" w:hAnsi="Times New Roman" w:cs="Times New Roman"/>
          <w:sz w:val="28"/>
          <w:szCs w:val="28"/>
        </w:rPr>
        <w:t>.</w:t>
      </w:r>
    </w:p>
    <w:p w:rsidR="001144A9" w:rsidRPr="007E278A" w:rsidRDefault="001144A9"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ab/>
      </w:r>
      <w:r w:rsidR="00900856" w:rsidRPr="007E278A">
        <w:rPr>
          <w:rFonts w:ascii="Times New Roman" w:hAnsi="Times New Roman" w:cs="Times New Roman"/>
          <w:sz w:val="28"/>
          <w:szCs w:val="28"/>
        </w:rPr>
        <w:t>4</w:t>
      </w:r>
      <w:r w:rsidRPr="007E278A">
        <w:rPr>
          <w:rFonts w:ascii="Times New Roman" w:hAnsi="Times New Roman" w:cs="Times New Roman"/>
          <w:sz w:val="28"/>
          <w:szCs w:val="28"/>
        </w:rPr>
        <w:t>. Основными принципами деятельности Аттестационной комиссии являются компетентность, объективность, открытость, независимость, соблюдение норм профессиональной этики.</w:t>
      </w:r>
    </w:p>
    <w:p w:rsidR="001144A9" w:rsidRPr="007E278A" w:rsidRDefault="001144A9"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lastRenderedPageBreak/>
        <w:tab/>
      </w:r>
      <w:r w:rsidR="00900856" w:rsidRPr="007E278A">
        <w:rPr>
          <w:rFonts w:ascii="Times New Roman" w:hAnsi="Times New Roman" w:cs="Times New Roman"/>
          <w:sz w:val="28"/>
          <w:szCs w:val="28"/>
        </w:rPr>
        <w:t>5</w:t>
      </w:r>
      <w:r w:rsidRPr="007E278A">
        <w:rPr>
          <w:rFonts w:ascii="Times New Roman" w:hAnsi="Times New Roman" w:cs="Times New Roman"/>
          <w:sz w:val="28"/>
          <w:szCs w:val="28"/>
        </w:rPr>
        <w:t xml:space="preserve">. </w:t>
      </w:r>
      <w:r w:rsidRPr="004F4632">
        <w:rPr>
          <w:rFonts w:ascii="Times New Roman" w:hAnsi="Times New Roman" w:cs="Times New Roman"/>
          <w:sz w:val="28"/>
          <w:szCs w:val="28"/>
        </w:rPr>
        <w:t>Определения,</w:t>
      </w:r>
      <w:r w:rsidRPr="007E278A">
        <w:rPr>
          <w:rFonts w:ascii="Times New Roman" w:hAnsi="Times New Roman" w:cs="Times New Roman"/>
          <w:sz w:val="28"/>
          <w:szCs w:val="28"/>
        </w:rPr>
        <w:t xml:space="preserve"> используемые в настоящем Положении:</w:t>
      </w:r>
    </w:p>
    <w:p w:rsidR="00E77706" w:rsidRPr="00B82B05" w:rsidRDefault="001144A9" w:rsidP="007E278A">
      <w:pPr>
        <w:spacing w:after="0" w:line="240" w:lineRule="auto"/>
        <w:jc w:val="both"/>
        <w:rPr>
          <w:rFonts w:ascii="Times New Roman" w:hAnsi="Times New Roman" w:cs="Times New Roman"/>
          <w:sz w:val="28"/>
          <w:szCs w:val="28"/>
        </w:rPr>
      </w:pPr>
      <w:r w:rsidRPr="00B82B05">
        <w:rPr>
          <w:rFonts w:ascii="Times New Roman" w:hAnsi="Times New Roman" w:cs="Times New Roman"/>
          <w:b/>
          <w:sz w:val="28"/>
          <w:szCs w:val="28"/>
        </w:rPr>
        <w:t>эксперт</w:t>
      </w:r>
      <w:r w:rsidRPr="00B82B05">
        <w:rPr>
          <w:rFonts w:ascii="Times New Roman" w:hAnsi="Times New Roman" w:cs="Times New Roman"/>
          <w:sz w:val="28"/>
          <w:szCs w:val="28"/>
        </w:rPr>
        <w:t xml:space="preserve"> </w:t>
      </w:r>
      <w:r w:rsidR="00F63397" w:rsidRPr="00B82B05">
        <w:rPr>
          <w:rFonts w:ascii="Times New Roman" w:hAnsi="Times New Roman" w:cs="Times New Roman"/>
          <w:sz w:val="28"/>
          <w:szCs w:val="28"/>
        </w:rPr>
        <w:t>–</w:t>
      </w:r>
      <w:r w:rsidRPr="00B82B05">
        <w:rPr>
          <w:rFonts w:ascii="Times New Roman" w:hAnsi="Times New Roman" w:cs="Times New Roman"/>
          <w:sz w:val="28"/>
          <w:szCs w:val="28"/>
        </w:rPr>
        <w:t xml:space="preserve"> </w:t>
      </w:r>
      <w:r w:rsidR="00F63397" w:rsidRPr="00B82B05">
        <w:rPr>
          <w:rFonts w:ascii="Times New Roman" w:hAnsi="Times New Roman" w:cs="Times New Roman"/>
          <w:sz w:val="28"/>
          <w:szCs w:val="28"/>
        </w:rPr>
        <w:t>специалист</w:t>
      </w:r>
      <w:r w:rsidR="00793892" w:rsidRPr="00B82B05">
        <w:rPr>
          <w:rFonts w:ascii="Times New Roman" w:hAnsi="Times New Roman" w:cs="Times New Roman"/>
          <w:sz w:val="28"/>
          <w:szCs w:val="28"/>
        </w:rPr>
        <w:t xml:space="preserve"> государственного бюджетного учреждения «Государственный архив Республики Татарстан»</w:t>
      </w:r>
      <w:r w:rsidR="00F63397" w:rsidRPr="00B82B05">
        <w:rPr>
          <w:rFonts w:ascii="Times New Roman" w:hAnsi="Times New Roman" w:cs="Times New Roman"/>
          <w:sz w:val="28"/>
          <w:szCs w:val="28"/>
        </w:rPr>
        <w:t xml:space="preserve">, в области выполнения всех или отдельных функций в </w:t>
      </w:r>
    </w:p>
    <w:p w:rsidR="001144A9" w:rsidRPr="007E278A" w:rsidRDefault="00E77706" w:rsidP="00E77706">
      <w:pPr>
        <w:spacing w:after="0" w:line="240" w:lineRule="auto"/>
        <w:jc w:val="both"/>
        <w:rPr>
          <w:rFonts w:ascii="Times New Roman" w:hAnsi="Times New Roman" w:cs="Times New Roman"/>
          <w:sz w:val="28"/>
          <w:szCs w:val="28"/>
        </w:rPr>
      </w:pPr>
      <w:r w:rsidRPr="00B82B05">
        <w:rPr>
          <w:rFonts w:ascii="Times New Roman" w:hAnsi="Times New Roman" w:cs="Times New Roman"/>
          <w:sz w:val="28"/>
          <w:szCs w:val="28"/>
        </w:rPr>
        <w:t>проведении</w:t>
      </w:r>
      <w:r w:rsidR="00F63397" w:rsidRPr="00B82B05">
        <w:rPr>
          <w:rFonts w:ascii="Times New Roman" w:hAnsi="Times New Roman" w:cs="Times New Roman"/>
          <w:sz w:val="28"/>
          <w:szCs w:val="28"/>
        </w:rPr>
        <w:t xml:space="preserve"> экспертиз, необходимых при </w:t>
      </w:r>
      <w:proofErr w:type="spellStart"/>
      <w:r w:rsidRPr="00B82B05">
        <w:rPr>
          <w:rFonts w:ascii="Times New Roman" w:hAnsi="Times New Roman" w:cs="Times New Roman"/>
          <w:sz w:val="28"/>
          <w:szCs w:val="28"/>
        </w:rPr>
        <w:t>осущесвтлении</w:t>
      </w:r>
      <w:proofErr w:type="spellEnd"/>
      <w:r w:rsidR="00F63397" w:rsidRPr="00B82B05">
        <w:rPr>
          <w:rFonts w:ascii="Times New Roman" w:hAnsi="Times New Roman" w:cs="Times New Roman"/>
          <w:sz w:val="28"/>
          <w:szCs w:val="28"/>
        </w:rPr>
        <w:t xml:space="preserve"> </w:t>
      </w:r>
      <w:r w:rsidR="006A7233" w:rsidRPr="00B82B05">
        <w:rPr>
          <w:rFonts w:ascii="Times New Roman" w:hAnsi="Times New Roman" w:cs="Times New Roman"/>
          <w:sz w:val="28"/>
          <w:szCs w:val="28"/>
        </w:rPr>
        <w:t>Госкомитетом</w:t>
      </w:r>
      <w:r w:rsidR="00F63397" w:rsidRPr="00B82B05">
        <w:rPr>
          <w:rFonts w:ascii="Times New Roman" w:hAnsi="Times New Roman" w:cs="Times New Roman"/>
          <w:sz w:val="28"/>
          <w:szCs w:val="28"/>
        </w:rPr>
        <w:t xml:space="preserve"> мероприятий по контролю за соблюдением законодательства об архивном деле в Республике Татарстан;</w:t>
      </w:r>
    </w:p>
    <w:p w:rsidR="00900856" w:rsidRPr="007E278A" w:rsidRDefault="00F63397" w:rsidP="007E278A">
      <w:pPr>
        <w:spacing w:after="0" w:line="240" w:lineRule="auto"/>
        <w:jc w:val="both"/>
        <w:rPr>
          <w:rFonts w:ascii="Times New Roman" w:hAnsi="Times New Roman" w:cs="Times New Roman"/>
          <w:sz w:val="28"/>
          <w:szCs w:val="28"/>
        </w:rPr>
      </w:pPr>
      <w:r w:rsidRPr="003077A8">
        <w:rPr>
          <w:rFonts w:ascii="Times New Roman" w:hAnsi="Times New Roman" w:cs="Times New Roman"/>
          <w:b/>
          <w:sz w:val="28"/>
          <w:szCs w:val="28"/>
        </w:rPr>
        <w:t>аттестация экспертов</w:t>
      </w:r>
      <w:r w:rsidR="009F1992" w:rsidRPr="007E278A">
        <w:rPr>
          <w:rFonts w:ascii="Times New Roman" w:hAnsi="Times New Roman" w:cs="Times New Roman"/>
          <w:sz w:val="28"/>
          <w:szCs w:val="28"/>
        </w:rPr>
        <w:t xml:space="preserve"> – процедура, посредств</w:t>
      </w:r>
      <w:r w:rsidR="00EE2D5A">
        <w:rPr>
          <w:rFonts w:ascii="Times New Roman" w:hAnsi="Times New Roman" w:cs="Times New Roman"/>
          <w:sz w:val="28"/>
          <w:szCs w:val="28"/>
        </w:rPr>
        <w:t>о</w:t>
      </w:r>
      <w:r w:rsidR="009F1992" w:rsidRPr="007E278A">
        <w:rPr>
          <w:rFonts w:ascii="Times New Roman" w:hAnsi="Times New Roman" w:cs="Times New Roman"/>
          <w:sz w:val="28"/>
          <w:szCs w:val="28"/>
        </w:rPr>
        <w:t>м которо</w:t>
      </w:r>
      <w:r w:rsidRPr="007E278A">
        <w:rPr>
          <w:rFonts w:ascii="Times New Roman" w:hAnsi="Times New Roman" w:cs="Times New Roman"/>
          <w:sz w:val="28"/>
          <w:szCs w:val="28"/>
        </w:rPr>
        <w:t xml:space="preserve">й </w:t>
      </w:r>
      <w:r w:rsidR="006A7233">
        <w:rPr>
          <w:rFonts w:ascii="Times New Roman" w:hAnsi="Times New Roman" w:cs="Times New Roman"/>
          <w:sz w:val="28"/>
          <w:szCs w:val="28"/>
        </w:rPr>
        <w:t>Госкомитет</w:t>
      </w:r>
      <w:r w:rsidRPr="007E278A">
        <w:rPr>
          <w:rFonts w:ascii="Times New Roman" w:hAnsi="Times New Roman" w:cs="Times New Roman"/>
          <w:sz w:val="28"/>
          <w:szCs w:val="28"/>
        </w:rPr>
        <w:t xml:space="preserve"> удостоверяет компетентность эксперта в определенной сфере деятельности в соответствии с утвержденным перечнем видов экспертиз, необходимых при проведении </w:t>
      </w:r>
      <w:r w:rsidR="006A7233">
        <w:rPr>
          <w:rFonts w:ascii="Times New Roman" w:hAnsi="Times New Roman" w:cs="Times New Roman"/>
          <w:sz w:val="28"/>
          <w:szCs w:val="28"/>
        </w:rPr>
        <w:t>Госкомитетом</w:t>
      </w:r>
      <w:r w:rsidRPr="007E278A">
        <w:rPr>
          <w:rFonts w:ascii="Times New Roman" w:hAnsi="Times New Roman" w:cs="Times New Roman"/>
          <w:sz w:val="28"/>
          <w:szCs w:val="28"/>
        </w:rPr>
        <w:t xml:space="preserve"> мероприятий по контролю за соблюдением законодательства об архивном деле в Республике Татарстан</w:t>
      </w:r>
      <w:r w:rsidR="00900856" w:rsidRPr="007E278A">
        <w:rPr>
          <w:rFonts w:ascii="Times New Roman" w:hAnsi="Times New Roman" w:cs="Times New Roman"/>
          <w:sz w:val="28"/>
          <w:szCs w:val="28"/>
        </w:rPr>
        <w:t xml:space="preserve">. </w:t>
      </w:r>
    </w:p>
    <w:p w:rsidR="00900856" w:rsidRPr="007E278A" w:rsidRDefault="00900856" w:rsidP="007E278A">
      <w:pPr>
        <w:spacing w:after="0" w:line="240" w:lineRule="auto"/>
        <w:jc w:val="both"/>
        <w:rPr>
          <w:rFonts w:ascii="Times New Roman" w:hAnsi="Times New Roman" w:cs="Times New Roman"/>
          <w:sz w:val="28"/>
          <w:szCs w:val="28"/>
        </w:rPr>
      </w:pPr>
    </w:p>
    <w:p w:rsidR="00F63397" w:rsidRPr="007E278A" w:rsidRDefault="00900856"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Глава 2. Структура аттестационной комиссии</w:t>
      </w:r>
    </w:p>
    <w:p w:rsidR="00900856" w:rsidRPr="007E278A" w:rsidRDefault="00900856" w:rsidP="007E278A">
      <w:pPr>
        <w:spacing w:after="0" w:line="240" w:lineRule="auto"/>
        <w:jc w:val="center"/>
        <w:rPr>
          <w:rFonts w:ascii="Times New Roman" w:hAnsi="Times New Roman" w:cs="Times New Roman"/>
          <w:b/>
          <w:sz w:val="28"/>
          <w:szCs w:val="28"/>
        </w:rPr>
      </w:pPr>
    </w:p>
    <w:p w:rsidR="00900856" w:rsidRPr="007E278A" w:rsidRDefault="00900856"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ab/>
        <w:t xml:space="preserve">6. Аттестационная комиссия образована на постоянной основе в целях проведения квалификационного экзамена для граждан, претендующих на получение аттестации эксперта, привлекаемого к проведению мероприятий по контролю за соблюдением законодательства об архивном деле, осуществляемых </w:t>
      </w:r>
      <w:r w:rsidR="006A7233">
        <w:rPr>
          <w:rFonts w:ascii="Times New Roman" w:hAnsi="Times New Roman" w:cs="Times New Roman"/>
          <w:sz w:val="28"/>
          <w:szCs w:val="28"/>
        </w:rPr>
        <w:t>Госкомитетом</w:t>
      </w:r>
      <w:r w:rsidRPr="007E278A">
        <w:rPr>
          <w:rFonts w:ascii="Times New Roman" w:hAnsi="Times New Roman" w:cs="Times New Roman"/>
          <w:sz w:val="28"/>
          <w:szCs w:val="28"/>
        </w:rPr>
        <w:t>.</w:t>
      </w:r>
    </w:p>
    <w:p w:rsidR="00041C77" w:rsidRPr="007E278A" w:rsidRDefault="00900856"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7. Аттестационная комиссия является коллегиальным органом, кото</w:t>
      </w:r>
      <w:r w:rsidR="0098079D" w:rsidRPr="007E278A">
        <w:rPr>
          <w:rFonts w:ascii="Times New Roman" w:hAnsi="Times New Roman" w:cs="Times New Roman"/>
          <w:sz w:val="28"/>
          <w:szCs w:val="28"/>
        </w:rPr>
        <w:t xml:space="preserve">рый формируется из сотрудников </w:t>
      </w:r>
      <w:r w:rsidR="006A7233">
        <w:rPr>
          <w:rFonts w:ascii="Times New Roman" w:hAnsi="Times New Roman" w:cs="Times New Roman"/>
          <w:sz w:val="28"/>
          <w:szCs w:val="28"/>
        </w:rPr>
        <w:t>Госкомитета</w:t>
      </w:r>
      <w:r w:rsidR="0098079D" w:rsidRPr="007E278A">
        <w:rPr>
          <w:rFonts w:ascii="Times New Roman" w:hAnsi="Times New Roman" w:cs="Times New Roman"/>
          <w:sz w:val="28"/>
          <w:szCs w:val="28"/>
        </w:rPr>
        <w:t xml:space="preserve">. </w:t>
      </w:r>
    </w:p>
    <w:p w:rsidR="00900856" w:rsidRPr="007E278A" w:rsidRDefault="0098079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В состав Аттестационной комиссии включаются </w:t>
      </w:r>
      <w:r w:rsidR="0044326C">
        <w:rPr>
          <w:rFonts w:ascii="Times New Roman" w:hAnsi="Times New Roman" w:cs="Times New Roman"/>
          <w:sz w:val="28"/>
          <w:szCs w:val="28"/>
        </w:rPr>
        <w:t>п</w:t>
      </w:r>
      <w:r w:rsidRPr="007E278A">
        <w:rPr>
          <w:rFonts w:ascii="Times New Roman" w:hAnsi="Times New Roman" w:cs="Times New Roman"/>
          <w:sz w:val="28"/>
          <w:szCs w:val="28"/>
        </w:rPr>
        <w:t xml:space="preserve">редседатель </w:t>
      </w:r>
      <w:r w:rsidR="006A7233">
        <w:rPr>
          <w:rFonts w:ascii="Times New Roman" w:hAnsi="Times New Roman" w:cs="Times New Roman"/>
          <w:sz w:val="28"/>
          <w:szCs w:val="28"/>
        </w:rPr>
        <w:t>Госкомитета</w:t>
      </w:r>
      <w:r w:rsidRPr="007E278A">
        <w:rPr>
          <w:rFonts w:ascii="Times New Roman" w:hAnsi="Times New Roman" w:cs="Times New Roman"/>
          <w:sz w:val="28"/>
          <w:szCs w:val="28"/>
        </w:rPr>
        <w:t xml:space="preserve">, заместитель </w:t>
      </w:r>
      <w:r w:rsidR="0044326C">
        <w:rPr>
          <w:rFonts w:ascii="Times New Roman" w:hAnsi="Times New Roman" w:cs="Times New Roman"/>
          <w:sz w:val="28"/>
          <w:szCs w:val="28"/>
        </w:rPr>
        <w:t>п</w:t>
      </w:r>
      <w:r w:rsidRPr="007E278A">
        <w:rPr>
          <w:rFonts w:ascii="Times New Roman" w:hAnsi="Times New Roman" w:cs="Times New Roman"/>
          <w:sz w:val="28"/>
          <w:szCs w:val="28"/>
        </w:rPr>
        <w:t xml:space="preserve">редседателя </w:t>
      </w:r>
      <w:r w:rsidR="006A7233">
        <w:rPr>
          <w:rFonts w:ascii="Times New Roman" w:hAnsi="Times New Roman" w:cs="Times New Roman"/>
          <w:sz w:val="28"/>
          <w:szCs w:val="28"/>
        </w:rPr>
        <w:t>Госкомитета</w:t>
      </w:r>
      <w:r w:rsidRPr="007E278A">
        <w:rPr>
          <w:rFonts w:ascii="Times New Roman" w:hAnsi="Times New Roman" w:cs="Times New Roman"/>
          <w:sz w:val="28"/>
          <w:szCs w:val="28"/>
        </w:rPr>
        <w:t xml:space="preserve"> и уполномоченные </w:t>
      </w:r>
      <w:r w:rsidR="0044326C">
        <w:rPr>
          <w:rFonts w:ascii="Times New Roman" w:hAnsi="Times New Roman" w:cs="Times New Roman"/>
          <w:sz w:val="28"/>
          <w:szCs w:val="28"/>
        </w:rPr>
        <w:t>п</w:t>
      </w:r>
      <w:r w:rsidRPr="007E278A">
        <w:rPr>
          <w:rFonts w:ascii="Times New Roman" w:hAnsi="Times New Roman" w:cs="Times New Roman"/>
          <w:sz w:val="28"/>
          <w:szCs w:val="28"/>
        </w:rPr>
        <w:t xml:space="preserve">редседателем </w:t>
      </w:r>
      <w:r w:rsidR="006A7233">
        <w:rPr>
          <w:rFonts w:ascii="Times New Roman" w:hAnsi="Times New Roman" w:cs="Times New Roman"/>
          <w:sz w:val="28"/>
          <w:szCs w:val="28"/>
        </w:rPr>
        <w:t>Госкомитета</w:t>
      </w:r>
      <w:r w:rsidR="00AC0AB0" w:rsidRPr="007E278A">
        <w:rPr>
          <w:rFonts w:ascii="Times New Roman" w:hAnsi="Times New Roman" w:cs="Times New Roman"/>
          <w:sz w:val="28"/>
          <w:szCs w:val="28"/>
        </w:rPr>
        <w:t xml:space="preserve"> </w:t>
      </w:r>
      <w:r w:rsidRPr="007E278A">
        <w:rPr>
          <w:rFonts w:ascii="Times New Roman" w:hAnsi="Times New Roman" w:cs="Times New Roman"/>
          <w:sz w:val="28"/>
          <w:szCs w:val="28"/>
        </w:rPr>
        <w:t xml:space="preserve">государственные гражданские служащие (в том числе из сектора государственного контроля). </w:t>
      </w:r>
    </w:p>
    <w:p w:rsidR="00011434" w:rsidRPr="007E278A"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8. Персональный состав Аттестационной комиссии утверждается приказом </w:t>
      </w:r>
      <w:r w:rsidR="006A7233">
        <w:rPr>
          <w:rFonts w:ascii="Times New Roman" w:hAnsi="Times New Roman" w:cs="Times New Roman"/>
          <w:sz w:val="28"/>
          <w:szCs w:val="28"/>
        </w:rPr>
        <w:t>Госкомитета</w:t>
      </w:r>
      <w:r w:rsidRPr="007E278A">
        <w:rPr>
          <w:rFonts w:ascii="Times New Roman" w:hAnsi="Times New Roman" w:cs="Times New Roman"/>
          <w:sz w:val="28"/>
          <w:szCs w:val="28"/>
        </w:rPr>
        <w:t>, обеспечивающим нечетное количество членов Аттестационной комиссии, но не более 7 человек.</w:t>
      </w:r>
    </w:p>
    <w:p w:rsidR="00011434" w:rsidRPr="007E278A"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9. Заседание Аттестационной комиссии считается правомочным, если на нем присутствуют не менее двух третей ее членов.</w:t>
      </w:r>
    </w:p>
    <w:p w:rsidR="00011434" w:rsidRPr="007E278A"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10. Аттестационная комиссия состоит из председателя, заместителя председателя, секретаря и членов комиссии.</w:t>
      </w:r>
    </w:p>
    <w:p w:rsidR="004F7D5B"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11. Председателем Аттестационной комиссии является </w:t>
      </w:r>
      <w:r w:rsidR="0044326C">
        <w:rPr>
          <w:rFonts w:ascii="Times New Roman" w:hAnsi="Times New Roman" w:cs="Times New Roman"/>
          <w:sz w:val="28"/>
          <w:szCs w:val="28"/>
        </w:rPr>
        <w:t>п</w:t>
      </w:r>
      <w:r w:rsidRPr="007E278A">
        <w:rPr>
          <w:rFonts w:ascii="Times New Roman" w:hAnsi="Times New Roman" w:cs="Times New Roman"/>
          <w:sz w:val="28"/>
          <w:szCs w:val="28"/>
        </w:rPr>
        <w:t xml:space="preserve">редседатель </w:t>
      </w:r>
      <w:r w:rsidR="006A7233">
        <w:rPr>
          <w:rFonts w:ascii="Times New Roman" w:hAnsi="Times New Roman" w:cs="Times New Roman"/>
          <w:sz w:val="28"/>
          <w:szCs w:val="28"/>
        </w:rPr>
        <w:t>Госкомитета</w:t>
      </w:r>
      <w:r w:rsidRPr="007E278A">
        <w:rPr>
          <w:rFonts w:ascii="Times New Roman" w:hAnsi="Times New Roman" w:cs="Times New Roman"/>
          <w:sz w:val="28"/>
          <w:szCs w:val="28"/>
        </w:rPr>
        <w:t xml:space="preserve">. </w:t>
      </w:r>
    </w:p>
    <w:p w:rsidR="00011434" w:rsidRPr="007E278A"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Председатель Аттестационной комиссии:</w:t>
      </w:r>
    </w:p>
    <w:p w:rsidR="00011434" w:rsidRPr="007E278A"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11.1. осуществляет общее руководство деятельностью Аттестационной комиссии;</w:t>
      </w:r>
    </w:p>
    <w:p w:rsidR="00011434" w:rsidRPr="007E278A"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11.2. </w:t>
      </w:r>
      <w:r w:rsidR="00A15742" w:rsidRPr="007E278A">
        <w:rPr>
          <w:rFonts w:ascii="Times New Roman" w:hAnsi="Times New Roman" w:cs="Times New Roman"/>
          <w:sz w:val="28"/>
          <w:szCs w:val="28"/>
        </w:rPr>
        <w:t>обеспечивает соблюдение порядка работы Аттестационной комиссии, установленного настоящим Положением;</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11.3. организует и проводит заседания Аттестационной комиссии;</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11.4. распределяет обязанности между заместителем председателя, членами и секретарем Аттестационной комиссии;</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11.5. определяет порядок рассмотрения обсуждаемых на заседании Аттестационной комиссии вопросов;</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lastRenderedPageBreak/>
        <w:t>11.6. контролирует в пределах своей компетенции исполнение решений, принятых Аттестационной комиссией;</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11.7. осуществляет иные полномочия в соответствии с законодательством и настоящим Положением.</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12. Заместитель председателя Аттестационной комиссии исполняет обязанности председателя Аттестационной комиссии в случае его отсутствия</w:t>
      </w:r>
      <w:r w:rsidR="006E6B9D" w:rsidRPr="007E278A">
        <w:rPr>
          <w:rFonts w:ascii="Times New Roman" w:hAnsi="Times New Roman" w:cs="Times New Roman"/>
          <w:sz w:val="28"/>
          <w:szCs w:val="28"/>
        </w:rPr>
        <w:t>, а</w:t>
      </w:r>
      <w:r w:rsidRPr="007E278A">
        <w:rPr>
          <w:rFonts w:ascii="Times New Roman" w:hAnsi="Times New Roman" w:cs="Times New Roman"/>
          <w:sz w:val="28"/>
          <w:szCs w:val="28"/>
        </w:rPr>
        <w:t xml:space="preserve"> также по его поручению.</w:t>
      </w:r>
    </w:p>
    <w:p w:rsidR="0087073D"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13. Секретарь Аттестационной комиссии назначается </w:t>
      </w:r>
      <w:r w:rsidR="00B82B05">
        <w:rPr>
          <w:rFonts w:ascii="Times New Roman" w:hAnsi="Times New Roman" w:cs="Times New Roman"/>
          <w:sz w:val="28"/>
          <w:szCs w:val="28"/>
        </w:rPr>
        <w:t>из числа сотрудников Госкомитета</w:t>
      </w:r>
      <w:r w:rsidRPr="007E278A">
        <w:rPr>
          <w:rFonts w:ascii="Times New Roman" w:hAnsi="Times New Roman" w:cs="Times New Roman"/>
          <w:sz w:val="28"/>
          <w:szCs w:val="28"/>
        </w:rPr>
        <w:t xml:space="preserve">. </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Секретарь Аттестационной комиссии:</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13.1. ведет делопроизводство Аттестационной комиссии;</w:t>
      </w:r>
    </w:p>
    <w:p w:rsidR="00A15742" w:rsidRPr="007E278A" w:rsidRDefault="006E6B9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13.2. </w:t>
      </w:r>
      <w:r w:rsidR="00A15742" w:rsidRPr="007E278A">
        <w:rPr>
          <w:rFonts w:ascii="Times New Roman" w:hAnsi="Times New Roman" w:cs="Times New Roman"/>
          <w:sz w:val="28"/>
          <w:szCs w:val="28"/>
        </w:rPr>
        <w:t xml:space="preserve">принимает поступающие в Аттестационную комиссию </w:t>
      </w:r>
      <w:proofErr w:type="gramStart"/>
      <w:r w:rsidR="00A15742" w:rsidRPr="007E278A">
        <w:rPr>
          <w:rFonts w:ascii="Times New Roman" w:hAnsi="Times New Roman" w:cs="Times New Roman"/>
          <w:sz w:val="28"/>
          <w:szCs w:val="28"/>
        </w:rPr>
        <w:t>документы</w:t>
      </w:r>
      <w:r w:rsidR="00467D98" w:rsidRPr="007E278A">
        <w:rPr>
          <w:rFonts w:ascii="Times New Roman" w:hAnsi="Times New Roman" w:cs="Times New Roman"/>
          <w:sz w:val="28"/>
          <w:szCs w:val="28"/>
        </w:rPr>
        <w:t xml:space="preserve">, </w:t>
      </w:r>
      <w:r w:rsidR="00A15742" w:rsidRPr="007E278A">
        <w:rPr>
          <w:rFonts w:ascii="Times New Roman" w:hAnsi="Times New Roman" w:cs="Times New Roman"/>
          <w:sz w:val="28"/>
          <w:szCs w:val="28"/>
        </w:rPr>
        <w:t xml:space="preserve"> проверяет</w:t>
      </w:r>
      <w:proofErr w:type="gramEnd"/>
      <w:r w:rsidR="00A15742" w:rsidRPr="007E278A">
        <w:rPr>
          <w:rFonts w:ascii="Times New Roman" w:hAnsi="Times New Roman" w:cs="Times New Roman"/>
          <w:sz w:val="28"/>
          <w:szCs w:val="28"/>
        </w:rPr>
        <w:t xml:space="preserve"> правильность оформления документов, готовит их для рассмотрения на заседани</w:t>
      </w:r>
      <w:r w:rsidR="00EC34B6" w:rsidRPr="007E278A">
        <w:rPr>
          <w:rFonts w:ascii="Times New Roman" w:hAnsi="Times New Roman" w:cs="Times New Roman"/>
          <w:sz w:val="28"/>
          <w:szCs w:val="28"/>
        </w:rPr>
        <w:t>и</w:t>
      </w:r>
      <w:r w:rsidR="00A15742" w:rsidRPr="007E278A">
        <w:rPr>
          <w:rFonts w:ascii="Times New Roman" w:hAnsi="Times New Roman" w:cs="Times New Roman"/>
          <w:sz w:val="28"/>
          <w:szCs w:val="28"/>
        </w:rPr>
        <w:t xml:space="preserve"> Аттестационной комиссии;</w:t>
      </w:r>
    </w:p>
    <w:p w:rsidR="00A15742" w:rsidRPr="007E278A" w:rsidRDefault="00A1574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13.3. информирует членов Аттестационной комиссии по всем вопросам, относящимся</w:t>
      </w:r>
      <w:r w:rsidR="0025603D" w:rsidRPr="007E278A">
        <w:rPr>
          <w:rFonts w:ascii="Times New Roman" w:hAnsi="Times New Roman" w:cs="Times New Roman"/>
          <w:sz w:val="28"/>
          <w:szCs w:val="28"/>
        </w:rPr>
        <w:t xml:space="preserve"> к их функциям, извещает лиц, принимающих участие в работе Аттестационной комиссии, о дате, времени и месте проведения заседания;</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13.4.  непосредственно до начала заседания сообщает Аттестационной комиссии о невозможности присутствия на заседании отдельных ее членов;</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13.5. приглашает заявителя на заседание Аттестационной комиссии при проведении квалификационного экзамена;</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13.6. ведет и оформляет протокол Аттестационной комиссии.</w:t>
      </w:r>
    </w:p>
    <w:p w:rsidR="0087073D"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14. Членами Аттестационной комиссии являются наиболее квалифицированные в аттестуемой </w:t>
      </w:r>
      <w:r w:rsidR="00041C77" w:rsidRPr="007E278A">
        <w:rPr>
          <w:rFonts w:ascii="Times New Roman" w:hAnsi="Times New Roman" w:cs="Times New Roman"/>
          <w:sz w:val="28"/>
          <w:szCs w:val="28"/>
        </w:rPr>
        <w:t xml:space="preserve">области специалисты </w:t>
      </w:r>
      <w:r w:rsidR="006A7233">
        <w:rPr>
          <w:rFonts w:ascii="Times New Roman" w:hAnsi="Times New Roman" w:cs="Times New Roman"/>
          <w:sz w:val="28"/>
          <w:szCs w:val="28"/>
        </w:rPr>
        <w:t>Госкомитета</w:t>
      </w:r>
      <w:r w:rsidRPr="007E278A">
        <w:rPr>
          <w:rFonts w:ascii="Times New Roman" w:hAnsi="Times New Roman" w:cs="Times New Roman"/>
          <w:sz w:val="28"/>
          <w:szCs w:val="28"/>
        </w:rPr>
        <w:t xml:space="preserve">. </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Члены Аттестационной комиссии:</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14.1. участвуют в заседаниях Аттестационной комиссии без права замены;</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14.2. вносят предложения по вопросам, относящимся к компетенции Аттестационной комиссии;</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14.3. выполняют поручения председателя Аттестационной комиссии или по его поручению заместителя председателя Аттестационной комиссии;</w:t>
      </w:r>
    </w:p>
    <w:p w:rsidR="0025603D"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14.4. знакомятся с соответствующими документами и материалами;</w:t>
      </w:r>
    </w:p>
    <w:p w:rsidR="00AC0AB0" w:rsidRPr="007E278A" w:rsidRDefault="0025603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14.5. осуществляют иные полномочия в соответствии с настоящим Положением.</w:t>
      </w:r>
    </w:p>
    <w:p w:rsidR="00AC0AB0" w:rsidRPr="007E278A" w:rsidRDefault="00AC0AB0"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15. Все члены Аттестационной комиссии обладают при принятии решений равными правами.</w:t>
      </w:r>
    </w:p>
    <w:p w:rsidR="00AC0AB0" w:rsidRPr="007E278A" w:rsidRDefault="00AC0AB0" w:rsidP="007E278A">
      <w:pPr>
        <w:spacing w:after="0" w:line="240" w:lineRule="auto"/>
        <w:ind w:firstLine="708"/>
        <w:jc w:val="both"/>
        <w:rPr>
          <w:rFonts w:ascii="Times New Roman" w:hAnsi="Times New Roman" w:cs="Times New Roman"/>
          <w:sz w:val="28"/>
          <w:szCs w:val="28"/>
        </w:rPr>
      </w:pPr>
    </w:p>
    <w:p w:rsidR="0025603D" w:rsidRDefault="00AC0AB0" w:rsidP="007E278A">
      <w:pPr>
        <w:spacing w:after="0" w:line="240" w:lineRule="auto"/>
        <w:ind w:firstLine="708"/>
        <w:jc w:val="center"/>
        <w:rPr>
          <w:rFonts w:ascii="Times New Roman" w:hAnsi="Times New Roman" w:cs="Times New Roman"/>
          <w:b/>
          <w:sz w:val="28"/>
          <w:szCs w:val="28"/>
        </w:rPr>
      </w:pPr>
      <w:r w:rsidRPr="007E278A">
        <w:rPr>
          <w:rFonts w:ascii="Times New Roman" w:hAnsi="Times New Roman" w:cs="Times New Roman"/>
          <w:b/>
          <w:sz w:val="28"/>
          <w:szCs w:val="28"/>
        </w:rPr>
        <w:t>Глава 3. Организация работы Аттестационной комиссии</w:t>
      </w:r>
    </w:p>
    <w:p w:rsidR="0044326C" w:rsidRPr="007E278A" w:rsidRDefault="0044326C" w:rsidP="007E278A">
      <w:pPr>
        <w:spacing w:after="0" w:line="240" w:lineRule="auto"/>
        <w:ind w:firstLine="708"/>
        <w:jc w:val="center"/>
        <w:rPr>
          <w:rFonts w:ascii="Times New Roman" w:hAnsi="Times New Roman" w:cs="Times New Roman"/>
          <w:sz w:val="28"/>
          <w:szCs w:val="28"/>
        </w:rPr>
      </w:pPr>
    </w:p>
    <w:p w:rsidR="00AC0AB0" w:rsidRPr="007E278A" w:rsidRDefault="0001143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 </w:t>
      </w:r>
      <w:r w:rsidR="00AC0AB0" w:rsidRPr="007E278A">
        <w:rPr>
          <w:rFonts w:ascii="Times New Roman" w:hAnsi="Times New Roman" w:cs="Times New Roman"/>
          <w:sz w:val="28"/>
          <w:szCs w:val="28"/>
        </w:rPr>
        <w:t xml:space="preserve">16. Работа Аттестационной комиссии осуществляется на основании приказов </w:t>
      </w:r>
      <w:r w:rsidR="006A7233">
        <w:rPr>
          <w:rFonts w:ascii="Times New Roman" w:hAnsi="Times New Roman" w:cs="Times New Roman"/>
          <w:sz w:val="28"/>
          <w:szCs w:val="28"/>
        </w:rPr>
        <w:t>Госкомитета</w:t>
      </w:r>
      <w:r w:rsidR="00AC0AB0" w:rsidRPr="007E278A">
        <w:rPr>
          <w:rFonts w:ascii="Times New Roman" w:hAnsi="Times New Roman" w:cs="Times New Roman"/>
          <w:sz w:val="28"/>
          <w:szCs w:val="28"/>
        </w:rPr>
        <w:t>.</w:t>
      </w:r>
    </w:p>
    <w:p w:rsidR="00B375A1" w:rsidRPr="007E278A" w:rsidRDefault="00B375A1"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17. Аттестация проводится в два этапа:</w:t>
      </w:r>
    </w:p>
    <w:p w:rsidR="00B375A1" w:rsidRPr="007E278A" w:rsidRDefault="00B375A1"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первый этап аттестации проводится в форме проверки предоставленных документов на соответствие критериям аттестации</w:t>
      </w:r>
      <w:r w:rsidR="009D79E9" w:rsidRPr="007E278A">
        <w:rPr>
          <w:rFonts w:ascii="Times New Roman" w:hAnsi="Times New Roman" w:cs="Times New Roman"/>
          <w:sz w:val="28"/>
          <w:szCs w:val="28"/>
        </w:rPr>
        <w:t xml:space="preserve"> экспертов, привлекаемых Государственным комитетом Республики Татарстан по архивному делу к проведению </w:t>
      </w:r>
      <w:r w:rsidR="009D79E9" w:rsidRPr="007E278A">
        <w:rPr>
          <w:rFonts w:ascii="Times New Roman" w:hAnsi="Times New Roman" w:cs="Times New Roman"/>
          <w:sz w:val="28"/>
          <w:szCs w:val="28"/>
        </w:rPr>
        <w:lastRenderedPageBreak/>
        <w:t>мероприятий по контролю за соблюдением законодательства об архивном деле в Республике Татарстан (далее –</w:t>
      </w:r>
      <w:r w:rsidR="008A1009" w:rsidRPr="007E278A">
        <w:rPr>
          <w:rFonts w:ascii="Times New Roman" w:hAnsi="Times New Roman" w:cs="Times New Roman"/>
          <w:sz w:val="28"/>
          <w:szCs w:val="28"/>
        </w:rPr>
        <w:t xml:space="preserve"> </w:t>
      </w:r>
      <w:r w:rsidR="009D79E9" w:rsidRPr="007E278A">
        <w:rPr>
          <w:rFonts w:ascii="Times New Roman" w:hAnsi="Times New Roman" w:cs="Times New Roman"/>
          <w:sz w:val="28"/>
          <w:szCs w:val="28"/>
        </w:rPr>
        <w:t xml:space="preserve">критерии </w:t>
      </w:r>
      <w:r w:rsidR="008A1009" w:rsidRPr="007E278A">
        <w:rPr>
          <w:rFonts w:ascii="Times New Roman" w:hAnsi="Times New Roman" w:cs="Times New Roman"/>
          <w:sz w:val="28"/>
          <w:szCs w:val="28"/>
        </w:rPr>
        <w:t>аттестации экспертов</w:t>
      </w:r>
      <w:r w:rsidR="009D79E9" w:rsidRPr="007E278A">
        <w:rPr>
          <w:rFonts w:ascii="Times New Roman" w:hAnsi="Times New Roman" w:cs="Times New Roman"/>
          <w:sz w:val="28"/>
          <w:szCs w:val="28"/>
        </w:rPr>
        <w:t>)</w:t>
      </w:r>
      <w:r w:rsidRPr="007E278A">
        <w:rPr>
          <w:rFonts w:ascii="Times New Roman" w:hAnsi="Times New Roman" w:cs="Times New Roman"/>
          <w:sz w:val="28"/>
          <w:szCs w:val="28"/>
        </w:rPr>
        <w:t>, установленным настоящим Положением;</w:t>
      </w:r>
    </w:p>
    <w:p w:rsidR="00B375A1" w:rsidRPr="007E278A" w:rsidRDefault="00B375A1"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второй этап аттестации, проводится в форме квалификационн</w:t>
      </w:r>
      <w:r w:rsidR="0087073D">
        <w:rPr>
          <w:rFonts w:ascii="Times New Roman" w:hAnsi="Times New Roman" w:cs="Times New Roman"/>
          <w:sz w:val="28"/>
          <w:szCs w:val="28"/>
        </w:rPr>
        <w:t>ого экзамена</w:t>
      </w:r>
      <w:r w:rsidRPr="007E278A">
        <w:rPr>
          <w:rFonts w:ascii="Times New Roman" w:hAnsi="Times New Roman" w:cs="Times New Roman"/>
          <w:sz w:val="28"/>
          <w:szCs w:val="28"/>
        </w:rPr>
        <w:t>.</w:t>
      </w:r>
    </w:p>
    <w:p w:rsidR="00B375A1" w:rsidRPr="007E278A" w:rsidRDefault="00B375A1"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18. Аттестационная комиссия:</w:t>
      </w:r>
    </w:p>
    <w:p w:rsidR="00B375A1" w:rsidRPr="007E278A" w:rsidRDefault="00B375A1"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а) рассматривает документы, проводит проверку полноты и достоверности, содержащихся в них сведений, </w:t>
      </w:r>
      <w:r w:rsidR="00467D98" w:rsidRPr="007E278A">
        <w:rPr>
          <w:rFonts w:ascii="Times New Roman" w:hAnsi="Times New Roman" w:cs="Times New Roman"/>
          <w:sz w:val="28"/>
          <w:szCs w:val="28"/>
        </w:rPr>
        <w:t xml:space="preserve">а также проверку соответствия заявителя </w:t>
      </w:r>
      <w:r w:rsidR="008A1009" w:rsidRPr="007E278A">
        <w:rPr>
          <w:rFonts w:ascii="Times New Roman" w:hAnsi="Times New Roman" w:cs="Times New Roman"/>
          <w:sz w:val="28"/>
          <w:szCs w:val="28"/>
        </w:rPr>
        <w:t>критери</w:t>
      </w:r>
      <w:r w:rsidR="00217A12">
        <w:rPr>
          <w:rFonts w:ascii="Times New Roman" w:hAnsi="Times New Roman" w:cs="Times New Roman"/>
          <w:sz w:val="28"/>
          <w:szCs w:val="28"/>
        </w:rPr>
        <w:t>ям</w:t>
      </w:r>
      <w:r w:rsidR="008A1009" w:rsidRPr="007E278A">
        <w:rPr>
          <w:rFonts w:ascii="Times New Roman" w:hAnsi="Times New Roman" w:cs="Times New Roman"/>
          <w:sz w:val="28"/>
          <w:szCs w:val="28"/>
        </w:rPr>
        <w:t xml:space="preserve"> аттестации экспертов</w:t>
      </w:r>
      <w:r w:rsidR="00467D98" w:rsidRPr="007E278A">
        <w:rPr>
          <w:rFonts w:ascii="Times New Roman" w:hAnsi="Times New Roman" w:cs="Times New Roman"/>
          <w:sz w:val="28"/>
          <w:szCs w:val="28"/>
        </w:rPr>
        <w:t>;</w:t>
      </w:r>
    </w:p>
    <w:p w:rsidR="00467D98" w:rsidRPr="007E278A" w:rsidRDefault="00467D9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б) запрашивает у заявителя недостающие документы, требует устранения допущенных нарушений в оформлении представленных документов;</w:t>
      </w:r>
    </w:p>
    <w:p w:rsidR="00467D98" w:rsidRPr="007E278A" w:rsidRDefault="00467D9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в) проводит ква</w:t>
      </w:r>
      <w:r w:rsidR="006E6B9D" w:rsidRPr="007E278A">
        <w:rPr>
          <w:rFonts w:ascii="Times New Roman" w:hAnsi="Times New Roman" w:cs="Times New Roman"/>
          <w:sz w:val="28"/>
          <w:szCs w:val="28"/>
        </w:rPr>
        <w:t xml:space="preserve">лификационный экзамен, </w:t>
      </w:r>
      <w:r w:rsidR="00DA6E22" w:rsidRPr="007E278A">
        <w:rPr>
          <w:rFonts w:ascii="Times New Roman" w:hAnsi="Times New Roman" w:cs="Times New Roman"/>
          <w:sz w:val="28"/>
          <w:szCs w:val="28"/>
        </w:rPr>
        <w:t>предметом которого является оценка компетентности заявителя в заявленной области экспертизы;</w:t>
      </w:r>
    </w:p>
    <w:p w:rsidR="00DA6E22" w:rsidRPr="007E278A" w:rsidRDefault="00DA6E2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г) рассматривает основания для прекращения аттестации эксперта.</w:t>
      </w:r>
    </w:p>
    <w:p w:rsidR="00007B18" w:rsidRPr="007E278A" w:rsidRDefault="00007B1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19. По результатам проверки представленных заявителем документов и сведений, указанных в пункте </w:t>
      </w:r>
      <w:r w:rsidR="0078092A" w:rsidRPr="007E278A">
        <w:rPr>
          <w:rFonts w:ascii="Times New Roman" w:hAnsi="Times New Roman" w:cs="Times New Roman"/>
          <w:sz w:val="28"/>
          <w:szCs w:val="28"/>
        </w:rPr>
        <w:t>2</w:t>
      </w:r>
      <w:r w:rsidR="00404D48" w:rsidRPr="007E278A">
        <w:rPr>
          <w:rFonts w:ascii="Times New Roman" w:hAnsi="Times New Roman" w:cs="Times New Roman"/>
          <w:sz w:val="28"/>
          <w:szCs w:val="28"/>
        </w:rPr>
        <w:t>3</w:t>
      </w:r>
      <w:r w:rsidR="0078092A" w:rsidRPr="007E278A">
        <w:rPr>
          <w:rFonts w:ascii="Times New Roman" w:hAnsi="Times New Roman" w:cs="Times New Roman"/>
          <w:sz w:val="28"/>
          <w:szCs w:val="28"/>
        </w:rPr>
        <w:t xml:space="preserve"> </w:t>
      </w:r>
      <w:r w:rsidR="00C12779" w:rsidRPr="007E278A">
        <w:rPr>
          <w:rFonts w:ascii="Times New Roman" w:hAnsi="Times New Roman" w:cs="Times New Roman"/>
          <w:sz w:val="28"/>
          <w:szCs w:val="28"/>
        </w:rPr>
        <w:t xml:space="preserve">настоящего </w:t>
      </w:r>
      <w:r w:rsidR="0078092A" w:rsidRPr="007E278A">
        <w:rPr>
          <w:rFonts w:ascii="Times New Roman" w:hAnsi="Times New Roman" w:cs="Times New Roman"/>
          <w:sz w:val="28"/>
          <w:szCs w:val="28"/>
        </w:rPr>
        <w:t>П</w:t>
      </w:r>
      <w:r w:rsidR="00C12779" w:rsidRPr="007E278A">
        <w:rPr>
          <w:rFonts w:ascii="Times New Roman" w:hAnsi="Times New Roman" w:cs="Times New Roman"/>
          <w:sz w:val="28"/>
          <w:szCs w:val="28"/>
        </w:rPr>
        <w:t>оложения, Аттестационная комиссия принимает одно из решений:</w:t>
      </w:r>
    </w:p>
    <w:p w:rsidR="00C12779" w:rsidRPr="007E278A" w:rsidRDefault="00C127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 о допуске заявителя к квалификационному экзамену;</w:t>
      </w:r>
    </w:p>
    <w:p w:rsidR="00C12779" w:rsidRPr="007E278A" w:rsidRDefault="00C127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 об отказе в аттестации заявителя.</w:t>
      </w:r>
    </w:p>
    <w:p w:rsidR="00C12779" w:rsidRPr="007E278A" w:rsidRDefault="00C127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20. Критериями принятия решения об отказе в аттестации являются:</w:t>
      </w:r>
    </w:p>
    <w:p w:rsidR="00C12779" w:rsidRPr="007E278A" w:rsidRDefault="00C127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 отсутствие документов, перечисленных в пункте </w:t>
      </w:r>
      <w:r w:rsidR="0078092A" w:rsidRPr="007E278A">
        <w:rPr>
          <w:rFonts w:ascii="Times New Roman" w:hAnsi="Times New Roman" w:cs="Times New Roman"/>
          <w:sz w:val="28"/>
          <w:szCs w:val="28"/>
        </w:rPr>
        <w:t>2</w:t>
      </w:r>
      <w:r w:rsidR="00404D48" w:rsidRPr="007E278A">
        <w:rPr>
          <w:rFonts w:ascii="Times New Roman" w:hAnsi="Times New Roman" w:cs="Times New Roman"/>
          <w:sz w:val="28"/>
          <w:szCs w:val="28"/>
        </w:rPr>
        <w:t>3</w:t>
      </w:r>
      <w:r w:rsidRPr="007E278A">
        <w:rPr>
          <w:rFonts w:ascii="Times New Roman" w:hAnsi="Times New Roman" w:cs="Times New Roman"/>
          <w:sz w:val="28"/>
          <w:szCs w:val="28"/>
        </w:rPr>
        <w:t xml:space="preserve"> настоящего Положения, и (или) несоответствие представленных документов требованиям пункта </w:t>
      </w:r>
      <w:r w:rsidR="0078092A" w:rsidRPr="007E278A">
        <w:rPr>
          <w:rFonts w:ascii="Times New Roman" w:hAnsi="Times New Roman" w:cs="Times New Roman"/>
          <w:sz w:val="28"/>
          <w:szCs w:val="28"/>
        </w:rPr>
        <w:t>2</w:t>
      </w:r>
      <w:r w:rsidR="00404D48" w:rsidRPr="007E278A">
        <w:rPr>
          <w:rFonts w:ascii="Times New Roman" w:hAnsi="Times New Roman" w:cs="Times New Roman"/>
          <w:sz w:val="28"/>
          <w:szCs w:val="28"/>
        </w:rPr>
        <w:t>3</w:t>
      </w:r>
      <w:r w:rsidRPr="007E278A">
        <w:rPr>
          <w:rFonts w:ascii="Times New Roman" w:hAnsi="Times New Roman" w:cs="Times New Roman"/>
          <w:sz w:val="28"/>
          <w:szCs w:val="28"/>
        </w:rPr>
        <w:t xml:space="preserve"> настоящего Положения;</w:t>
      </w:r>
    </w:p>
    <w:p w:rsidR="00C12779" w:rsidRPr="007E278A" w:rsidRDefault="00C127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предоставление недостоверных или заведомо ложных сведений;</w:t>
      </w:r>
    </w:p>
    <w:p w:rsidR="00C12779" w:rsidRPr="007E278A" w:rsidRDefault="00C127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 несоответствие заявителя утвержденным </w:t>
      </w:r>
      <w:r w:rsidR="008A1009" w:rsidRPr="007E278A">
        <w:rPr>
          <w:rFonts w:ascii="Times New Roman" w:hAnsi="Times New Roman" w:cs="Times New Roman"/>
          <w:sz w:val="28"/>
          <w:szCs w:val="28"/>
        </w:rPr>
        <w:t>критери</w:t>
      </w:r>
      <w:r w:rsidR="0087073D">
        <w:rPr>
          <w:rFonts w:ascii="Times New Roman" w:hAnsi="Times New Roman" w:cs="Times New Roman"/>
          <w:sz w:val="28"/>
          <w:szCs w:val="28"/>
        </w:rPr>
        <w:t>ям</w:t>
      </w:r>
      <w:r w:rsidR="008A1009" w:rsidRPr="007E278A">
        <w:rPr>
          <w:rFonts w:ascii="Times New Roman" w:hAnsi="Times New Roman" w:cs="Times New Roman"/>
          <w:sz w:val="28"/>
          <w:szCs w:val="28"/>
        </w:rPr>
        <w:t xml:space="preserve"> аттестации экспертов</w:t>
      </w:r>
      <w:r w:rsidRPr="007E278A">
        <w:rPr>
          <w:rFonts w:ascii="Times New Roman" w:hAnsi="Times New Roman" w:cs="Times New Roman"/>
          <w:sz w:val="28"/>
          <w:szCs w:val="28"/>
        </w:rPr>
        <w:t>.</w:t>
      </w:r>
    </w:p>
    <w:p w:rsidR="00C12779" w:rsidRPr="007E278A" w:rsidRDefault="00C12779" w:rsidP="007E278A">
      <w:pPr>
        <w:spacing w:after="0" w:line="240" w:lineRule="auto"/>
        <w:ind w:firstLine="708"/>
        <w:jc w:val="both"/>
        <w:rPr>
          <w:rFonts w:ascii="Times New Roman" w:hAnsi="Times New Roman" w:cs="Times New Roman"/>
          <w:sz w:val="28"/>
          <w:szCs w:val="28"/>
        </w:rPr>
      </w:pPr>
    </w:p>
    <w:p w:rsidR="0040744F" w:rsidRPr="007E278A" w:rsidRDefault="0040744F" w:rsidP="007E278A">
      <w:pPr>
        <w:spacing w:after="0" w:line="240" w:lineRule="auto"/>
        <w:ind w:firstLine="708"/>
        <w:jc w:val="center"/>
        <w:rPr>
          <w:rFonts w:ascii="Times New Roman" w:hAnsi="Times New Roman" w:cs="Times New Roman"/>
          <w:b/>
          <w:sz w:val="28"/>
          <w:szCs w:val="28"/>
        </w:rPr>
      </w:pPr>
      <w:r w:rsidRPr="007E278A">
        <w:rPr>
          <w:rFonts w:ascii="Times New Roman" w:hAnsi="Times New Roman" w:cs="Times New Roman"/>
          <w:b/>
          <w:sz w:val="28"/>
          <w:szCs w:val="28"/>
        </w:rPr>
        <w:t>Глава 4. Порядок проведения квалификационного экзамена</w:t>
      </w:r>
    </w:p>
    <w:p w:rsidR="0040744F" w:rsidRPr="007E278A" w:rsidRDefault="0040744F" w:rsidP="007E278A">
      <w:pPr>
        <w:spacing w:after="0" w:line="240" w:lineRule="auto"/>
        <w:ind w:firstLine="708"/>
        <w:rPr>
          <w:rFonts w:ascii="Times New Roman" w:hAnsi="Times New Roman" w:cs="Times New Roman"/>
          <w:b/>
          <w:sz w:val="28"/>
          <w:szCs w:val="28"/>
        </w:rPr>
      </w:pPr>
    </w:p>
    <w:p w:rsidR="0040744F" w:rsidRPr="007E278A" w:rsidRDefault="0040744F"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21. Настоящий Порядок устанавливает процедуру проведения квалификационного экзамена для граждан, претендующих на получение аттестации экспертов, привлекаемых </w:t>
      </w:r>
      <w:r w:rsidR="006A7233">
        <w:rPr>
          <w:rFonts w:ascii="Times New Roman" w:hAnsi="Times New Roman" w:cs="Times New Roman"/>
          <w:sz w:val="28"/>
          <w:szCs w:val="28"/>
        </w:rPr>
        <w:t>Госкомитетом</w:t>
      </w:r>
      <w:r w:rsidRPr="007E278A">
        <w:rPr>
          <w:rFonts w:ascii="Times New Roman" w:hAnsi="Times New Roman" w:cs="Times New Roman"/>
          <w:sz w:val="28"/>
          <w:szCs w:val="28"/>
        </w:rPr>
        <w:t xml:space="preserve"> к проведению мероприятий по контролю за соблюдением законодательства </w:t>
      </w:r>
      <w:r w:rsidR="00585D4F" w:rsidRPr="007E278A">
        <w:rPr>
          <w:rFonts w:ascii="Times New Roman" w:hAnsi="Times New Roman" w:cs="Times New Roman"/>
          <w:sz w:val="28"/>
          <w:szCs w:val="28"/>
        </w:rPr>
        <w:t>об</w:t>
      </w:r>
      <w:r w:rsidRPr="007E278A">
        <w:rPr>
          <w:rFonts w:ascii="Times New Roman" w:hAnsi="Times New Roman" w:cs="Times New Roman"/>
          <w:sz w:val="28"/>
          <w:szCs w:val="28"/>
        </w:rPr>
        <w:t xml:space="preserve"> архивном дел</w:t>
      </w:r>
      <w:r w:rsidR="00585D4F" w:rsidRPr="007E278A">
        <w:rPr>
          <w:rFonts w:ascii="Times New Roman" w:hAnsi="Times New Roman" w:cs="Times New Roman"/>
          <w:sz w:val="28"/>
          <w:szCs w:val="28"/>
        </w:rPr>
        <w:t>е</w:t>
      </w:r>
      <w:r w:rsidRPr="007E278A">
        <w:rPr>
          <w:rFonts w:ascii="Times New Roman" w:hAnsi="Times New Roman" w:cs="Times New Roman"/>
          <w:sz w:val="28"/>
          <w:szCs w:val="28"/>
        </w:rPr>
        <w:t xml:space="preserve"> в Республике Татарстан (далее – квалификационный экзамен)</w:t>
      </w:r>
      <w:r w:rsidR="00585D4F" w:rsidRPr="007E278A">
        <w:rPr>
          <w:rFonts w:ascii="Times New Roman" w:hAnsi="Times New Roman" w:cs="Times New Roman"/>
          <w:sz w:val="28"/>
          <w:szCs w:val="28"/>
        </w:rPr>
        <w:t xml:space="preserve">, </w:t>
      </w:r>
      <w:r w:rsidRPr="007E278A">
        <w:rPr>
          <w:rFonts w:ascii="Times New Roman" w:hAnsi="Times New Roman" w:cs="Times New Roman"/>
          <w:sz w:val="28"/>
          <w:szCs w:val="28"/>
        </w:rPr>
        <w:t>а также для экспертов, проходящих процедуру переаттестации.</w:t>
      </w:r>
    </w:p>
    <w:p w:rsidR="00404D48" w:rsidRPr="007E278A" w:rsidRDefault="00404D4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22. При проведении квалификационного экзамена Аттестационная комиссия оценивает знания, навыки и умения (профессиональный уровень) заявителей в соответствии с </w:t>
      </w:r>
      <w:r w:rsidR="008A1009" w:rsidRPr="007E278A">
        <w:rPr>
          <w:rFonts w:ascii="Times New Roman" w:hAnsi="Times New Roman" w:cs="Times New Roman"/>
          <w:sz w:val="28"/>
          <w:szCs w:val="28"/>
        </w:rPr>
        <w:t>критериями аттестации экспертов</w:t>
      </w:r>
      <w:r w:rsidRPr="007E278A">
        <w:rPr>
          <w:rFonts w:ascii="Times New Roman" w:hAnsi="Times New Roman" w:cs="Times New Roman"/>
          <w:sz w:val="28"/>
          <w:szCs w:val="28"/>
        </w:rPr>
        <w:t>, утвержденными</w:t>
      </w:r>
      <w:r w:rsidR="00130EF7" w:rsidRPr="007E278A">
        <w:rPr>
          <w:rFonts w:ascii="Times New Roman" w:hAnsi="Times New Roman" w:cs="Times New Roman"/>
          <w:sz w:val="28"/>
          <w:szCs w:val="28"/>
        </w:rPr>
        <w:t xml:space="preserve"> </w:t>
      </w:r>
      <w:proofErr w:type="gramStart"/>
      <w:r w:rsidR="00130EF7" w:rsidRPr="007E278A">
        <w:rPr>
          <w:rFonts w:ascii="Times New Roman" w:hAnsi="Times New Roman" w:cs="Times New Roman"/>
          <w:sz w:val="28"/>
          <w:szCs w:val="28"/>
        </w:rPr>
        <w:t xml:space="preserve">приказом  </w:t>
      </w:r>
      <w:r w:rsidR="006A7233">
        <w:rPr>
          <w:rFonts w:ascii="Times New Roman" w:hAnsi="Times New Roman" w:cs="Times New Roman"/>
          <w:sz w:val="28"/>
          <w:szCs w:val="28"/>
        </w:rPr>
        <w:t>Госкомитетом</w:t>
      </w:r>
      <w:proofErr w:type="gramEnd"/>
      <w:r w:rsidR="00130EF7" w:rsidRPr="007E278A">
        <w:rPr>
          <w:rFonts w:ascii="Times New Roman" w:hAnsi="Times New Roman" w:cs="Times New Roman"/>
          <w:sz w:val="28"/>
          <w:szCs w:val="28"/>
        </w:rPr>
        <w:t>.</w:t>
      </w:r>
      <w:r w:rsidRPr="007E278A">
        <w:rPr>
          <w:rFonts w:ascii="Times New Roman" w:hAnsi="Times New Roman" w:cs="Times New Roman"/>
          <w:sz w:val="28"/>
          <w:szCs w:val="28"/>
        </w:rPr>
        <w:t xml:space="preserve"> </w:t>
      </w:r>
    </w:p>
    <w:p w:rsidR="00990304" w:rsidRPr="007E278A" w:rsidRDefault="0040744F"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w:t>
      </w:r>
      <w:r w:rsidR="00404D48" w:rsidRPr="007E278A">
        <w:rPr>
          <w:rFonts w:ascii="Times New Roman" w:hAnsi="Times New Roman" w:cs="Times New Roman"/>
          <w:sz w:val="28"/>
          <w:szCs w:val="28"/>
        </w:rPr>
        <w:t>3</w:t>
      </w:r>
      <w:r w:rsidRPr="007E278A">
        <w:rPr>
          <w:rFonts w:ascii="Times New Roman" w:hAnsi="Times New Roman" w:cs="Times New Roman"/>
          <w:sz w:val="28"/>
          <w:szCs w:val="28"/>
        </w:rPr>
        <w:t xml:space="preserve">. </w:t>
      </w:r>
      <w:r w:rsidR="00585D4F" w:rsidRPr="007E278A">
        <w:rPr>
          <w:rFonts w:ascii="Times New Roman" w:hAnsi="Times New Roman" w:cs="Times New Roman"/>
          <w:sz w:val="28"/>
          <w:szCs w:val="28"/>
        </w:rPr>
        <w:t>Гражданин, претендующий на получение аттестации эксперт</w:t>
      </w:r>
      <w:r w:rsidR="004B2E89" w:rsidRPr="007E278A">
        <w:rPr>
          <w:rFonts w:ascii="Times New Roman" w:hAnsi="Times New Roman" w:cs="Times New Roman"/>
          <w:sz w:val="28"/>
          <w:szCs w:val="28"/>
        </w:rPr>
        <w:t xml:space="preserve">а </w:t>
      </w:r>
      <w:r w:rsidR="00585D4F" w:rsidRPr="007E278A">
        <w:rPr>
          <w:rFonts w:ascii="Times New Roman" w:hAnsi="Times New Roman" w:cs="Times New Roman"/>
          <w:sz w:val="28"/>
          <w:szCs w:val="28"/>
        </w:rPr>
        <w:t xml:space="preserve">(далее - заявитель), подает в </w:t>
      </w:r>
      <w:r w:rsidR="006A7233">
        <w:rPr>
          <w:rFonts w:ascii="Times New Roman" w:hAnsi="Times New Roman" w:cs="Times New Roman"/>
          <w:sz w:val="28"/>
          <w:szCs w:val="28"/>
        </w:rPr>
        <w:t>Госкомитет</w:t>
      </w:r>
      <w:r w:rsidR="00585D4F" w:rsidRPr="007E278A">
        <w:rPr>
          <w:rFonts w:ascii="Times New Roman" w:hAnsi="Times New Roman" w:cs="Times New Roman"/>
          <w:sz w:val="28"/>
          <w:szCs w:val="28"/>
        </w:rPr>
        <w:t xml:space="preserve"> заявление об аттестации по форме,</w:t>
      </w:r>
      <w:r w:rsidR="004B2E89" w:rsidRPr="007E278A">
        <w:rPr>
          <w:rFonts w:ascii="Times New Roman" w:hAnsi="Times New Roman" w:cs="Times New Roman"/>
          <w:sz w:val="28"/>
          <w:szCs w:val="28"/>
        </w:rPr>
        <w:t xml:space="preserve"> утвержденной приказом </w:t>
      </w:r>
      <w:r w:rsidR="006A7233">
        <w:rPr>
          <w:rFonts w:ascii="Times New Roman" w:hAnsi="Times New Roman" w:cs="Times New Roman"/>
          <w:sz w:val="28"/>
          <w:szCs w:val="28"/>
        </w:rPr>
        <w:t>Госкомитета</w:t>
      </w:r>
      <w:r w:rsidR="004B2E89" w:rsidRPr="007E278A">
        <w:rPr>
          <w:rFonts w:ascii="Times New Roman" w:hAnsi="Times New Roman" w:cs="Times New Roman"/>
          <w:sz w:val="28"/>
          <w:szCs w:val="28"/>
        </w:rPr>
        <w:t>, а также копии документов, подтверждающие соответствие критериям аттест</w:t>
      </w:r>
      <w:r w:rsidR="0078092A" w:rsidRPr="007E278A">
        <w:rPr>
          <w:rFonts w:ascii="Times New Roman" w:hAnsi="Times New Roman" w:cs="Times New Roman"/>
          <w:sz w:val="28"/>
          <w:szCs w:val="28"/>
        </w:rPr>
        <w:t>а</w:t>
      </w:r>
      <w:r w:rsidR="004B2E89" w:rsidRPr="007E278A">
        <w:rPr>
          <w:rFonts w:ascii="Times New Roman" w:hAnsi="Times New Roman" w:cs="Times New Roman"/>
          <w:sz w:val="28"/>
          <w:szCs w:val="28"/>
        </w:rPr>
        <w:t>ции экспертов</w:t>
      </w:r>
      <w:r w:rsidR="00990304" w:rsidRPr="007E278A">
        <w:rPr>
          <w:rFonts w:ascii="Times New Roman" w:hAnsi="Times New Roman" w:cs="Times New Roman"/>
          <w:sz w:val="28"/>
          <w:szCs w:val="28"/>
        </w:rPr>
        <w:t xml:space="preserve">, утвержденных приказом </w:t>
      </w:r>
      <w:r w:rsidR="006A7233">
        <w:rPr>
          <w:rFonts w:ascii="Times New Roman" w:hAnsi="Times New Roman" w:cs="Times New Roman"/>
          <w:sz w:val="28"/>
          <w:szCs w:val="28"/>
        </w:rPr>
        <w:t>Госкомитета</w:t>
      </w:r>
      <w:r w:rsidR="00990304" w:rsidRPr="007E278A">
        <w:rPr>
          <w:rFonts w:ascii="Times New Roman" w:hAnsi="Times New Roman" w:cs="Times New Roman"/>
          <w:sz w:val="28"/>
          <w:szCs w:val="28"/>
        </w:rPr>
        <w:t>:</w:t>
      </w:r>
    </w:p>
    <w:p w:rsidR="00990304" w:rsidRPr="007E278A" w:rsidRDefault="0099030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а) копии документов, подтверждающих высшее профессиональное образование в сфере архивоведения, истории, делопроизводства</w:t>
      </w:r>
      <w:r w:rsidR="0078092A" w:rsidRPr="007E278A">
        <w:rPr>
          <w:rFonts w:ascii="Times New Roman" w:hAnsi="Times New Roman" w:cs="Times New Roman"/>
          <w:sz w:val="28"/>
          <w:szCs w:val="28"/>
        </w:rPr>
        <w:t xml:space="preserve">, а также (при наличии) копии </w:t>
      </w:r>
      <w:r w:rsidR="0078092A" w:rsidRPr="007E278A">
        <w:rPr>
          <w:rFonts w:ascii="Times New Roman" w:hAnsi="Times New Roman" w:cs="Times New Roman"/>
          <w:sz w:val="28"/>
          <w:szCs w:val="28"/>
        </w:rPr>
        <w:lastRenderedPageBreak/>
        <w:t>документов, подтверждающих ученую степень, копии аттестатов, удостоверений, дипломов, сертификатов;</w:t>
      </w:r>
    </w:p>
    <w:p w:rsidR="00990304" w:rsidRPr="007E278A" w:rsidRDefault="0099030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б) заверенную копию трудовой книжки;</w:t>
      </w:r>
    </w:p>
    <w:p w:rsidR="00990304" w:rsidRPr="007E278A" w:rsidRDefault="0099030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в) копии документов, удостоверяющих личность;</w:t>
      </w:r>
    </w:p>
    <w:p w:rsidR="00990304" w:rsidRPr="007E278A" w:rsidRDefault="0099030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г) </w:t>
      </w:r>
      <w:r w:rsidR="0078092A" w:rsidRPr="007E278A">
        <w:rPr>
          <w:rFonts w:ascii="Times New Roman" w:hAnsi="Times New Roman" w:cs="Times New Roman"/>
          <w:sz w:val="28"/>
          <w:szCs w:val="28"/>
        </w:rPr>
        <w:t>дополнительные сведения, подтверждающие компетенцию кандидата в эксперты (характеристика, заключение директора</w:t>
      </w:r>
      <w:r w:rsidR="00793892" w:rsidRPr="007E278A">
        <w:rPr>
          <w:rFonts w:ascii="Times New Roman" w:hAnsi="Times New Roman" w:cs="Times New Roman"/>
          <w:sz w:val="28"/>
          <w:szCs w:val="28"/>
        </w:rPr>
        <w:t xml:space="preserve"> о соответствии заявителя критериям аттестации в качестве эксперта</w:t>
      </w:r>
      <w:r w:rsidR="0078092A" w:rsidRPr="007E278A">
        <w:rPr>
          <w:rFonts w:ascii="Times New Roman" w:hAnsi="Times New Roman" w:cs="Times New Roman"/>
          <w:sz w:val="28"/>
          <w:szCs w:val="28"/>
        </w:rPr>
        <w:t>).</w:t>
      </w:r>
    </w:p>
    <w:p w:rsidR="0078092A" w:rsidRPr="007E278A" w:rsidRDefault="0078092A"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w:t>
      </w:r>
      <w:r w:rsidR="00404D48" w:rsidRPr="007E278A">
        <w:rPr>
          <w:rFonts w:ascii="Times New Roman" w:hAnsi="Times New Roman" w:cs="Times New Roman"/>
          <w:sz w:val="28"/>
          <w:szCs w:val="28"/>
        </w:rPr>
        <w:t>4</w:t>
      </w:r>
      <w:r w:rsidRPr="007E278A">
        <w:rPr>
          <w:rFonts w:ascii="Times New Roman" w:hAnsi="Times New Roman" w:cs="Times New Roman"/>
          <w:sz w:val="28"/>
          <w:szCs w:val="28"/>
        </w:rPr>
        <w:t xml:space="preserve">. Проверка представленных заявителем документов и </w:t>
      </w:r>
      <w:r w:rsidR="00130EF7" w:rsidRPr="007E278A">
        <w:rPr>
          <w:rFonts w:ascii="Times New Roman" w:hAnsi="Times New Roman" w:cs="Times New Roman"/>
          <w:sz w:val="28"/>
          <w:szCs w:val="28"/>
        </w:rPr>
        <w:t>с</w:t>
      </w:r>
      <w:r w:rsidRPr="007E278A">
        <w:rPr>
          <w:rFonts w:ascii="Times New Roman" w:hAnsi="Times New Roman" w:cs="Times New Roman"/>
          <w:sz w:val="28"/>
          <w:szCs w:val="28"/>
        </w:rPr>
        <w:t>ведений осуществляется секретарем Аттестационной комиссии в срок, не превышающий 15 рабочих дней со дня поступления заявления об аттестации. Результат проверки доводится до сведения председателя и членов Аттестационной комиссии.</w:t>
      </w:r>
    </w:p>
    <w:p w:rsidR="00404D48" w:rsidRPr="007E278A" w:rsidRDefault="00404D4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25. Секретарь Аттестационной комиссии </w:t>
      </w:r>
      <w:r w:rsidR="0033628F" w:rsidRPr="007E278A">
        <w:rPr>
          <w:rFonts w:ascii="Times New Roman" w:hAnsi="Times New Roman" w:cs="Times New Roman"/>
          <w:sz w:val="28"/>
          <w:szCs w:val="28"/>
        </w:rPr>
        <w:t xml:space="preserve">любым доступным способом </w:t>
      </w:r>
      <w:r w:rsidRPr="007E278A">
        <w:rPr>
          <w:rFonts w:ascii="Times New Roman" w:hAnsi="Times New Roman" w:cs="Times New Roman"/>
          <w:sz w:val="28"/>
          <w:szCs w:val="28"/>
        </w:rPr>
        <w:t>уведомляет заявителя о принятом решении, указанном в пункте 19 настоящего Положения, в течение 5 рабочих дней со дня принятия такого решения.</w:t>
      </w:r>
    </w:p>
    <w:p w:rsidR="00404D48" w:rsidRPr="007E278A" w:rsidRDefault="00404D4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26. </w:t>
      </w:r>
      <w:r w:rsidR="00130EF7" w:rsidRPr="007E278A">
        <w:rPr>
          <w:rFonts w:ascii="Times New Roman" w:hAnsi="Times New Roman" w:cs="Times New Roman"/>
          <w:sz w:val="28"/>
          <w:szCs w:val="28"/>
        </w:rPr>
        <w:t>Дата проведения квалификационного экзамена устанавливается не позднее 30 рабочих дней со дня принятия решения о допуске заявителя к проведению квалификационного экзамена.</w:t>
      </w:r>
    </w:p>
    <w:p w:rsidR="00130EF7" w:rsidRPr="007E278A" w:rsidRDefault="00130EF7"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27. Одновременно формируется</w:t>
      </w:r>
      <w:r w:rsidR="000F3379" w:rsidRPr="007E278A">
        <w:rPr>
          <w:rFonts w:ascii="Times New Roman" w:hAnsi="Times New Roman" w:cs="Times New Roman"/>
          <w:sz w:val="28"/>
          <w:szCs w:val="28"/>
        </w:rPr>
        <w:t xml:space="preserve"> и направляется для </w:t>
      </w:r>
      <w:proofErr w:type="gramStart"/>
      <w:r w:rsidR="000F3379" w:rsidRPr="007E278A">
        <w:rPr>
          <w:rFonts w:ascii="Times New Roman" w:hAnsi="Times New Roman" w:cs="Times New Roman"/>
          <w:sz w:val="28"/>
          <w:szCs w:val="28"/>
        </w:rPr>
        <w:t xml:space="preserve">ознакомления </w:t>
      </w:r>
      <w:r w:rsidRPr="007E278A">
        <w:rPr>
          <w:rFonts w:ascii="Times New Roman" w:hAnsi="Times New Roman" w:cs="Times New Roman"/>
          <w:sz w:val="28"/>
          <w:szCs w:val="28"/>
        </w:rPr>
        <w:t xml:space="preserve"> перечень</w:t>
      </w:r>
      <w:proofErr w:type="gramEnd"/>
      <w:r w:rsidRPr="007E278A">
        <w:rPr>
          <w:rFonts w:ascii="Times New Roman" w:hAnsi="Times New Roman" w:cs="Times New Roman"/>
          <w:sz w:val="28"/>
          <w:szCs w:val="28"/>
        </w:rPr>
        <w:t xml:space="preserve"> вопросов </w:t>
      </w:r>
      <w:r w:rsidR="00523E67" w:rsidRPr="007E278A">
        <w:rPr>
          <w:rFonts w:ascii="Times New Roman" w:hAnsi="Times New Roman" w:cs="Times New Roman"/>
          <w:sz w:val="28"/>
          <w:szCs w:val="28"/>
        </w:rPr>
        <w:t xml:space="preserve">для проведения квалификационного экзамена (далее – перечень вопросов) </w:t>
      </w:r>
      <w:r w:rsidRPr="007E278A">
        <w:rPr>
          <w:rFonts w:ascii="Times New Roman" w:hAnsi="Times New Roman" w:cs="Times New Roman"/>
          <w:sz w:val="28"/>
          <w:szCs w:val="28"/>
        </w:rPr>
        <w:t>в соответствии с заявленны</w:t>
      </w:r>
      <w:r w:rsidR="00D613A6" w:rsidRPr="007E278A">
        <w:rPr>
          <w:rFonts w:ascii="Times New Roman" w:hAnsi="Times New Roman" w:cs="Times New Roman"/>
          <w:sz w:val="28"/>
          <w:szCs w:val="28"/>
        </w:rPr>
        <w:t xml:space="preserve">м видом экспертизы. </w:t>
      </w:r>
    </w:p>
    <w:p w:rsidR="005C1880" w:rsidRPr="007E278A" w:rsidRDefault="000B6D6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28. </w:t>
      </w:r>
      <w:r w:rsidR="005C1880" w:rsidRPr="007E278A">
        <w:rPr>
          <w:rFonts w:ascii="Times New Roman" w:hAnsi="Times New Roman" w:cs="Times New Roman"/>
          <w:sz w:val="28"/>
          <w:szCs w:val="28"/>
        </w:rPr>
        <w:t xml:space="preserve">Квалификационный экзамен проводится Аттестационной комиссией в форме тестирования и устного собеседования. </w:t>
      </w:r>
    </w:p>
    <w:p w:rsidR="00523E67" w:rsidRPr="007E278A" w:rsidRDefault="00523E67"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w:t>
      </w:r>
      <w:r w:rsidR="000B6D68" w:rsidRPr="007E278A">
        <w:rPr>
          <w:rFonts w:ascii="Times New Roman" w:hAnsi="Times New Roman" w:cs="Times New Roman"/>
          <w:sz w:val="28"/>
          <w:szCs w:val="28"/>
        </w:rPr>
        <w:t>9</w:t>
      </w:r>
      <w:r w:rsidRPr="007E278A">
        <w:rPr>
          <w:rFonts w:ascii="Times New Roman" w:hAnsi="Times New Roman" w:cs="Times New Roman"/>
          <w:sz w:val="28"/>
          <w:szCs w:val="28"/>
        </w:rPr>
        <w:t xml:space="preserve">.  Перечень вопросов утверждается приказом </w:t>
      </w:r>
      <w:r w:rsidR="006A7233">
        <w:rPr>
          <w:rFonts w:ascii="Times New Roman" w:hAnsi="Times New Roman" w:cs="Times New Roman"/>
          <w:sz w:val="28"/>
          <w:szCs w:val="28"/>
        </w:rPr>
        <w:t>Госкомитета</w:t>
      </w:r>
      <w:r w:rsidRPr="007E278A">
        <w:rPr>
          <w:rFonts w:ascii="Times New Roman" w:hAnsi="Times New Roman" w:cs="Times New Roman"/>
          <w:sz w:val="28"/>
          <w:szCs w:val="28"/>
        </w:rPr>
        <w:t>.</w:t>
      </w:r>
    </w:p>
    <w:p w:rsidR="00523E67" w:rsidRPr="007E278A" w:rsidRDefault="000B6D6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30</w:t>
      </w:r>
      <w:r w:rsidR="00523E67" w:rsidRPr="007E278A">
        <w:rPr>
          <w:rFonts w:ascii="Times New Roman" w:hAnsi="Times New Roman" w:cs="Times New Roman"/>
          <w:sz w:val="28"/>
          <w:szCs w:val="28"/>
        </w:rPr>
        <w:t>. В перечень вопросов входят:</w:t>
      </w:r>
    </w:p>
    <w:p w:rsidR="00523E67" w:rsidRPr="007E278A" w:rsidRDefault="00523E67"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вопросы для тестирования (</w:t>
      </w:r>
      <w:r w:rsidR="005C1880" w:rsidRPr="007E278A">
        <w:rPr>
          <w:rFonts w:ascii="Times New Roman" w:hAnsi="Times New Roman" w:cs="Times New Roman"/>
          <w:sz w:val="28"/>
          <w:szCs w:val="28"/>
        </w:rPr>
        <w:t>20</w:t>
      </w:r>
      <w:r w:rsidRPr="007E278A">
        <w:rPr>
          <w:rFonts w:ascii="Times New Roman" w:hAnsi="Times New Roman" w:cs="Times New Roman"/>
          <w:sz w:val="28"/>
          <w:szCs w:val="28"/>
        </w:rPr>
        <w:t>)</w:t>
      </w:r>
      <w:r w:rsidR="005C1880" w:rsidRPr="007E278A">
        <w:rPr>
          <w:rFonts w:ascii="Times New Roman" w:hAnsi="Times New Roman" w:cs="Times New Roman"/>
          <w:sz w:val="28"/>
          <w:szCs w:val="28"/>
        </w:rPr>
        <w:t>;</w:t>
      </w:r>
    </w:p>
    <w:p w:rsidR="005C1880" w:rsidRPr="007E278A" w:rsidRDefault="005C1880"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вопросы для устного собеседования (20).</w:t>
      </w:r>
    </w:p>
    <w:p w:rsidR="00994B5E" w:rsidRPr="007E278A" w:rsidRDefault="000B6D6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31</w:t>
      </w:r>
      <w:r w:rsidR="00D613A6" w:rsidRPr="007E278A">
        <w:rPr>
          <w:rFonts w:ascii="Times New Roman" w:hAnsi="Times New Roman" w:cs="Times New Roman"/>
          <w:sz w:val="28"/>
          <w:szCs w:val="28"/>
        </w:rPr>
        <w:t xml:space="preserve">. </w:t>
      </w:r>
      <w:r w:rsidR="0033628F" w:rsidRPr="007E278A">
        <w:rPr>
          <w:rFonts w:ascii="Times New Roman" w:hAnsi="Times New Roman" w:cs="Times New Roman"/>
          <w:sz w:val="28"/>
          <w:szCs w:val="28"/>
        </w:rPr>
        <w:t xml:space="preserve">Секретарь Аттестационной комиссии любым доступным способом </w:t>
      </w:r>
      <w:r w:rsidR="00994B5E" w:rsidRPr="007E278A">
        <w:rPr>
          <w:rFonts w:ascii="Times New Roman" w:hAnsi="Times New Roman" w:cs="Times New Roman"/>
          <w:sz w:val="28"/>
          <w:szCs w:val="28"/>
        </w:rPr>
        <w:t xml:space="preserve">направляет уведомления заявителю о месте, дате и времени проведения квалификационного экзамена, а также перечень вопросов не позднее, чем за 30 рабочих дней до установленной даты. </w:t>
      </w:r>
    </w:p>
    <w:p w:rsidR="00994B5E" w:rsidRPr="007E278A" w:rsidRDefault="000B6D68"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32.</w:t>
      </w:r>
      <w:r w:rsidR="00994B5E" w:rsidRPr="007E278A">
        <w:rPr>
          <w:rFonts w:ascii="Times New Roman" w:hAnsi="Times New Roman" w:cs="Times New Roman"/>
          <w:sz w:val="28"/>
          <w:szCs w:val="28"/>
        </w:rPr>
        <w:t xml:space="preserve"> Заявитель должен в установленное время явит</w:t>
      </w:r>
      <w:r w:rsidR="00D11789" w:rsidRPr="007E278A">
        <w:rPr>
          <w:rFonts w:ascii="Times New Roman" w:hAnsi="Times New Roman" w:cs="Times New Roman"/>
          <w:sz w:val="28"/>
          <w:szCs w:val="28"/>
        </w:rPr>
        <w:t>ь</w:t>
      </w:r>
      <w:r w:rsidR="00994B5E" w:rsidRPr="007E278A">
        <w:rPr>
          <w:rFonts w:ascii="Times New Roman" w:hAnsi="Times New Roman" w:cs="Times New Roman"/>
          <w:sz w:val="28"/>
          <w:szCs w:val="28"/>
        </w:rPr>
        <w:t>ся на квалификационный экзамен, имея с собой документ, удостоверяющий личность.</w:t>
      </w:r>
    </w:p>
    <w:p w:rsidR="0040744F" w:rsidRPr="007E278A" w:rsidRDefault="005C1880"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w:t>
      </w:r>
      <w:r w:rsidR="000B6D68" w:rsidRPr="007E278A">
        <w:rPr>
          <w:rFonts w:ascii="Times New Roman" w:hAnsi="Times New Roman" w:cs="Times New Roman"/>
          <w:sz w:val="28"/>
          <w:szCs w:val="28"/>
        </w:rPr>
        <w:t>3</w:t>
      </w:r>
      <w:r w:rsidRPr="007E278A">
        <w:rPr>
          <w:rFonts w:ascii="Times New Roman" w:hAnsi="Times New Roman" w:cs="Times New Roman"/>
          <w:sz w:val="28"/>
          <w:szCs w:val="28"/>
        </w:rPr>
        <w:t>. В помещении, в котором проводится квалификационный экзамен, допускается присутствие только заявителя и членов Аттестационной комиссии.</w:t>
      </w:r>
    </w:p>
    <w:p w:rsidR="000F3379" w:rsidRPr="007E278A" w:rsidRDefault="00B275C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34. Для проведения тестирования заявителя формируется контрольная экзаменационная работа, включающая 20 вопросов. Контрольные экзаменационные работы формируются в соответствии </w:t>
      </w:r>
      <w:proofErr w:type="gramStart"/>
      <w:r w:rsidRPr="007E278A">
        <w:rPr>
          <w:rFonts w:ascii="Times New Roman" w:hAnsi="Times New Roman" w:cs="Times New Roman"/>
          <w:sz w:val="28"/>
          <w:szCs w:val="28"/>
        </w:rPr>
        <w:t xml:space="preserve">с  </w:t>
      </w:r>
      <w:r w:rsidR="000F3379" w:rsidRPr="007E278A">
        <w:rPr>
          <w:rFonts w:ascii="Times New Roman" w:hAnsi="Times New Roman" w:cs="Times New Roman"/>
          <w:sz w:val="28"/>
          <w:szCs w:val="28"/>
        </w:rPr>
        <w:t>заявленным</w:t>
      </w:r>
      <w:proofErr w:type="gramEnd"/>
      <w:r w:rsidR="000F3379" w:rsidRPr="007E278A">
        <w:rPr>
          <w:rFonts w:ascii="Times New Roman" w:hAnsi="Times New Roman" w:cs="Times New Roman"/>
          <w:sz w:val="28"/>
          <w:szCs w:val="28"/>
        </w:rPr>
        <w:t xml:space="preserve"> видом экспертизы и в количестве вариантов, равном числу заявителей.</w:t>
      </w:r>
    </w:p>
    <w:p w:rsidR="000F3379" w:rsidRPr="007E278A" w:rsidRDefault="000F33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35. Для выполнения контрольной экзаменационной работы заявителю предоставляется 40 минут.</w:t>
      </w:r>
    </w:p>
    <w:p w:rsidR="005C1880" w:rsidRPr="007E278A" w:rsidRDefault="005C1880"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w:t>
      </w:r>
      <w:r w:rsidR="000F3379" w:rsidRPr="007E278A">
        <w:rPr>
          <w:rFonts w:ascii="Times New Roman" w:hAnsi="Times New Roman" w:cs="Times New Roman"/>
          <w:sz w:val="28"/>
          <w:szCs w:val="28"/>
        </w:rPr>
        <w:t>6</w:t>
      </w:r>
      <w:r w:rsidRPr="007E278A">
        <w:rPr>
          <w:rFonts w:ascii="Times New Roman" w:hAnsi="Times New Roman" w:cs="Times New Roman"/>
          <w:sz w:val="28"/>
          <w:szCs w:val="28"/>
        </w:rPr>
        <w:t xml:space="preserve">. </w:t>
      </w:r>
      <w:r w:rsidR="00A443B6" w:rsidRPr="007E278A">
        <w:rPr>
          <w:rFonts w:ascii="Times New Roman" w:hAnsi="Times New Roman" w:cs="Times New Roman"/>
          <w:sz w:val="28"/>
          <w:szCs w:val="28"/>
        </w:rPr>
        <w:t>В ходе проведения квалификационного экзамена заявителю запрещается:</w:t>
      </w:r>
    </w:p>
    <w:p w:rsidR="00B275C9" w:rsidRPr="007E278A" w:rsidRDefault="00A443B6"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пользоваться нормативными правовыми актами Российской Федерации, Республики Татарстан, справочной</w:t>
      </w:r>
      <w:r w:rsidR="000B6D68" w:rsidRPr="007E278A">
        <w:rPr>
          <w:rFonts w:ascii="Times New Roman" w:hAnsi="Times New Roman" w:cs="Times New Roman"/>
          <w:sz w:val="28"/>
          <w:szCs w:val="28"/>
        </w:rPr>
        <w:t xml:space="preserve">, </w:t>
      </w:r>
      <w:r w:rsidRPr="007E278A">
        <w:rPr>
          <w:rFonts w:ascii="Times New Roman" w:hAnsi="Times New Roman" w:cs="Times New Roman"/>
          <w:sz w:val="28"/>
          <w:szCs w:val="28"/>
        </w:rPr>
        <w:t>специальной и иной литературой, письменн</w:t>
      </w:r>
      <w:r w:rsidR="00B275C9" w:rsidRPr="007E278A">
        <w:rPr>
          <w:rFonts w:ascii="Times New Roman" w:hAnsi="Times New Roman" w:cs="Times New Roman"/>
          <w:sz w:val="28"/>
          <w:szCs w:val="28"/>
        </w:rPr>
        <w:t>ыми</w:t>
      </w:r>
      <w:r w:rsidRPr="007E278A">
        <w:rPr>
          <w:rFonts w:ascii="Times New Roman" w:hAnsi="Times New Roman" w:cs="Times New Roman"/>
          <w:sz w:val="28"/>
          <w:szCs w:val="28"/>
        </w:rPr>
        <w:t xml:space="preserve"> </w:t>
      </w:r>
      <w:r w:rsidRPr="007E278A">
        <w:rPr>
          <w:rFonts w:ascii="Times New Roman" w:hAnsi="Times New Roman" w:cs="Times New Roman"/>
          <w:sz w:val="28"/>
          <w:szCs w:val="28"/>
        </w:rPr>
        <w:lastRenderedPageBreak/>
        <w:t>замет</w:t>
      </w:r>
      <w:r w:rsidR="00B275C9" w:rsidRPr="007E278A">
        <w:rPr>
          <w:rFonts w:ascii="Times New Roman" w:hAnsi="Times New Roman" w:cs="Times New Roman"/>
          <w:sz w:val="28"/>
          <w:szCs w:val="28"/>
        </w:rPr>
        <w:t>ками</w:t>
      </w:r>
      <w:r w:rsidRPr="007E278A">
        <w:rPr>
          <w:rFonts w:ascii="Times New Roman" w:hAnsi="Times New Roman" w:cs="Times New Roman"/>
          <w:sz w:val="28"/>
          <w:szCs w:val="28"/>
        </w:rPr>
        <w:t>, средств</w:t>
      </w:r>
      <w:r w:rsidR="00B275C9" w:rsidRPr="007E278A">
        <w:rPr>
          <w:rFonts w:ascii="Times New Roman" w:hAnsi="Times New Roman" w:cs="Times New Roman"/>
          <w:sz w:val="28"/>
          <w:szCs w:val="28"/>
        </w:rPr>
        <w:t xml:space="preserve">ами </w:t>
      </w:r>
      <w:proofErr w:type="gramStart"/>
      <w:r w:rsidR="00B275C9" w:rsidRPr="007E278A">
        <w:rPr>
          <w:rFonts w:ascii="Times New Roman" w:hAnsi="Times New Roman" w:cs="Times New Roman"/>
          <w:sz w:val="28"/>
          <w:szCs w:val="28"/>
        </w:rPr>
        <w:t>мобильной  связи</w:t>
      </w:r>
      <w:proofErr w:type="gramEnd"/>
      <w:r w:rsidR="00B275C9" w:rsidRPr="007E278A">
        <w:rPr>
          <w:rFonts w:ascii="Times New Roman" w:hAnsi="Times New Roman" w:cs="Times New Roman"/>
          <w:sz w:val="28"/>
          <w:szCs w:val="28"/>
        </w:rPr>
        <w:t xml:space="preserve"> и иными средствами хранения и передачи информации.</w:t>
      </w:r>
    </w:p>
    <w:p w:rsidR="000F3379" w:rsidRPr="007E278A" w:rsidRDefault="00B275C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При нарушении перечисленных в настоящем пункте запретов заявитель удаляется с экзамена, соответствующая запись вносится в протокол Аттестационной комиссии. В этом случае заявитель считается не сдавшим квалификационный экзамен. </w:t>
      </w:r>
    </w:p>
    <w:p w:rsidR="000F3379" w:rsidRPr="007E278A" w:rsidRDefault="000F33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37. Выполненную контрольную экзаменационную работу заявитель сдает секретарю на проверку.</w:t>
      </w:r>
    </w:p>
    <w:p w:rsidR="000F3379" w:rsidRPr="007E278A" w:rsidRDefault="000F337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38. После </w:t>
      </w:r>
      <w:r w:rsidR="006A7233">
        <w:rPr>
          <w:rFonts w:ascii="Times New Roman" w:hAnsi="Times New Roman" w:cs="Times New Roman"/>
          <w:sz w:val="28"/>
          <w:szCs w:val="28"/>
        </w:rPr>
        <w:t xml:space="preserve">проверки </w:t>
      </w:r>
      <w:r w:rsidRPr="007E278A">
        <w:rPr>
          <w:rFonts w:ascii="Times New Roman" w:hAnsi="Times New Roman" w:cs="Times New Roman"/>
          <w:sz w:val="28"/>
          <w:szCs w:val="28"/>
        </w:rPr>
        <w:t>выполнения контрольной экзамен</w:t>
      </w:r>
      <w:r w:rsidR="00404A76" w:rsidRPr="007E278A">
        <w:rPr>
          <w:rFonts w:ascii="Times New Roman" w:hAnsi="Times New Roman" w:cs="Times New Roman"/>
          <w:sz w:val="28"/>
          <w:szCs w:val="28"/>
        </w:rPr>
        <w:t>а</w:t>
      </w:r>
      <w:r w:rsidRPr="007E278A">
        <w:rPr>
          <w:rFonts w:ascii="Times New Roman" w:hAnsi="Times New Roman" w:cs="Times New Roman"/>
          <w:sz w:val="28"/>
          <w:szCs w:val="28"/>
        </w:rPr>
        <w:t xml:space="preserve">ционной работы заявитель </w:t>
      </w:r>
      <w:r w:rsidR="00404A76" w:rsidRPr="007E278A">
        <w:rPr>
          <w:rFonts w:ascii="Times New Roman" w:hAnsi="Times New Roman" w:cs="Times New Roman"/>
          <w:sz w:val="28"/>
          <w:szCs w:val="28"/>
        </w:rPr>
        <w:t>приглашается для устного собеседования членами Аттестационной комиссии.</w:t>
      </w:r>
      <w:r w:rsidRPr="007E278A">
        <w:rPr>
          <w:rFonts w:ascii="Times New Roman" w:hAnsi="Times New Roman" w:cs="Times New Roman"/>
          <w:sz w:val="28"/>
          <w:szCs w:val="28"/>
        </w:rPr>
        <w:t xml:space="preserve"> </w:t>
      </w:r>
    </w:p>
    <w:p w:rsidR="000F3379" w:rsidRPr="007E278A" w:rsidRDefault="00B275C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 </w:t>
      </w:r>
      <w:r w:rsidR="00404A76" w:rsidRPr="007E278A">
        <w:rPr>
          <w:rFonts w:ascii="Times New Roman" w:hAnsi="Times New Roman" w:cs="Times New Roman"/>
          <w:sz w:val="28"/>
          <w:szCs w:val="28"/>
        </w:rPr>
        <w:t>39</w:t>
      </w:r>
      <w:r w:rsidR="000F3379" w:rsidRPr="007E278A">
        <w:rPr>
          <w:rFonts w:ascii="Times New Roman" w:hAnsi="Times New Roman" w:cs="Times New Roman"/>
          <w:sz w:val="28"/>
          <w:szCs w:val="28"/>
        </w:rPr>
        <w:t xml:space="preserve">. При устном собеседовании заявителю членами Аттестационной комиссии предлагается ответить на 5 вопросов из числа содержащихся в перечне вопросов, направленных заявителю.  </w:t>
      </w:r>
    </w:p>
    <w:p w:rsidR="00404A76" w:rsidRPr="007E278A" w:rsidRDefault="00404A76"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40. Решение по результатам проведения аттестации выносится Аттестационной комиссией в отсутствии заявителя и принимается открытым голосованием простым большинством голосов ее членов, присутствующих на заседании. При равенстве голосов членов Аттестационной комиссии право решающего голоса </w:t>
      </w:r>
      <w:proofErr w:type="gramStart"/>
      <w:r w:rsidRPr="007E278A">
        <w:rPr>
          <w:rFonts w:ascii="Times New Roman" w:hAnsi="Times New Roman" w:cs="Times New Roman"/>
          <w:sz w:val="28"/>
          <w:szCs w:val="28"/>
        </w:rPr>
        <w:t>принадлежит  председателю</w:t>
      </w:r>
      <w:proofErr w:type="gramEnd"/>
      <w:r w:rsidRPr="007E278A">
        <w:rPr>
          <w:rFonts w:ascii="Times New Roman" w:hAnsi="Times New Roman" w:cs="Times New Roman"/>
          <w:sz w:val="28"/>
          <w:szCs w:val="28"/>
        </w:rPr>
        <w:t xml:space="preserve"> Аттестационной комиссии.</w:t>
      </w:r>
    </w:p>
    <w:p w:rsidR="00404A76" w:rsidRPr="007E278A" w:rsidRDefault="00404A76"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41. Результаты голосования Аттестационной комиссии оформляются протоколом заседания Аттестационной комиссии</w:t>
      </w:r>
      <w:r w:rsidR="00241A4A" w:rsidRPr="007E278A">
        <w:rPr>
          <w:rFonts w:ascii="Times New Roman" w:hAnsi="Times New Roman" w:cs="Times New Roman"/>
          <w:sz w:val="28"/>
          <w:szCs w:val="28"/>
        </w:rPr>
        <w:t xml:space="preserve"> (далее - протокол)</w:t>
      </w:r>
      <w:r w:rsidRPr="007E278A">
        <w:rPr>
          <w:rFonts w:ascii="Times New Roman" w:hAnsi="Times New Roman" w:cs="Times New Roman"/>
          <w:sz w:val="28"/>
          <w:szCs w:val="28"/>
        </w:rPr>
        <w:t>.</w:t>
      </w:r>
    </w:p>
    <w:p w:rsidR="00404A76" w:rsidRPr="007E278A" w:rsidRDefault="00404A76"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42. Протокол подписывается председателем, заместителем председателя, секретарем и членами Аттестационной комиссии.</w:t>
      </w:r>
    </w:p>
    <w:p w:rsidR="002862BB" w:rsidRPr="007E278A" w:rsidRDefault="00404A76"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43. К </w:t>
      </w:r>
      <w:proofErr w:type="gramStart"/>
      <w:r w:rsidRPr="007E278A">
        <w:rPr>
          <w:rFonts w:ascii="Times New Roman" w:hAnsi="Times New Roman" w:cs="Times New Roman"/>
          <w:sz w:val="28"/>
          <w:szCs w:val="28"/>
        </w:rPr>
        <w:t>протоколу  прикладываются</w:t>
      </w:r>
      <w:proofErr w:type="gramEnd"/>
      <w:r w:rsidRPr="007E278A">
        <w:rPr>
          <w:rFonts w:ascii="Times New Roman" w:hAnsi="Times New Roman" w:cs="Times New Roman"/>
          <w:sz w:val="28"/>
          <w:szCs w:val="28"/>
        </w:rPr>
        <w:t xml:space="preserve"> все документы, поступившие в Аттестационную комиссию.</w:t>
      </w:r>
    </w:p>
    <w:p w:rsidR="002862BB" w:rsidRPr="007E278A" w:rsidRDefault="002862BB"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44. На основании протокола заседания Аттестационной комиссии в срок не превышающий 10 рабочих дней после проведения квалификационного экзамена, </w:t>
      </w:r>
      <w:r w:rsidR="00EE2D5A">
        <w:rPr>
          <w:rFonts w:ascii="Times New Roman" w:hAnsi="Times New Roman" w:cs="Times New Roman"/>
          <w:sz w:val="28"/>
          <w:szCs w:val="28"/>
        </w:rPr>
        <w:t>Госкомитет</w:t>
      </w:r>
      <w:r w:rsidRPr="007E278A">
        <w:rPr>
          <w:rFonts w:ascii="Times New Roman" w:hAnsi="Times New Roman" w:cs="Times New Roman"/>
          <w:sz w:val="28"/>
          <w:szCs w:val="28"/>
        </w:rPr>
        <w:t xml:space="preserve"> издает приказ:</w:t>
      </w:r>
    </w:p>
    <w:p w:rsidR="00404A76" w:rsidRPr="007E278A" w:rsidRDefault="002862BB"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а) об аттестации заявителя, если по результатам квалификационного экзамена принято решение о его соответствии </w:t>
      </w:r>
      <w:r w:rsidR="008A1009" w:rsidRPr="007E278A">
        <w:rPr>
          <w:rFonts w:ascii="Times New Roman" w:hAnsi="Times New Roman" w:cs="Times New Roman"/>
          <w:sz w:val="28"/>
          <w:szCs w:val="28"/>
        </w:rPr>
        <w:t>критериям аттестации экспертов</w:t>
      </w:r>
      <w:r w:rsidRPr="007E278A">
        <w:rPr>
          <w:rFonts w:ascii="Times New Roman" w:hAnsi="Times New Roman" w:cs="Times New Roman"/>
          <w:sz w:val="28"/>
          <w:szCs w:val="28"/>
        </w:rPr>
        <w:t>;</w:t>
      </w:r>
    </w:p>
    <w:p w:rsidR="00526A50" w:rsidRPr="007E278A" w:rsidRDefault="002862BB"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б) об отказе в аттестации заявителя, если по результатам квалификационного экзамена принято решение о несоответствии критериям аттестации </w:t>
      </w:r>
      <w:r w:rsidR="008A1009" w:rsidRPr="007E278A">
        <w:rPr>
          <w:rFonts w:ascii="Times New Roman" w:hAnsi="Times New Roman" w:cs="Times New Roman"/>
          <w:sz w:val="28"/>
          <w:szCs w:val="28"/>
        </w:rPr>
        <w:t>экспертов</w:t>
      </w:r>
      <w:r w:rsidR="00526A50" w:rsidRPr="007E278A">
        <w:rPr>
          <w:rFonts w:ascii="Times New Roman" w:hAnsi="Times New Roman" w:cs="Times New Roman"/>
          <w:sz w:val="28"/>
          <w:szCs w:val="28"/>
        </w:rPr>
        <w:t xml:space="preserve">, </w:t>
      </w:r>
      <w:r w:rsidRPr="007E278A">
        <w:rPr>
          <w:rFonts w:ascii="Times New Roman" w:hAnsi="Times New Roman" w:cs="Times New Roman"/>
          <w:sz w:val="28"/>
          <w:szCs w:val="28"/>
        </w:rPr>
        <w:t>либо заявитель на квалификационный экзамен не явился</w:t>
      </w:r>
      <w:r w:rsidR="00526A50" w:rsidRPr="007E278A">
        <w:rPr>
          <w:rFonts w:ascii="Times New Roman" w:hAnsi="Times New Roman" w:cs="Times New Roman"/>
          <w:sz w:val="28"/>
          <w:szCs w:val="28"/>
        </w:rPr>
        <w:t>.</w:t>
      </w:r>
    </w:p>
    <w:p w:rsidR="002862BB" w:rsidRPr="007E278A" w:rsidRDefault="00526A50"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45. Копия приказа об аттестации (отказе в аттестации) в течение 3 рабочих дней со дня издания приказа направляется (вручается) заявителю </w:t>
      </w:r>
      <w:r w:rsidR="0024408E">
        <w:rPr>
          <w:rFonts w:ascii="Times New Roman" w:hAnsi="Times New Roman" w:cs="Times New Roman"/>
          <w:sz w:val="28"/>
          <w:szCs w:val="28"/>
        </w:rPr>
        <w:t>любым доступным способом</w:t>
      </w:r>
      <w:r w:rsidRPr="007E278A">
        <w:rPr>
          <w:rFonts w:ascii="Times New Roman" w:hAnsi="Times New Roman" w:cs="Times New Roman"/>
          <w:sz w:val="28"/>
          <w:szCs w:val="28"/>
        </w:rPr>
        <w:t>.</w:t>
      </w:r>
      <w:r w:rsidR="002862BB" w:rsidRPr="007E278A">
        <w:rPr>
          <w:rFonts w:ascii="Times New Roman" w:hAnsi="Times New Roman" w:cs="Times New Roman"/>
          <w:sz w:val="28"/>
          <w:szCs w:val="28"/>
        </w:rPr>
        <w:t xml:space="preserve">   </w:t>
      </w:r>
    </w:p>
    <w:p w:rsidR="00526A50" w:rsidRPr="007E278A" w:rsidRDefault="00526A50"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4</w:t>
      </w:r>
      <w:r w:rsidR="00E44CDA" w:rsidRPr="007E278A">
        <w:rPr>
          <w:rFonts w:ascii="Times New Roman" w:hAnsi="Times New Roman" w:cs="Times New Roman"/>
          <w:sz w:val="28"/>
          <w:szCs w:val="28"/>
        </w:rPr>
        <w:t>6</w:t>
      </w:r>
      <w:r w:rsidRPr="007E278A">
        <w:rPr>
          <w:rFonts w:ascii="Times New Roman" w:hAnsi="Times New Roman" w:cs="Times New Roman"/>
          <w:sz w:val="28"/>
          <w:szCs w:val="28"/>
        </w:rPr>
        <w:t xml:space="preserve">. В течение 3 рабочих дней со дня принятия приказа об аттестации </w:t>
      </w:r>
      <w:r w:rsidR="00EE2D5A">
        <w:rPr>
          <w:rFonts w:ascii="Times New Roman" w:hAnsi="Times New Roman" w:cs="Times New Roman"/>
          <w:sz w:val="28"/>
          <w:szCs w:val="28"/>
        </w:rPr>
        <w:t>Госкомитет</w:t>
      </w:r>
      <w:r w:rsidR="00FE6CF2" w:rsidRPr="007E278A">
        <w:rPr>
          <w:rFonts w:ascii="Times New Roman" w:hAnsi="Times New Roman" w:cs="Times New Roman"/>
          <w:sz w:val="28"/>
          <w:szCs w:val="28"/>
        </w:rPr>
        <w:t xml:space="preserve"> вносит сведения об аттестации эксперта в реестр</w:t>
      </w:r>
      <w:r w:rsidRPr="007E278A">
        <w:rPr>
          <w:rFonts w:ascii="Times New Roman" w:hAnsi="Times New Roman" w:cs="Times New Roman"/>
          <w:sz w:val="28"/>
          <w:szCs w:val="28"/>
        </w:rPr>
        <w:t xml:space="preserve"> </w:t>
      </w:r>
      <w:r w:rsidR="00FE6CF2" w:rsidRPr="007E278A">
        <w:rPr>
          <w:rFonts w:ascii="Times New Roman" w:hAnsi="Times New Roman" w:cs="Times New Roman"/>
          <w:sz w:val="28"/>
          <w:szCs w:val="28"/>
        </w:rPr>
        <w:t xml:space="preserve">аттестованных экспертов, </w:t>
      </w:r>
      <w:proofErr w:type="gramStart"/>
      <w:r w:rsidR="00FE6CF2" w:rsidRPr="007E278A">
        <w:rPr>
          <w:rFonts w:ascii="Times New Roman" w:hAnsi="Times New Roman" w:cs="Times New Roman"/>
          <w:sz w:val="28"/>
          <w:szCs w:val="28"/>
        </w:rPr>
        <w:t>привлекаемых  к</w:t>
      </w:r>
      <w:proofErr w:type="gramEnd"/>
      <w:r w:rsidR="00FE6CF2" w:rsidRPr="007E278A">
        <w:rPr>
          <w:rFonts w:ascii="Times New Roman" w:hAnsi="Times New Roman" w:cs="Times New Roman"/>
          <w:sz w:val="28"/>
          <w:szCs w:val="28"/>
        </w:rPr>
        <w:t xml:space="preserve"> проведению мероприятий по контролю за соблюдением законодательства об архивном деле в Республике Татарстан, правила формирования и ведения которого утверждаются приказом </w:t>
      </w:r>
      <w:r w:rsidR="00EE2D5A">
        <w:rPr>
          <w:rFonts w:ascii="Times New Roman" w:hAnsi="Times New Roman" w:cs="Times New Roman"/>
          <w:sz w:val="28"/>
          <w:szCs w:val="28"/>
        </w:rPr>
        <w:t>Госкомитета</w:t>
      </w:r>
      <w:r w:rsidR="00E44CDA" w:rsidRPr="007E278A">
        <w:rPr>
          <w:rFonts w:ascii="Times New Roman" w:hAnsi="Times New Roman" w:cs="Times New Roman"/>
          <w:sz w:val="28"/>
          <w:szCs w:val="28"/>
        </w:rPr>
        <w:t>.</w:t>
      </w:r>
    </w:p>
    <w:p w:rsidR="00E44CDA" w:rsidRPr="007E278A" w:rsidRDefault="00E44CDA"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47. Заявитель вправе обжаловать результаты квалификационного экзамена в соответствии с законодательством Российской Федерации.</w:t>
      </w:r>
    </w:p>
    <w:p w:rsidR="00BF7D4F" w:rsidRPr="007E278A" w:rsidRDefault="00BF7D4F" w:rsidP="007E278A">
      <w:pPr>
        <w:spacing w:after="0" w:line="240" w:lineRule="auto"/>
        <w:ind w:firstLine="708"/>
        <w:jc w:val="both"/>
        <w:rPr>
          <w:rFonts w:ascii="Times New Roman" w:hAnsi="Times New Roman" w:cs="Times New Roman"/>
          <w:sz w:val="28"/>
          <w:szCs w:val="28"/>
        </w:rPr>
      </w:pPr>
    </w:p>
    <w:p w:rsidR="00BF7D4F" w:rsidRPr="007E278A" w:rsidRDefault="00BF7D4F" w:rsidP="007E278A">
      <w:pPr>
        <w:spacing w:after="0" w:line="240" w:lineRule="auto"/>
        <w:ind w:firstLine="708"/>
        <w:jc w:val="center"/>
        <w:rPr>
          <w:rFonts w:ascii="Times New Roman" w:hAnsi="Times New Roman" w:cs="Times New Roman"/>
          <w:b/>
          <w:sz w:val="28"/>
          <w:szCs w:val="28"/>
        </w:rPr>
      </w:pPr>
      <w:r w:rsidRPr="007E278A">
        <w:rPr>
          <w:rFonts w:ascii="Times New Roman" w:hAnsi="Times New Roman" w:cs="Times New Roman"/>
          <w:b/>
          <w:sz w:val="28"/>
          <w:szCs w:val="28"/>
        </w:rPr>
        <w:lastRenderedPageBreak/>
        <w:t xml:space="preserve">Глава 5. Порядок переаттестации  </w:t>
      </w:r>
    </w:p>
    <w:p w:rsidR="004777B6" w:rsidRPr="007E278A" w:rsidRDefault="004777B6" w:rsidP="007E278A">
      <w:pPr>
        <w:spacing w:after="0" w:line="240" w:lineRule="auto"/>
        <w:ind w:firstLine="708"/>
        <w:jc w:val="center"/>
        <w:rPr>
          <w:rFonts w:ascii="Times New Roman" w:hAnsi="Times New Roman" w:cs="Times New Roman"/>
          <w:b/>
          <w:sz w:val="28"/>
          <w:szCs w:val="28"/>
        </w:rPr>
      </w:pPr>
    </w:p>
    <w:p w:rsidR="00E44CDA" w:rsidRPr="007E278A" w:rsidRDefault="00E44CDA"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48. Эксперты подлежат переаттестации каждые 5 лет в порядке</w:t>
      </w:r>
      <w:r w:rsidR="00BF7D4F" w:rsidRPr="007E278A">
        <w:rPr>
          <w:rFonts w:ascii="Times New Roman" w:hAnsi="Times New Roman" w:cs="Times New Roman"/>
          <w:sz w:val="28"/>
          <w:szCs w:val="28"/>
        </w:rPr>
        <w:t>,</w:t>
      </w:r>
      <w:r w:rsidRPr="007E278A">
        <w:rPr>
          <w:rFonts w:ascii="Times New Roman" w:hAnsi="Times New Roman" w:cs="Times New Roman"/>
          <w:sz w:val="28"/>
          <w:szCs w:val="28"/>
        </w:rPr>
        <w:t xml:space="preserve"> уст</w:t>
      </w:r>
      <w:r w:rsidR="00BF7D4F" w:rsidRPr="007E278A">
        <w:rPr>
          <w:rFonts w:ascii="Times New Roman" w:hAnsi="Times New Roman" w:cs="Times New Roman"/>
          <w:sz w:val="28"/>
          <w:szCs w:val="28"/>
        </w:rPr>
        <w:t>а</w:t>
      </w:r>
      <w:r w:rsidRPr="007E278A">
        <w:rPr>
          <w:rFonts w:ascii="Times New Roman" w:hAnsi="Times New Roman" w:cs="Times New Roman"/>
          <w:sz w:val="28"/>
          <w:szCs w:val="28"/>
        </w:rPr>
        <w:t>новленном настоящим Положением</w:t>
      </w:r>
      <w:r w:rsidR="00BF7D4F" w:rsidRPr="007E278A">
        <w:rPr>
          <w:rFonts w:ascii="Times New Roman" w:hAnsi="Times New Roman" w:cs="Times New Roman"/>
          <w:sz w:val="28"/>
          <w:szCs w:val="28"/>
        </w:rPr>
        <w:t>.</w:t>
      </w:r>
    </w:p>
    <w:p w:rsidR="00241A4A" w:rsidRPr="007E278A" w:rsidRDefault="00BF7D4F"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49. </w:t>
      </w:r>
      <w:r w:rsidR="008C06BF" w:rsidRPr="007E278A">
        <w:rPr>
          <w:rFonts w:ascii="Times New Roman" w:hAnsi="Times New Roman" w:cs="Times New Roman"/>
          <w:sz w:val="28"/>
          <w:szCs w:val="28"/>
        </w:rPr>
        <w:t xml:space="preserve">Заявление эксперта, подлежащего переаттестации, направляется в </w:t>
      </w:r>
      <w:r w:rsidR="00241A4A" w:rsidRPr="007E278A">
        <w:rPr>
          <w:rFonts w:ascii="Times New Roman" w:hAnsi="Times New Roman" w:cs="Times New Roman"/>
          <w:sz w:val="28"/>
          <w:szCs w:val="28"/>
        </w:rPr>
        <w:t xml:space="preserve">Аттестационную </w:t>
      </w:r>
      <w:r w:rsidR="008C06BF" w:rsidRPr="007E278A">
        <w:rPr>
          <w:rFonts w:ascii="Times New Roman" w:hAnsi="Times New Roman" w:cs="Times New Roman"/>
          <w:sz w:val="28"/>
          <w:szCs w:val="28"/>
        </w:rPr>
        <w:t>комиссию</w:t>
      </w:r>
      <w:r w:rsidR="00241A4A" w:rsidRPr="007E278A">
        <w:rPr>
          <w:rFonts w:ascii="Times New Roman" w:hAnsi="Times New Roman" w:cs="Times New Roman"/>
          <w:sz w:val="28"/>
          <w:szCs w:val="28"/>
        </w:rPr>
        <w:t xml:space="preserve"> не позднее 30 рабочих дней до истечения срока аттестации.</w:t>
      </w:r>
    </w:p>
    <w:p w:rsidR="00760349" w:rsidRPr="007E278A" w:rsidRDefault="00241A4A"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50. На основании протокола Аттестационная комиссия </w:t>
      </w:r>
      <w:r w:rsidR="00760349" w:rsidRPr="007E278A">
        <w:rPr>
          <w:rFonts w:ascii="Times New Roman" w:hAnsi="Times New Roman" w:cs="Times New Roman"/>
          <w:sz w:val="28"/>
          <w:szCs w:val="28"/>
        </w:rPr>
        <w:t>принимает одно из следующих решений:</w:t>
      </w:r>
    </w:p>
    <w:p w:rsidR="00760349" w:rsidRPr="007E278A" w:rsidRDefault="0076034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а) о переаттестации эксперта, если по результатам квалификационного экзамена принято решение о его соответствии критериям аттестации </w:t>
      </w:r>
      <w:r w:rsidR="008A1009" w:rsidRPr="007E278A">
        <w:rPr>
          <w:rFonts w:ascii="Times New Roman" w:hAnsi="Times New Roman" w:cs="Times New Roman"/>
          <w:sz w:val="28"/>
          <w:szCs w:val="28"/>
        </w:rPr>
        <w:t>экспертов</w:t>
      </w:r>
      <w:r w:rsidRPr="007E278A">
        <w:rPr>
          <w:rFonts w:ascii="Times New Roman" w:hAnsi="Times New Roman" w:cs="Times New Roman"/>
          <w:sz w:val="28"/>
          <w:szCs w:val="28"/>
        </w:rPr>
        <w:t>;</w:t>
      </w:r>
    </w:p>
    <w:p w:rsidR="00BF7D4F" w:rsidRPr="007E278A" w:rsidRDefault="00760349"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б) </w:t>
      </w:r>
      <w:r w:rsidR="00AC1CF4" w:rsidRPr="007E278A">
        <w:rPr>
          <w:rFonts w:ascii="Times New Roman" w:hAnsi="Times New Roman" w:cs="Times New Roman"/>
          <w:sz w:val="28"/>
          <w:szCs w:val="28"/>
        </w:rPr>
        <w:t xml:space="preserve">об отказе в переаттестации </w:t>
      </w:r>
      <w:proofErr w:type="gramStart"/>
      <w:r w:rsidR="00AC1CF4" w:rsidRPr="007E278A">
        <w:rPr>
          <w:rFonts w:ascii="Times New Roman" w:hAnsi="Times New Roman" w:cs="Times New Roman"/>
          <w:sz w:val="28"/>
          <w:szCs w:val="28"/>
        </w:rPr>
        <w:t>эксперта  в</w:t>
      </w:r>
      <w:proofErr w:type="gramEnd"/>
      <w:r w:rsidR="00AC1CF4" w:rsidRPr="007E278A">
        <w:rPr>
          <w:rFonts w:ascii="Times New Roman" w:hAnsi="Times New Roman" w:cs="Times New Roman"/>
          <w:sz w:val="28"/>
          <w:szCs w:val="28"/>
        </w:rPr>
        <w:t xml:space="preserve"> случаях, указанных в пункте</w:t>
      </w:r>
      <w:r w:rsidR="000B6D68" w:rsidRPr="007E278A">
        <w:rPr>
          <w:rFonts w:ascii="Times New Roman" w:hAnsi="Times New Roman" w:cs="Times New Roman"/>
          <w:sz w:val="28"/>
          <w:szCs w:val="28"/>
        </w:rPr>
        <w:t xml:space="preserve"> 53</w:t>
      </w:r>
      <w:r w:rsidR="00AC1CF4" w:rsidRPr="007E278A">
        <w:rPr>
          <w:rFonts w:ascii="Times New Roman" w:hAnsi="Times New Roman" w:cs="Times New Roman"/>
          <w:sz w:val="28"/>
          <w:szCs w:val="28"/>
        </w:rPr>
        <w:t xml:space="preserve"> настоящего Положения.</w:t>
      </w:r>
    </w:p>
    <w:p w:rsidR="00AC1CF4" w:rsidRPr="007E278A" w:rsidRDefault="00AC1CF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51. При принятии решения, указанного в </w:t>
      </w:r>
      <w:r w:rsidR="00552E05" w:rsidRPr="007E278A">
        <w:rPr>
          <w:rFonts w:ascii="Times New Roman" w:hAnsi="Times New Roman" w:cs="Times New Roman"/>
          <w:sz w:val="28"/>
          <w:szCs w:val="28"/>
        </w:rPr>
        <w:t xml:space="preserve">подпункте а) </w:t>
      </w:r>
      <w:r w:rsidRPr="007E278A">
        <w:rPr>
          <w:rFonts w:ascii="Times New Roman" w:hAnsi="Times New Roman" w:cs="Times New Roman"/>
          <w:sz w:val="28"/>
          <w:szCs w:val="28"/>
        </w:rPr>
        <w:t>пункт</w:t>
      </w:r>
      <w:r w:rsidR="00552E05" w:rsidRPr="007E278A">
        <w:rPr>
          <w:rFonts w:ascii="Times New Roman" w:hAnsi="Times New Roman" w:cs="Times New Roman"/>
          <w:sz w:val="28"/>
          <w:szCs w:val="28"/>
        </w:rPr>
        <w:t>а</w:t>
      </w:r>
      <w:r w:rsidRPr="007E278A">
        <w:rPr>
          <w:rFonts w:ascii="Times New Roman" w:hAnsi="Times New Roman" w:cs="Times New Roman"/>
          <w:sz w:val="28"/>
          <w:szCs w:val="28"/>
        </w:rPr>
        <w:t xml:space="preserve"> 50 настоящего Положения, издается приказ </w:t>
      </w:r>
      <w:r w:rsidR="00726761">
        <w:rPr>
          <w:rFonts w:ascii="Times New Roman" w:hAnsi="Times New Roman" w:cs="Times New Roman"/>
          <w:sz w:val="28"/>
          <w:szCs w:val="28"/>
        </w:rPr>
        <w:t>Госкомитета</w:t>
      </w:r>
      <w:r w:rsidR="00552E05" w:rsidRPr="007E278A">
        <w:rPr>
          <w:rFonts w:ascii="Times New Roman" w:hAnsi="Times New Roman" w:cs="Times New Roman"/>
          <w:sz w:val="28"/>
          <w:szCs w:val="28"/>
        </w:rPr>
        <w:t xml:space="preserve"> о переаттестации эксперта. Аттестация эксперта продлевается на срок, не превышающий 5 лет.</w:t>
      </w:r>
    </w:p>
    <w:p w:rsidR="00552E05" w:rsidRPr="007E278A" w:rsidRDefault="00552E0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52. При отказе в переаттестации Аттестационная комиссия направляет (</w:t>
      </w:r>
      <w:proofErr w:type="gramStart"/>
      <w:r w:rsidRPr="007E278A">
        <w:rPr>
          <w:rFonts w:ascii="Times New Roman" w:hAnsi="Times New Roman" w:cs="Times New Roman"/>
          <w:sz w:val="28"/>
          <w:szCs w:val="28"/>
        </w:rPr>
        <w:t>вручает)  эксперту</w:t>
      </w:r>
      <w:proofErr w:type="gramEnd"/>
      <w:r w:rsidRPr="007E278A">
        <w:rPr>
          <w:rFonts w:ascii="Times New Roman" w:hAnsi="Times New Roman" w:cs="Times New Roman"/>
          <w:sz w:val="28"/>
          <w:szCs w:val="28"/>
        </w:rPr>
        <w:t xml:space="preserve"> </w:t>
      </w:r>
      <w:r w:rsidR="0024408E">
        <w:rPr>
          <w:rFonts w:ascii="Times New Roman" w:hAnsi="Times New Roman" w:cs="Times New Roman"/>
          <w:sz w:val="28"/>
          <w:szCs w:val="28"/>
        </w:rPr>
        <w:t>любым доступным способом</w:t>
      </w:r>
      <w:r w:rsidRPr="007E278A">
        <w:rPr>
          <w:rFonts w:ascii="Times New Roman" w:hAnsi="Times New Roman" w:cs="Times New Roman"/>
          <w:sz w:val="28"/>
          <w:szCs w:val="28"/>
        </w:rPr>
        <w:t xml:space="preserve"> копию приказа об отказе в переаттестации эксперта.</w:t>
      </w:r>
    </w:p>
    <w:p w:rsidR="00552E05" w:rsidRPr="007E278A" w:rsidRDefault="00552E0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53. Основанием для отказа в переаттестации являются:</w:t>
      </w:r>
    </w:p>
    <w:p w:rsidR="00552E05" w:rsidRPr="007E278A" w:rsidRDefault="00552E0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а) нарушение экспертом требований к аттестации, выявленные Аттестационной комиссией при рассмотрении заявления о переаттестации;</w:t>
      </w:r>
    </w:p>
    <w:p w:rsidR="00552E05" w:rsidRPr="007E278A" w:rsidRDefault="00552E0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б) принятие по результатам квалификационного экзамена решения о его несоответствии критериям </w:t>
      </w:r>
      <w:r w:rsidR="004777B6" w:rsidRPr="007E278A">
        <w:rPr>
          <w:rFonts w:ascii="Times New Roman" w:hAnsi="Times New Roman" w:cs="Times New Roman"/>
          <w:sz w:val="28"/>
          <w:szCs w:val="28"/>
        </w:rPr>
        <w:t xml:space="preserve">аттестации </w:t>
      </w:r>
      <w:r w:rsidR="008A1009" w:rsidRPr="007E278A">
        <w:rPr>
          <w:rFonts w:ascii="Times New Roman" w:hAnsi="Times New Roman" w:cs="Times New Roman"/>
          <w:sz w:val="28"/>
          <w:szCs w:val="28"/>
        </w:rPr>
        <w:t>экспертов</w:t>
      </w:r>
      <w:r w:rsidRPr="007E278A">
        <w:rPr>
          <w:rFonts w:ascii="Times New Roman" w:hAnsi="Times New Roman" w:cs="Times New Roman"/>
          <w:sz w:val="28"/>
          <w:szCs w:val="28"/>
        </w:rPr>
        <w:t>;</w:t>
      </w:r>
    </w:p>
    <w:p w:rsidR="00552E05" w:rsidRDefault="00552E05"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в) </w:t>
      </w:r>
      <w:r w:rsidR="004777B6" w:rsidRPr="007E278A">
        <w:rPr>
          <w:rFonts w:ascii="Times New Roman" w:hAnsi="Times New Roman" w:cs="Times New Roman"/>
          <w:sz w:val="28"/>
          <w:szCs w:val="28"/>
        </w:rPr>
        <w:t>неявка эксперта на квалификационный экзамен.</w:t>
      </w:r>
    </w:p>
    <w:p w:rsidR="00E82DF8" w:rsidRDefault="00E82DF8" w:rsidP="00E82D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54.  </w:t>
      </w:r>
      <w:r w:rsidRPr="007E278A">
        <w:rPr>
          <w:rFonts w:ascii="Times New Roman" w:hAnsi="Times New Roman" w:cs="Times New Roman"/>
          <w:sz w:val="28"/>
          <w:szCs w:val="28"/>
        </w:rPr>
        <w:t xml:space="preserve">В течение 3 рабочих дней со дня принятия приказа о </w:t>
      </w:r>
      <w:r>
        <w:rPr>
          <w:rFonts w:ascii="Times New Roman" w:hAnsi="Times New Roman" w:cs="Times New Roman"/>
          <w:sz w:val="28"/>
          <w:szCs w:val="28"/>
        </w:rPr>
        <w:t>пере</w:t>
      </w:r>
      <w:r w:rsidRPr="007E278A">
        <w:rPr>
          <w:rFonts w:ascii="Times New Roman" w:hAnsi="Times New Roman" w:cs="Times New Roman"/>
          <w:sz w:val="28"/>
          <w:szCs w:val="28"/>
        </w:rPr>
        <w:t xml:space="preserve">аттестации </w:t>
      </w:r>
      <w:r>
        <w:rPr>
          <w:rFonts w:ascii="Times New Roman" w:hAnsi="Times New Roman" w:cs="Times New Roman"/>
          <w:sz w:val="28"/>
          <w:szCs w:val="28"/>
        </w:rPr>
        <w:t>Госкомитет</w:t>
      </w:r>
      <w:r w:rsidRPr="007E278A">
        <w:rPr>
          <w:rFonts w:ascii="Times New Roman" w:hAnsi="Times New Roman" w:cs="Times New Roman"/>
          <w:sz w:val="28"/>
          <w:szCs w:val="28"/>
        </w:rPr>
        <w:t xml:space="preserve"> вносит сведения в реестр аттестованных экспертов, </w:t>
      </w:r>
      <w:proofErr w:type="gramStart"/>
      <w:r w:rsidRPr="007E278A">
        <w:rPr>
          <w:rFonts w:ascii="Times New Roman" w:hAnsi="Times New Roman" w:cs="Times New Roman"/>
          <w:sz w:val="28"/>
          <w:szCs w:val="28"/>
        </w:rPr>
        <w:t>привлекаемых  к</w:t>
      </w:r>
      <w:proofErr w:type="gramEnd"/>
      <w:r w:rsidRPr="007E278A">
        <w:rPr>
          <w:rFonts w:ascii="Times New Roman" w:hAnsi="Times New Roman" w:cs="Times New Roman"/>
          <w:sz w:val="28"/>
          <w:szCs w:val="28"/>
        </w:rPr>
        <w:t xml:space="preserve"> проведению мероприятий по контролю за соблюдением законодательства об архивном деле в Республике Татарстан, правила формирования и ведения которого утверждаются приказом </w:t>
      </w:r>
      <w:r>
        <w:rPr>
          <w:rFonts w:ascii="Times New Roman" w:hAnsi="Times New Roman" w:cs="Times New Roman"/>
          <w:sz w:val="28"/>
          <w:szCs w:val="28"/>
        </w:rPr>
        <w:t>Госкомитета</w:t>
      </w:r>
      <w:r w:rsidRPr="007E278A">
        <w:rPr>
          <w:rFonts w:ascii="Times New Roman" w:hAnsi="Times New Roman" w:cs="Times New Roman"/>
          <w:sz w:val="28"/>
          <w:szCs w:val="28"/>
        </w:rPr>
        <w:t>.</w:t>
      </w:r>
    </w:p>
    <w:p w:rsidR="00E82DF8" w:rsidRPr="007E278A" w:rsidRDefault="00E82DF8" w:rsidP="00E82D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55. В случае изменения, в том числе расширения, области экспертизы эксперты подлежат аттестации в порядке, </w:t>
      </w:r>
      <w:r w:rsidRPr="007E278A">
        <w:rPr>
          <w:rFonts w:ascii="Times New Roman" w:hAnsi="Times New Roman" w:cs="Times New Roman"/>
          <w:sz w:val="28"/>
          <w:szCs w:val="28"/>
        </w:rPr>
        <w:t>установленном настоящим Положением</w:t>
      </w:r>
      <w:r>
        <w:rPr>
          <w:rFonts w:ascii="Times New Roman" w:hAnsi="Times New Roman" w:cs="Times New Roman"/>
          <w:sz w:val="28"/>
          <w:szCs w:val="28"/>
        </w:rPr>
        <w:t xml:space="preserve">.  </w:t>
      </w:r>
    </w:p>
    <w:p w:rsidR="00E82DF8" w:rsidRPr="007E278A" w:rsidRDefault="00E82DF8" w:rsidP="007E278A">
      <w:pPr>
        <w:spacing w:after="0" w:line="240" w:lineRule="auto"/>
        <w:ind w:firstLine="708"/>
        <w:jc w:val="both"/>
        <w:rPr>
          <w:rFonts w:ascii="Times New Roman" w:hAnsi="Times New Roman" w:cs="Times New Roman"/>
          <w:sz w:val="28"/>
          <w:szCs w:val="28"/>
        </w:rPr>
      </w:pPr>
    </w:p>
    <w:p w:rsidR="004777B6" w:rsidRPr="007E278A" w:rsidRDefault="00CD12F3" w:rsidP="007E278A">
      <w:pPr>
        <w:spacing w:after="0" w:line="240" w:lineRule="auto"/>
        <w:ind w:firstLine="708"/>
        <w:jc w:val="center"/>
        <w:rPr>
          <w:rFonts w:ascii="Times New Roman" w:hAnsi="Times New Roman" w:cs="Times New Roman"/>
          <w:b/>
          <w:sz w:val="28"/>
          <w:szCs w:val="28"/>
        </w:rPr>
      </w:pPr>
      <w:r w:rsidRPr="007E278A">
        <w:rPr>
          <w:rFonts w:ascii="Times New Roman" w:hAnsi="Times New Roman" w:cs="Times New Roman"/>
          <w:b/>
          <w:sz w:val="28"/>
          <w:szCs w:val="28"/>
        </w:rPr>
        <w:t xml:space="preserve">Глава 6. </w:t>
      </w:r>
      <w:r w:rsidR="004777B6" w:rsidRPr="007E278A">
        <w:rPr>
          <w:rFonts w:ascii="Times New Roman" w:hAnsi="Times New Roman" w:cs="Times New Roman"/>
          <w:b/>
          <w:sz w:val="28"/>
          <w:szCs w:val="28"/>
        </w:rPr>
        <w:t>Порядок прекращения действия аттестации эксперта</w:t>
      </w:r>
    </w:p>
    <w:p w:rsidR="004777B6" w:rsidRPr="007E278A" w:rsidRDefault="004777B6" w:rsidP="007E278A">
      <w:pPr>
        <w:spacing w:after="0" w:line="240" w:lineRule="auto"/>
        <w:ind w:firstLine="708"/>
        <w:jc w:val="center"/>
        <w:rPr>
          <w:rFonts w:ascii="Times New Roman" w:hAnsi="Times New Roman" w:cs="Times New Roman"/>
          <w:b/>
          <w:sz w:val="28"/>
          <w:szCs w:val="28"/>
        </w:rPr>
      </w:pPr>
    </w:p>
    <w:p w:rsidR="004777B6" w:rsidRPr="007E278A" w:rsidRDefault="004777B6"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w:t>
      </w:r>
      <w:r w:rsidR="00E82DF8">
        <w:rPr>
          <w:rFonts w:ascii="Times New Roman" w:hAnsi="Times New Roman" w:cs="Times New Roman"/>
          <w:sz w:val="28"/>
          <w:szCs w:val="28"/>
        </w:rPr>
        <w:t>6</w:t>
      </w:r>
      <w:r w:rsidRPr="007E278A">
        <w:rPr>
          <w:rFonts w:ascii="Times New Roman" w:hAnsi="Times New Roman" w:cs="Times New Roman"/>
          <w:sz w:val="28"/>
          <w:szCs w:val="28"/>
        </w:rPr>
        <w:t xml:space="preserve">. Решение о прекращении действия аттестации эксперта принимается в </w:t>
      </w:r>
      <w:r w:rsidR="00CD12F3" w:rsidRPr="007E278A">
        <w:rPr>
          <w:rFonts w:ascii="Times New Roman" w:hAnsi="Times New Roman" w:cs="Times New Roman"/>
          <w:sz w:val="28"/>
          <w:szCs w:val="28"/>
        </w:rPr>
        <w:t>случаях:</w:t>
      </w:r>
    </w:p>
    <w:p w:rsidR="00CD12F3" w:rsidRPr="007E278A" w:rsidRDefault="00CD12F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 поступления в Аттестационную комиссию заявления эксперта о прекращении аттестации, которое составляется в произвольной форме и направляется заказным почтовым отправлением с уведомлением о вручении;</w:t>
      </w:r>
    </w:p>
    <w:p w:rsidR="00CD12F3" w:rsidRPr="007E278A" w:rsidRDefault="00CD12F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 увольнения эксперта;</w:t>
      </w:r>
    </w:p>
    <w:p w:rsidR="00CD12F3" w:rsidRPr="007E278A" w:rsidRDefault="00CD12F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3) подтверждения </w:t>
      </w:r>
      <w:r w:rsidR="00726761">
        <w:rPr>
          <w:rFonts w:ascii="Times New Roman" w:hAnsi="Times New Roman" w:cs="Times New Roman"/>
          <w:sz w:val="28"/>
          <w:szCs w:val="28"/>
        </w:rPr>
        <w:t>Госкомитета</w:t>
      </w:r>
      <w:r w:rsidRPr="007E278A">
        <w:rPr>
          <w:rFonts w:ascii="Times New Roman" w:hAnsi="Times New Roman" w:cs="Times New Roman"/>
          <w:sz w:val="28"/>
          <w:szCs w:val="28"/>
        </w:rPr>
        <w:t xml:space="preserve"> недостоверности или необъективности результатов деятельности эксперта;</w:t>
      </w:r>
    </w:p>
    <w:p w:rsidR="00CD12F3" w:rsidRPr="007E278A" w:rsidRDefault="00CD12F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lastRenderedPageBreak/>
        <w:t>4) не</w:t>
      </w:r>
      <w:r w:rsidR="00E82DF8">
        <w:rPr>
          <w:rFonts w:ascii="Times New Roman" w:hAnsi="Times New Roman" w:cs="Times New Roman"/>
          <w:sz w:val="28"/>
          <w:szCs w:val="28"/>
        </w:rPr>
        <w:t xml:space="preserve"> </w:t>
      </w:r>
      <w:r w:rsidRPr="007E278A">
        <w:rPr>
          <w:rFonts w:ascii="Times New Roman" w:hAnsi="Times New Roman" w:cs="Times New Roman"/>
          <w:sz w:val="28"/>
          <w:szCs w:val="28"/>
        </w:rPr>
        <w:t>прохождения экспертом переаттестации в порядке и сроке, установленные главой 5 настоящего Положения;</w:t>
      </w:r>
    </w:p>
    <w:p w:rsidR="00651B53" w:rsidRPr="007E278A" w:rsidRDefault="00CD12F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 совершения экспертом действий (бездействий), повлекших нарушение прав юридических лиц и индивидуальных предпринимателей, в отношении ко</w:t>
      </w:r>
      <w:r w:rsidR="00050964">
        <w:rPr>
          <w:rFonts w:ascii="Times New Roman" w:hAnsi="Times New Roman" w:cs="Times New Roman"/>
          <w:sz w:val="28"/>
          <w:szCs w:val="28"/>
        </w:rPr>
        <w:t>торых проводятся мероприятия по</w:t>
      </w:r>
      <w:r w:rsidRPr="007E278A">
        <w:rPr>
          <w:rFonts w:ascii="Times New Roman" w:hAnsi="Times New Roman" w:cs="Times New Roman"/>
          <w:sz w:val="28"/>
          <w:szCs w:val="28"/>
        </w:rPr>
        <w:t xml:space="preserve"> </w:t>
      </w:r>
      <w:r w:rsidR="00651B53" w:rsidRPr="007E278A">
        <w:rPr>
          <w:rFonts w:ascii="Times New Roman" w:hAnsi="Times New Roman" w:cs="Times New Roman"/>
          <w:sz w:val="28"/>
          <w:szCs w:val="28"/>
        </w:rPr>
        <w:t>государственному контролю, в том числе действий (бездействий</w:t>
      </w:r>
      <w:r w:rsidR="00050964">
        <w:rPr>
          <w:rFonts w:ascii="Times New Roman" w:hAnsi="Times New Roman" w:cs="Times New Roman"/>
          <w:sz w:val="28"/>
          <w:szCs w:val="28"/>
        </w:rPr>
        <w:t>)</w:t>
      </w:r>
      <w:r w:rsidR="00651B53" w:rsidRPr="007E278A">
        <w:rPr>
          <w:rFonts w:ascii="Times New Roman" w:hAnsi="Times New Roman" w:cs="Times New Roman"/>
          <w:sz w:val="28"/>
          <w:szCs w:val="28"/>
        </w:rPr>
        <w:t>, причинивших вред указным лицам;</w:t>
      </w:r>
    </w:p>
    <w:p w:rsidR="00651B53" w:rsidRPr="007E278A" w:rsidRDefault="00651B5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6) поступления в </w:t>
      </w:r>
      <w:r w:rsidR="00DA55FB">
        <w:rPr>
          <w:rFonts w:ascii="Times New Roman" w:hAnsi="Times New Roman" w:cs="Times New Roman"/>
          <w:sz w:val="28"/>
          <w:szCs w:val="28"/>
        </w:rPr>
        <w:t>Госкомитет</w:t>
      </w:r>
      <w:r w:rsidRPr="007E278A">
        <w:rPr>
          <w:rFonts w:ascii="Times New Roman" w:hAnsi="Times New Roman" w:cs="Times New Roman"/>
          <w:sz w:val="28"/>
          <w:szCs w:val="28"/>
        </w:rPr>
        <w:t xml:space="preserve"> сведений о смерти эксперта.</w:t>
      </w:r>
    </w:p>
    <w:p w:rsidR="00CD12F3" w:rsidRPr="007E278A" w:rsidRDefault="00651B5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w:t>
      </w:r>
      <w:r w:rsidR="00E82DF8">
        <w:rPr>
          <w:rFonts w:ascii="Times New Roman" w:hAnsi="Times New Roman" w:cs="Times New Roman"/>
          <w:sz w:val="28"/>
          <w:szCs w:val="28"/>
        </w:rPr>
        <w:t>7</w:t>
      </w:r>
      <w:r w:rsidRPr="007E278A">
        <w:rPr>
          <w:rFonts w:ascii="Times New Roman" w:hAnsi="Times New Roman" w:cs="Times New Roman"/>
          <w:sz w:val="28"/>
          <w:szCs w:val="28"/>
        </w:rPr>
        <w:t xml:space="preserve">. Решение о прекращении действия аттестации эксперта принимается </w:t>
      </w:r>
      <w:r w:rsidR="00DA55FB">
        <w:rPr>
          <w:rFonts w:ascii="Times New Roman" w:hAnsi="Times New Roman" w:cs="Times New Roman"/>
          <w:sz w:val="28"/>
          <w:szCs w:val="28"/>
        </w:rPr>
        <w:t>Госкомите</w:t>
      </w:r>
      <w:r w:rsidR="001F3E93">
        <w:rPr>
          <w:rFonts w:ascii="Times New Roman" w:hAnsi="Times New Roman" w:cs="Times New Roman"/>
          <w:sz w:val="28"/>
          <w:szCs w:val="28"/>
        </w:rPr>
        <w:t>т</w:t>
      </w:r>
      <w:r w:rsidR="00DA55FB">
        <w:rPr>
          <w:rFonts w:ascii="Times New Roman" w:hAnsi="Times New Roman" w:cs="Times New Roman"/>
          <w:sz w:val="28"/>
          <w:szCs w:val="28"/>
        </w:rPr>
        <w:t>ом</w:t>
      </w:r>
      <w:r w:rsidRPr="007E278A">
        <w:rPr>
          <w:rFonts w:ascii="Times New Roman" w:hAnsi="Times New Roman" w:cs="Times New Roman"/>
          <w:sz w:val="28"/>
          <w:szCs w:val="28"/>
        </w:rPr>
        <w:t>.</w:t>
      </w:r>
    </w:p>
    <w:p w:rsidR="00651B53" w:rsidRPr="007E278A" w:rsidRDefault="00651B5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w:t>
      </w:r>
      <w:r w:rsidR="00E82DF8">
        <w:rPr>
          <w:rFonts w:ascii="Times New Roman" w:hAnsi="Times New Roman" w:cs="Times New Roman"/>
          <w:sz w:val="28"/>
          <w:szCs w:val="28"/>
        </w:rPr>
        <w:t>8</w:t>
      </w:r>
      <w:r w:rsidRPr="007E278A">
        <w:rPr>
          <w:rFonts w:ascii="Times New Roman" w:hAnsi="Times New Roman" w:cs="Times New Roman"/>
          <w:sz w:val="28"/>
          <w:szCs w:val="28"/>
        </w:rPr>
        <w:t xml:space="preserve">. Копия приказа о прекращении действия аттестации эксперта в течение 3 рабочих дней со дня принятия решения направляется (вручается) </w:t>
      </w:r>
      <w:proofErr w:type="gramStart"/>
      <w:r w:rsidRPr="007E278A">
        <w:rPr>
          <w:rFonts w:ascii="Times New Roman" w:hAnsi="Times New Roman" w:cs="Times New Roman"/>
          <w:sz w:val="28"/>
          <w:szCs w:val="28"/>
        </w:rPr>
        <w:t xml:space="preserve">эксперту  </w:t>
      </w:r>
      <w:r w:rsidR="0024408E">
        <w:rPr>
          <w:rFonts w:ascii="Times New Roman" w:hAnsi="Times New Roman" w:cs="Times New Roman"/>
          <w:sz w:val="28"/>
          <w:szCs w:val="28"/>
        </w:rPr>
        <w:t>любым</w:t>
      </w:r>
      <w:proofErr w:type="gramEnd"/>
      <w:r w:rsidR="0024408E">
        <w:rPr>
          <w:rFonts w:ascii="Times New Roman" w:hAnsi="Times New Roman" w:cs="Times New Roman"/>
          <w:sz w:val="28"/>
          <w:szCs w:val="28"/>
        </w:rPr>
        <w:t xml:space="preserve"> доступным способом</w:t>
      </w:r>
      <w:r w:rsidRPr="007E278A">
        <w:rPr>
          <w:rFonts w:ascii="Times New Roman" w:hAnsi="Times New Roman" w:cs="Times New Roman"/>
          <w:sz w:val="28"/>
          <w:szCs w:val="28"/>
        </w:rPr>
        <w:t>.</w:t>
      </w:r>
    </w:p>
    <w:p w:rsidR="00651B53" w:rsidRPr="007E278A" w:rsidRDefault="00651B5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w:t>
      </w:r>
      <w:r w:rsidR="00E82DF8">
        <w:rPr>
          <w:rFonts w:ascii="Times New Roman" w:hAnsi="Times New Roman" w:cs="Times New Roman"/>
          <w:sz w:val="28"/>
          <w:szCs w:val="28"/>
        </w:rPr>
        <w:t>9</w:t>
      </w:r>
      <w:r w:rsidRPr="007E278A">
        <w:rPr>
          <w:rFonts w:ascii="Times New Roman" w:hAnsi="Times New Roman" w:cs="Times New Roman"/>
          <w:sz w:val="28"/>
          <w:szCs w:val="28"/>
        </w:rPr>
        <w:t xml:space="preserve">. Эксперт, в отношении которого </w:t>
      </w:r>
      <w:r w:rsidR="00DA55FB">
        <w:rPr>
          <w:rFonts w:ascii="Times New Roman" w:hAnsi="Times New Roman" w:cs="Times New Roman"/>
          <w:sz w:val="28"/>
          <w:szCs w:val="28"/>
        </w:rPr>
        <w:t>Госкомитетом</w:t>
      </w:r>
      <w:r w:rsidRPr="007E278A">
        <w:rPr>
          <w:rFonts w:ascii="Times New Roman" w:hAnsi="Times New Roman" w:cs="Times New Roman"/>
          <w:sz w:val="28"/>
          <w:szCs w:val="28"/>
        </w:rPr>
        <w:t xml:space="preserve"> принято решение о прекращении действия аттестации по основаниям, предусмотренных подпунктами 3,4,5 пункта 5</w:t>
      </w:r>
      <w:r w:rsidR="00E82DF8">
        <w:rPr>
          <w:rFonts w:ascii="Times New Roman" w:hAnsi="Times New Roman" w:cs="Times New Roman"/>
          <w:sz w:val="28"/>
          <w:szCs w:val="28"/>
        </w:rPr>
        <w:t>6</w:t>
      </w:r>
      <w:r w:rsidRPr="007E278A">
        <w:rPr>
          <w:rFonts w:ascii="Times New Roman" w:hAnsi="Times New Roman" w:cs="Times New Roman"/>
          <w:sz w:val="28"/>
          <w:szCs w:val="28"/>
        </w:rPr>
        <w:t xml:space="preserve"> настоящего Положения, вправе подать заявление об аттестации не ранее чем по истечении одного года со дня принятия такого решения.</w:t>
      </w:r>
    </w:p>
    <w:p w:rsidR="00CD12F3" w:rsidRPr="007E278A" w:rsidRDefault="00CD12F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 </w:t>
      </w:r>
    </w:p>
    <w:p w:rsidR="00E44CDA" w:rsidRPr="007E278A" w:rsidRDefault="00E44CDA" w:rsidP="007E278A">
      <w:pPr>
        <w:spacing w:after="0" w:line="240" w:lineRule="auto"/>
        <w:ind w:firstLine="708"/>
        <w:jc w:val="both"/>
        <w:rPr>
          <w:rFonts w:ascii="Times New Roman" w:hAnsi="Times New Roman" w:cs="Times New Roman"/>
          <w:sz w:val="28"/>
          <w:szCs w:val="28"/>
        </w:rPr>
      </w:pPr>
    </w:p>
    <w:p w:rsidR="007511A6" w:rsidRPr="007E278A" w:rsidRDefault="007511A6" w:rsidP="007E278A">
      <w:pPr>
        <w:spacing w:after="0" w:line="240" w:lineRule="auto"/>
        <w:ind w:firstLine="708"/>
        <w:jc w:val="both"/>
        <w:rPr>
          <w:rFonts w:ascii="Times New Roman" w:hAnsi="Times New Roman" w:cs="Times New Roman"/>
          <w:sz w:val="28"/>
          <w:szCs w:val="28"/>
        </w:rPr>
      </w:pPr>
    </w:p>
    <w:p w:rsidR="007511A6" w:rsidRPr="007E278A" w:rsidRDefault="007511A6" w:rsidP="007E278A">
      <w:pPr>
        <w:spacing w:after="0" w:line="240" w:lineRule="auto"/>
        <w:ind w:firstLine="708"/>
        <w:jc w:val="both"/>
        <w:rPr>
          <w:rFonts w:ascii="Times New Roman" w:hAnsi="Times New Roman" w:cs="Times New Roman"/>
          <w:sz w:val="28"/>
          <w:szCs w:val="28"/>
        </w:rPr>
      </w:pPr>
    </w:p>
    <w:p w:rsidR="007511A6" w:rsidRPr="007E278A" w:rsidRDefault="007511A6" w:rsidP="007E278A">
      <w:pPr>
        <w:spacing w:after="0" w:line="240" w:lineRule="auto"/>
        <w:ind w:firstLine="708"/>
        <w:jc w:val="both"/>
        <w:rPr>
          <w:rFonts w:ascii="Times New Roman" w:hAnsi="Times New Roman" w:cs="Times New Roman"/>
          <w:sz w:val="28"/>
          <w:szCs w:val="28"/>
        </w:rPr>
      </w:pPr>
    </w:p>
    <w:p w:rsidR="007511A6" w:rsidRPr="007E278A" w:rsidRDefault="007511A6" w:rsidP="007E278A">
      <w:pPr>
        <w:spacing w:after="0" w:line="240" w:lineRule="auto"/>
        <w:ind w:firstLine="708"/>
        <w:jc w:val="both"/>
        <w:rPr>
          <w:rFonts w:ascii="Times New Roman" w:hAnsi="Times New Roman" w:cs="Times New Roman"/>
          <w:sz w:val="28"/>
          <w:szCs w:val="28"/>
        </w:rPr>
      </w:pPr>
    </w:p>
    <w:p w:rsidR="007511A6" w:rsidRPr="007E278A" w:rsidRDefault="007511A6" w:rsidP="007E278A">
      <w:pPr>
        <w:spacing w:after="0" w:line="240" w:lineRule="auto"/>
        <w:ind w:firstLine="708"/>
        <w:jc w:val="both"/>
        <w:rPr>
          <w:rFonts w:ascii="Times New Roman" w:hAnsi="Times New Roman" w:cs="Times New Roman"/>
          <w:sz w:val="28"/>
          <w:szCs w:val="28"/>
        </w:rPr>
      </w:pPr>
    </w:p>
    <w:p w:rsidR="007511A6" w:rsidRDefault="007511A6"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950744" w:rsidRDefault="00950744" w:rsidP="007E278A">
      <w:pPr>
        <w:spacing w:after="0" w:line="240" w:lineRule="auto"/>
        <w:ind w:firstLine="708"/>
        <w:jc w:val="both"/>
        <w:rPr>
          <w:rFonts w:ascii="Times New Roman" w:hAnsi="Times New Roman" w:cs="Times New Roman"/>
          <w:sz w:val="28"/>
          <w:szCs w:val="28"/>
        </w:rPr>
      </w:pPr>
    </w:p>
    <w:p w:rsidR="00B82B05" w:rsidRDefault="00B82B05" w:rsidP="007E278A">
      <w:pPr>
        <w:spacing w:after="0" w:line="240" w:lineRule="auto"/>
        <w:ind w:firstLine="708"/>
        <w:jc w:val="both"/>
        <w:rPr>
          <w:rFonts w:ascii="Times New Roman" w:hAnsi="Times New Roman" w:cs="Times New Roman"/>
          <w:sz w:val="28"/>
          <w:szCs w:val="28"/>
        </w:rPr>
      </w:pPr>
    </w:p>
    <w:p w:rsidR="00B82B05" w:rsidRDefault="00B82B05" w:rsidP="007E278A">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4647"/>
      </w:tblGrid>
      <w:tr w:rsidR="007511A6" w:rsidRPr="007E278A" w:rsidTr="0044326C">
        <w:tc>
          <w:tcPr>
            <w:tcW w:w="5637" w:type="dxa"/>
          </w:tcPr>
          <w:p w:rsidR="00152F06" w:rsidRPr="007E278A" w:rsidRDefault="00152F06" w:rsidP="00950744">
            <w:pPr>
              <w:rPr>
                <w:rFonts w:ascii="Times New Roman" w:hAnsi="Times New Roman" w:cs="Times New Roman"/>
                <w:sz w:val="28"/>
                <w:szCs w:val="28"/>
              </w:rPr>
            </w:pPr>
          </w:p>
        </w:tc>
        <w:tc>
          <w:tcPr>
            <w:tcW w:w="4677" w:type="dxa"/>
          </w:tcPr>
          <w:p w:rsidR="00BF3DE9" w:rsidRDefault="00BF3DE9" w:rsidP="007E278A">
            <w:pPr>
              <w:rPr>
                <w:rFonts w:ascii="Times New Roman" w:hAnsi="Times New Roman" w:cs="Times New Roman"/>
                <w:sz w:val="28"/>
                <w:szCs w:val="28"/>
              </w:rPr>
            </w:pPr>
          </w:p>
          <w:p w:rsidR="007511A6" w:rsidRPr="007E278A" w:rsidRDefault="007511A6" w:rsidP="007E278A">
            <w:pPr>
              <w:rPr>
                <w:rFonts w:ascii="Times New Roman" w:hAnsi="Times New Roman" w:cs="Times New Roman"/>
                <w:sz w:val="28"/>
                <w:szCs w:val="28"/>
              </w:rPr>
            </w:pPr>
            <w:r w:rsidRPr="007E278A">
              <w:rPr>
                <w:rFonts w:ascii="Times New Roman" w:hAnsi="Times New Roman" w:cs="Times New Roman"/>
                <w:sz w:val="28"/>
                <w:szCs w:val="28"/>
              </w:rPr>
              <w:lastRenderedPageBreak/>
              <w:t xml:space="preserve">Приложение № 2 к </w:t>
            </w:r>
          </w:p>
          <w:p w:rsidR="007511A6" w:rsidRPr="007E278A" w:rsidRDefault="007511A6" w:rsidP="007E278A">
            <w:pPr>
              <w:rPr>
                <w:rFonts w:ascii="Times New Roman" w:hAnsi="Times New Roman" w:cs="Times New Roman"/>
                <w:sz w:val="28"/>
                <w:szCs w:val="28"/>
              </w:rPr>
            </w:pPr>
            <w:r w:rsidRPr="007E278A">
              <w:rPr>
                <w:rFonts w:ascii="Times New Roman" w:hAnsi="Times New Roman" w:cs="Times New Roman"/>
                <w:sz w:val="28"/>
                <w:szCs w:val="28"/>
              </w:rPr>
              <w:t>приказу Государственного комитета Республики Татарстан по архивному делу</w:t>
            </w:r>
          </w:p>
          <w:p w:rsidR="007511A6" w:rsidRPr="007E278A" w:rsidRDefault="007511A6" w:rsidP="00050964">
            <w:pPr>
              <w:rPr>
                <w:rFonts w:ascii="Times New Roman" w:hAnsi="Times New Roman" w:cs="Times New Roman"/>
                <w:sz w:val="28"/>
                <w:szCs w:val="28"/>
              </w:rPr>
            </w:pPr>
            <w:r w:rsidRPr="007E278A">
              <w:rPr>
                <w:rFonts w:ascii="Times New Roman" w:hAnsi="Times New Roman" w:cs="Times New Roman"/>
                <w:sz w:val="28"/>
                <w:szCs w:val="28"/>
              </w:rPr>
              <w:t xml:space="preserve">от </w:t>
            </w:r>
            <w:r w:rsidR="00050964">
              <w:rPr>
                <w:rFonts w:ascii="Times New Roman" w:hAnsi="Times New Roman" w:cs="Times New Roman"/>
                <w:sz w:val="28"/>
                <w:szCs w:val="28"/>
              </w:rPr>
              <w:t>_________________</w:t>
            </w:r>
            <w:r w:rsidRPr="007E278A">
              <w:rPr>
                <w:rFonts w:ascii="Times New Roman" w:hAnsi="Times New Roman" w:cs="Times New Roman"/>
                <w:sz w:val="28"/>
                <w:szCs w:val="28"/>
              </w:rPr>
              <w:t xml:space="preserve"> №</w:t>
            </w:r>
            <w:r w:rsidR="00050964">
              <w:rPr>
                <w:rFonts w:ascii="Times New Roman" w:hAnsi="Times New Roman" w:cs="Times New Roman"/>
                <w:sz w:val="28"/>
                <w:szCs w:val="28"/>
              </w:rPr>
              <w:t xml:space="preserve"> ______</w:t>
            </w:r>
          </w:p>
        </w:tc>
      </w:tr>
    </w:tbl>
    <w:p w:rsidR="00CE54C7" w:rsidRPr="007E278A" w:rsidRDefault="00CE54C7" w:rsidP="007E278A">
      <w:pPr>
        <w:spacing w:after="0" w:line="240" w:lineRule="auto"/>
        <w:jc w:val="center"/>
        <w:rPr>
          <w:rFonts w:ascii="Times New Roman" w:hAnsi="Times New Roman" w:cs="Times New Roman"/>
          <w:b/>
          <w:sz w:val="28"/>
          <w:szCs w:val="28"/>
        </w:rPr>
      </w:pPr>
    </w:p>
    <w:p w:rsidR="007511A6" w:rsidRPr="007E278A" w:rsidRDefault="007511A6"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С</w:t>
      </w:r>
      <w:r w:rsidR="00CE54C7" w:rsidRPr="007E278A">
        <w:rPr>
          <w:rFonts w:ascii="Times New Roman" w:hAnsi="Times New Roman" w:cs="Times New Roman"/>
          <w:b/>
          <w:sz w:val="28"/>
          <w:szCs w:val="28"/>
        </w:rPr>
        <w:t>остав</w:t>
      </w:r>
    </w:p>
    <w:p w:rsidR="007511A6" w:rsidRPr="007E278A" w:rsidRDefault="007511A6"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 xml:space="preserve"> аттестационной комиссии </w:t>
      </w:r>
    </w:p>
    <w:p w:rsidR="007511A6" w:rsidRPr="007E278A" w:rsidRDefault="007511A6"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 xml:space="preserve">Государственного комитета Республики Татарстан по архивному </w:t>
      </w:r>
      <w:proofErr w:type="gramStart"/>
      <w:r w:rsidRPr="007E278A">
        <w:rPr>
          <w:rFonts w:ascii="Times New Roman" w:hAnsi="Times New Roman" w:cs="Times New Roman"/>
          <w:b/>
          <w:sz w:val="28"/>
          <w:szCs w:val="28"/>
        </w:rPr>
        <w:t>делу  по</w:t>
      </w:r>
      <w:proofErr w:type="gramEnd"/>
      <w:r w:rsidRPr="007E278A">
        <w:rPr>
          <w:rFonts w:ascii="Times New Roman" w:hAnsi="Times New Roman" w:cs="Times New Roman"/>
          <w:b/>
          <w:sz w:val="28"/>
          <w:szCs w:val="28"/>
        </w:rPr>
        <w:t xml:space="preserve">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CE54C7" w:rsidRPr="007E278A" w:rsidRDefault="00CE54C7" w:rsidP="007E278A">
      <w:pPr>
        <w:spacing w:after="0" w:line="240" w:lineRule="auto"/>
        <w:jc w:val="center"/>
        <w:rPr>
          <w:rFonts w:ascii="Times New Roman" w:hAnsi="Times New Roman" w:cs="Times New Roman"/>
          <w:b/>
          <w:sz w:val="28"/>
          <w:szCs w:val="28"/>
        </w:rPr>
      </w:pPr>
    </w:p>
    <w:p w:rsidR="00CE54C7" w:rsidRPr="007E278A" w:rsidRDefault="00CE54C7" w:rsidP="007E278A">
      <w:pPr>
        <w:spacing w:after="0" w:line="24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2404"/>
        <w:gridCol w:w="2485"/>
        <w:gridCol w:w="4638"/>
        <w:gridCol w:w="10"/>
      </w:tblGrid>
      <w:tr w:rsidR="007511A6" w:rsidRPr="007E278A" w:rsidTr="00B82B05">
        <w:trPr>
          <w:gridAfter w:val="1"/>
          <w:wAfter w:w="10" w:type="dxa"/>
        </w:trPr>
        <w:tc>
          <w:tcPr>
            <w:tcW w:w="668" w:type="dxa"/>
          </w:tcPr>
          <w:p w:rsidR="007511A6" w:rsidRPr="007E278A" w:rsidRDefault="00115EFD" w:rsidP="007E278A">
            <w:pPr>
              <w:jc w:val="center"/>
              <w:rPr>
                <w:rFonts w:ascii="Times New Roman" w:hAnsi="Times New Roman" w:cs="Times New Roman"/>
                <w:sz w:val="28"/>
                <w:szCs w:val="28"/>
              </w:rPr>
            </w:pPr>
            <w:r w:rsidRPr="007E278A">
              <w:rPr>
                <w:rFonts w:ascii="Times New Roman" w:hAnsi="Times New Roman" w:cs="Times New Roman"/>
                <w:sz w:val="28"/>
                <w:szCs w:val="28"/>
              </w:rPr>
              <w:t>1</w:t>
            </w:r>
            <w:r w:rsidR="00B82B05">
              <w:rPr>
                <w:rFonts w:ascii="Times New Roman" w:hAnsi="Times New Roman" w:cs="Times New Roman"/>
                <w:sz w:val="28"/>
                <w:szCs w:val="28"/>
              </w:rPr>
              <w:t>.</w:t>
            </w:r>
          </w:p>
        </w:tc>
        <w:tc>
          <w:tcPr>
            <w:tcW w:w="2404" w:type="dxa"/>
          </w:tcPr>
          <w:p w:rsidR="00115EFD" w:rsidRPr="007E278A" w:rsidRDefault="00115EFD" w:rsidP="00B82B05">
            <w:pPr>
              <w:jc w:val="both"/>
              <w:rPr>
                <w:rFonts w:ascii="Times New Roman" w:hAnsi="Times New Roman" w:cs="Times New Roman"/>
                <w:sz w:val="28"/>
                <w:szCs w:val="28"/>
              </w:rPr>
            </w:pPr>
            <w:r w:rsidRPr="007E278A">
              <w:rPr>
                <w:rFonts w:ascii="Times New Roman" w:hAnsi="Times New Roman" w:cs="Times New Roman"/>
                <w:sz w:val="28"/>
                <w:szCs w:val="28"/>
              </w:rPr>
              <w:t>Аюпова</w:t>
            </w:r>
          </w:p>
          <w:p w:rsidR="007511A6" w:rsidRPr="007E278A" w:rsidRDefault="00115EFD" w:rsidP="00B82B05">
            <w:pPr>
              <w:jc w:val="both"/>
              <w:rPr>
                <w:rFonts w:ascii="Times New Roman" w:hAnsi="Times New Roman" w:cs="Times New Roman"/>
                <w:sz w:val="28"/>
                <w:szCs w:val="28"/>
              </w:rPr>
            </w:pPr>
            <w:proofErr w:type="spellStart"/>
            <w:r w:rsidRPr="007E278A">
              <w:rPr>
                <w:rFonts w:ascii="Times New Roman" w:hAnsi="Times New Roman" w:cs="Times New Roman"/>
                <w:sz w:val="28"/>
                <w:szCs w:val="28"/>
              </w:rPr>
              <w:t>Ирада</w:t>
            </w:r>
            <w:proofErr w:type="spellEnd"/>
            <w:r w:rsidRPr="007E278A">
              <w:rPr>
                <w:rFonts w:ascii="Times New Roman" w:hAnsi="Times New Roman" w:cs="Times New Roman"/>
                <w:sz w:val="28"/>
                <w:szCs w:val="28"/>
              </w:rPr>
              <w:t xml:space="preserve"> </w:t>
            </w:r>
            <w:proofErr w:type="spellStart"/>
            <w:r w:rsidRPr="007E278A">
              <w:rPr>
                <w:rFonts w:ascii="Times New Roman" w:hAnsi="Times New Roman" w:cs="Times New Roman"/>
                <w:sz w:val="28"/>
                <w:szCs w:val="28"/>
              </w:rPr>
              <w:t>Ха</w:t>
            </w:r>
            <w:r w:rsidR="00CE54C7" w:rsidRPr="007E278A">
              <w:rPr>
                <w:rFonts w:ascii="Times New Roman" w:hAnsi="Times New Roman" w:cs="Times New Roman"/>
                <w:sz w:val="28"/>
                <w:szCs w:val="28"/>
              </w:rPr>
              <w:t>фи</w:t>
            </w:r>
            <w:r w:rsidRPr="007E278A">
              <w:rPr>
                <w:rFonts w:ascii="Times New Roman" w:hAnsi="Times New Roman" w:cs="Times New Roman"/>
                <w:sz w:val="28"/>
                <w:szCs w:val="28"/>
              </w:rPr>
              <w:t>зяновна</w:t>
            </w:r>
            <w:proofErr w:type="spellEnd"/>
          </w:p>
        </w:tc>
        <w:tc>
          <w:tcPr>
            <w:tcW w:w="7123" w:type="dxa"/>
            <w:gridSpan w:val="2"/>
          </w:tcPr>
          <w:p w:rsidR="007511A6" w:rsidRDefault="00115EFD" w:rsidP="001F3E93">
            <w:pPr>
              <w:jc w:val="both"/>
              <w:rPr>
                <w:rFonts w:ascii="Times New Roman" w:hAnsi="Times New Roman" w:cs="Times New Roman"/>
                <w:sz w:val="28"/>
                <w:szCs w:val="28"/>
              </w:rPr>
            </w:pPr>
            <w:r w:rsidRPr="007E278A">
              <w:rPr>
                <w:rFonts w:ascii="Times New Roman" w:hAnsi="Times New Roman" w:cs="Times New Roman"/>
                <w:sz w:val="28"/>
                <w:szCs w:val="28"/>
              </w:rPr>
              <w:t xml:space="preserve">- </w:t>
            </w:r>
            <w:r w:rsidR="0044326C">
              <w:rPr>
                <w:rFonts w:ascii="Times New Roman" w:hAnsi="Times New Roman" w:cs="Times New Roman"/>
                <w:sz w:val="28"/>
                <w:szCs w:val="28"/>
              </w:rPr>
              <w:t>п</w:t>
            </w:r>
            <w:r w:rsidRPr="007E278A">
              <w:rPr>
                <w:rFonts w:ascii="Times New Roman" w:hAnsi="Times New Roman" w:cs="Times New Roman"/>
                <w:sz w:val="28"/>
                <w:szCs w:val="28"/>
              </w:rPr>
              <w:t>редседатель Государственного комитета Республики Татарстан по архивному делу</w:t>
            </w:r>
            <w:r w:rsidR="009C7D3D" w:rsidRPr="007E278A">
              <w:rPr>
                <w:rFonts w:ascii="Times New Roman" w:hAnsi="Times New Roman" w:cs="Times New Roman"/>
                <w:sz w:val="28"/>
                <w:szCs w:val="28"/>
              </w:rPr>
              <w:t xml:space="preserve"> (далее – </w:t>
            </w:r>
            <w:r w:rsidR="001F3E93">
              <w:rPr>
                <w:rFonts w:ascii="Times New Roman" w:hAnsi="Times New Roman" w:cs="Times New Roman"/>
                <w:sz w:val="28"/>
                <w:szCs w:val="28"/>
              </w:rPr>
              <w:t>Госкомитет</w:t>
            </w:r>
            <w:r w:rsidR="009C7D3D" w:rsidRPr="007E278A">
              <w:rPr>
                <w:rFonts w:ascii="Times New Roman" w:hAnsi="Times New Roman" w:cs="Times New Roman"/>
                <w:sz w:val="28"/>
                <w:szCs w:val="28"/>
              </w:rPr>
              <w:t>)</w:t>
            </w:r>
            <w:r w:rsidRPr="007E278A">
              <w:rPr>
                <w:rFonts w:ascii="Times New Roman" w:hAnsi="Times New Roman" w:cs="Times New Roman"/>
                <w:sz w:val="28"/>
                <w:szCs w:val="28"/>
              </w:rPr>
              <w:t>, председатель Аттестационной комиссии</w:t>
            </w:r>
            <w:r w:rsidR="00B82B05">
              <w:rPr>
                <w:rFonts w:ascii="Times New Roman" w:hAnsi="Times New Roman" w:cs="Times New Roman"/>
                <w:sz w:val="28"/>
                <w:szCs w:val="28"/>
              </w:rPr>
              <w:t>;</w:t>
            </w:r>
          </w:p>
          <w:p w:rsidR="00B82B05" w:rsidRPr="007E278A" w:rsidRDefault="00B82B05" w:rsidP="001F3E93">
            <w:pPr>
              <w:jc w:val="both"/>
              <w:rPr>
                <w:rFonts w:ascii="Times New Roman" w:hAnsi="Times New Roman" w:cs="Times New Roman"/>
                <w:sz w:val="28"/>
                <w:szCs w:val="28"/>
              </w:rPr>
            </w:pPr>
          </w:p>
        </w:tc>
      </w:tr>
      <w:tr w:rsidR="00B82B05" w:rsidRPr="007E278A" w:rsidTr="00B82B05">
        <w:trPr>
          <w:gridAfter w:val="1"/>
          <w:wAfter w:w="10" w:type="dxa"/>
        </w:trPr>
        <w:tc>
          <w:tcPr>
            <w:tcW w:w="668" w:type="dxa"/>
          </w:tcPr>
          <w:p w:rsidR="00B82B05" w:rsidRPr="007E278A" w:rsidRDefault="00B82B05" w:rsidP="00515029">
            <w:pPr>
              <w:jc w:val="center"/>
              <w:rPr>
                <w:rFonts w:ascii="Times New Roman" w:hAnsi="Times New Roman" w:cs="Times New Roman"/>
                <w:sz w:val="28"/>
                <w:szCs w:val="28"/>
              </w:rPr>
            </w:pPr>
            <w:r>
              <w:rPr>
                <w:rFonts w:ascii="Times New Roman" w:hAnsi="Times New Roman" w:cs="Times New Roman"/>
                <w:sz w:val="28"/>
                <w:szCs w:val="28"/>
              </w:rPr>
              <w:t>2.</w:t>
            </w:r>
          </w:p>
        </w:tc>
        <w:tc>
          <w:tcPr>
            <w:tcW w:w="2404" w:type="dxa"/>
          </w:tcPr>
          <w:p w:rsidR="00B82B05" w:rsidRPr="007E278A" w:rsidRDefault="00B82B05" w:rsidP="00B82B05">
            <w:pPr>
              <w:jc w:val="both"/>
              <w:rPr>
                <w:rFonts w:ascii="Times New Roman" w:hAnsi="Times New Roman" w:cs="Times New Roman"/>
                <w:sz w:val="28"/>
                <w:szCs w:val="28"/>
              </w:rPr>
            </w:pPr>
            <w:proofErr w:type="spellStart"/>
            <w:r w:rsidRPr="007E278A">
              <w:rPr>
                <w:rFonts w:ascii="Times New Roman" w:hAnsi="Times New Roman" w:cs="Times New Roman"/>
                <w:sz w:val="28"/>
                <w:szCs w:val="28"/>
              </w:rPr>
              <w:t>Шайхутдинова</w:t>
            </w:r>
            <w:proofErr w:type="spellEnd"/>
          </w:p>
          <w:p w:rsidR="00B82B05" w:rsidRPr="007E278A" w:rsidRDefault="00B82B05" w:rsidP="00B82B05">
            <w:pPr>
              <w:jc w:val="both"/>
              <w:rPr>
                <w:rFonts w:ascii="Times New Roman" w:hAnsi="Times New Roman" w:cs="Times New Roman"/>
                <w:sz w:val="28"/>
                <w:szCs w:val="28"/>
              </w:rPr>
            </w:pPr>
            <w:r w:rsidRPr="007E278A">
              <w:rPr>
                <w:rFonts w:ascii="Times New Roman" w:hAnsi="Times New Roman" w:cs="Times New Roman"/>
                <w:sz w:val="28"/>
                <w:szCs w:val="28"/>
              </w:rPr>
              <w:t>Резеда</w:t>
            </w:r>
          </w:p>
          <w:p w:rsidR="00B82B05" w:rsidRDefault="00B82B05" w:rsidP="00B82B05">
            <w:pPr>
              <w:jc w:val="both"/>
              <w:rPr>
                <w:rFonts w:ascii="Times New Roman" w:hAnsi="Times New Roman" w:cs="Times New Roman"/>
                <w:sz w:val="28"/>
                <w:szCs w:val="28"/>
              </w:rPr>
            </w:pPr>
            <w:proofErr w:type="spellStart"/>
            <w:r w:rsidRPr="007E278A">
              <w:rPr>
                <w:rFonts w:ascii="Times New Roman" w:hAnsi="Times New Roman" w:cs="Times New Roman"/>
                <w:sz w:val="28"/>
                <w:szCs w:val="28"/>
              </w:rPr>
              <w:t>Ахкамовна</w:t>
            </w:r>
            <w:proofErr w:type="spellEnd"/>
          </w:p>
          <w:p w:rsidR="00B82B05" w:rsidRPr="007E278A" w:rsidRDefault="00B82B05" w:rsidP="00B82B05">
            <w:pPr>
              <w:jc w:val="both"/>
              <w:rPr>
                <w:rFonts w:ascii="Times New Roman" w:hAnsi="Times New Roman" w:cs="Times New Roman"/>
                <w:sz w:val="28"/>
                <w:szCs w:val="28"/>
              </w:rPr>
            </w:pPr>
          </w:p>
        </w:tc>
        <w:tc>
          <w:tcPr>
            <w:tcW w:w="7123" w:type="dxa"/>
            <w:gridSpan w:val="2"/>
          </w:tcPr>
          <w:p w:rsidR="00B82B05" w:rsidRPr="007E278A" w:rsidRDefault="00B82B05" w:rsidP="00515029">
            <w:pPr>
              <w:jc w:val="both"/>
              <w:rPr>
                <w:rFonts w:ascii="Times New Roman" w:hAnsi="Times New Roman" w:cs="Times New Roman"/>
                <w:sz w:val="28"/>
                <w:szCs w:val="28"/>
              </w:rPr>
            </w:pPr>
            <w:r w:rsidRPr="007E278A">
              <w:rPr>
                <w:rFonts w:ascii="Times New Roman" w:hAnsi="Times New Roman" w:cs="Times New Roman"/>
                <w:sz w:val="28"/>
                <w:szCs w:val="28"/>
              </w:rPr>
              <w:t xml:space="preserve">- заместитель </w:t>
            </w:r>
            <w:r>
              <w:rPr>
                <w:rFonts w:ascii="Times New Roman" w:hAnsi="Times New Roman" w:cs="Times New Roman"/>
                <w:sz w:val="28"/>
                <w:szCs w:val="28"/>
              </w:rPr>
              <w:t>п</w:t>
            </w:r>
            <w:r w:rsidRPr="007E278A">
              <w:rPr>
                <w:rFonts w:ascii="Times New Roman" w:hAnsi="Times New Roman" w:cs="Times New Roman"/>
                <w:sz w:val="28"/>
                <w:szCs w:val="28"/>
              </w:rPr>
              <w:t xml:space="preserve">редседателя </w:t>
            </w:r>
            <w:r>
              <w:rPr>
                <w:rFonts w:ascii="Times New Roman" w:hAnsi="Times New Roman" w:cs="Times New Roman"/>
                <w:sz w:val="28"/>
                <w:szCs w:val="28"/>
              </w:rPr>
              <w:t>Госкомитета, заместитель председателя Аттестационной комиссии;</w:t>
            </w:r>
          </w:p>
        </w:tc>
      </w:tr>
      <w:tr w:rsidR="007511A6" w:rsidRPr="007E278A" w:rsidTr="00B82B05">
        <w:trPr>
          <w:gridAfter w:val="1"/>
          <w:wAfter w:w="10" w:type="dxa"/>
        </w:trPr>
        <w:tc>
          <w:tcPr>
            <w:tcW w:w="668" w:type="dxa"/>
          </w:tcPr>
          <w:p w:rsidR="007511A6" w:rsidRPr="007E278A" w:rsidRDefault="00B82B05" w:rsidP="007E278A">
            <w:pPr>
              <w:jc w:val="center"/>
              <w:rPr>
                <w:rFonts w:ascii="Times New Roman" w:hAnsi="Times New Roman" w:cs="Times New Roman"/>
                <w:sz w:val="28"/>
                <w:szCs w:val="28"/>
              </w:rPr>
            </w:pPr>
            <w:r>
              <w:rPr>
                <w:rFonts w:ascii="Times New Roman" w:hAnsi="Times New Roman" w:cs="Times New Roman"/>
                <w:sz w:val="28"/>
                <w:szCs w:val="28"/>
              </w:rPr>
              <w:t>3.</w:t>
            </w:r>
          </w:p>
        </w:tc>
        <w:tc>
          <w:tcPr>
            <w:tcW w:w="2404" w:type="dxa"/>
          </w:tcPr>
          <w:p w:rsidR="00115EFD" w:rsidRPr="007E278A" w:rsidRDefault="00A8252B" w:rsidP="00B82B05">
            <w:pPr>
              <w:jc w:val="both"/>
              <w:rPr>
                <w:rFonts w:ascii="Times New Roman" w:hAnsi="Times New Roman" w:cs="Times New Roman"/>
                <w:sz w:val="28"/>
                <w:szCs w:val="28"/>
              </w:rPr>
            </w:pPr>
            <w:r w:rsidRPr="007E278A">
              <w:rPr>
                <w:rFonts w:ascii="Times New Roman" w:hAnsi="Times New Roman" w:cs="Times New Roman"/>
                <w:sz w:val="28"/>
                <w:szCs w:val="28"/>
              </w:rPr>
              <w:t>Потапова</w:t>
            </w:r>
          </w:p>
          <w:p w:rsidR="00A8252B" w:rsidRPr="007E278A" w:rsidRDefault="00A8252B" w:rsidP="00B82B05">
            <w:pPr>
              <w:jc w:val="both"/>
              <w:rPr>
                <w:rFonts w:ascii="Times New Roman" w:hAnsi="Times New Roman" w:cs="Times New Roman"/>
                <w:sz w:val="28"/>
                <w:szCs w:val="28"/>
              </w:rPr>
            </w:pPr>
            <w:r w:rsidRPr="007E278A">
              <w:rPr>
                <w:rFonts w:ascii="Times New Roman" w:hAnsi="Times New Roman" w:cs="Times New Roman"/>
                <w:sz w:val="28"/>
                <w:szCs w:val="28"/>
              </w:rPr>
              <w:t>Ульяна Владимировна</w:t>
            </w:r>
          </w:p>
        </w:tc>
        <w:tc>
          <w:tcPr>
            <w:tcW w:w="7123" w:type="dxa"/>
            <w:gridSpan w:val="2"/>
          </w:tcPr>
          <w:p w:rsidR="007511A6" w:rsidRPr="007E278A" w:rsidRDefault="00D1396A" w:rsidP="00D1396A">
            <w:pPr>
              <w:jc w:val="both"/>
              <w:rPr>
                <w:rFonts w:ascii="Times New Roman" w:hAnsi="Times New Roman" w:cs="Times New Roman"/>
                <w:sz w:val="28"/>
                <w:szCs w:val="28"/>
              </w:rPr>
            </w:pPr>
            <w:r>
              <w:rPr>
                <w:rFonts w:ascii="Times New Roman" w:hAnsi="Times New Roman" w:cs="Times New Roman"/>
                <w:sz w:val="28"/>
                <w:szCs w:val="28"/>
              </w:rPr>
              <w:t>- с</w:t>
            </w:r>
            <w:r w:rsidR="00A8252B" w:rsidRPr="007E278A">
              <w:rPr>
                <w:rFonts w:ascii="Times New Roman" w:hAnsi="Times New Roman" w:cs="Times New Roman"/>
                <w:sz w:val="28"/>
                <w:szCs w:val="28"/>
              </w:rPr>
              <w:t xml:space="preserve">тарший специалист сектора государственного контроля </w:t>
            </w:r>
            <w:r w:rsidR="001F3E93">
              <w:rPr>
                <w:rFonts w:ascii="Times New Roman" w:hAnsi="Times New Roman" w:cs="Times New Roman"/>
                <w:sz w:val="28"/>
                <w:szCs w:val="28"/>
              </w:rPr>
              <w:t>Госкомитета</w:t>
            </w:r>
            <w:r w:rsidR="00A8252B" w:rsidRPr="007E278A">
              <w:rPr>
                <w:rFonts w:ascii="Times New Roman" w:hAnsi="Times New Roman" w:cs="Times New Roman"/>
                <w:sz w:val="28"/>
                <w:szCs w:val="28"/>
              </w:rPr>
              <w:t>, с</w:t>
            </w:r>
            <w:r w:rsidR="00115EFD" w:rsidRPr="007E278A">
              <w:rPr>
                <w:rFonts w:ascii="Times New Roman" w:hAnsi="Times New Roman" w:cs="Times New Roman"/>
                <w:sz w:val="28"/>
                <w:szCs w:val="28"/>
              </w:rPr>
              <w:t>екретарь Аттестационной комиссии</w:t>
            </w:r>
            <w:r w:rsidR="00B82B05">
              <w:rPr>
                <w:rFonts w:ascii="Times New Roman" w:hAnsi="Times New Roman" w:cs="Times New Roman"/>
                <w:sz w:val="28"/>
                <w:szCs w:val="28"/>
              </w:rPr>
              <w:t>;</w:t>
            </w:r>
          </w:p>
        </w:tc>
      </w:tr>
      <w:tr w:rsidR="00115EFD" w:rsidRPr="007E278A" w:rsidTr="00B82B05">
        <w:trPr>
          <w:gridAfter w:val="1"/>
          <w:wAfter w:w="10" w:type="dxa"/>
        </w:trPr>
        <w:tc>
          <w:tcPr>
            <w:tcW w:w="3072" w:type="dxa"/>
            <w:gridSpan w:val="2"/>
          </w:tcPr>
          <w:p w:rsidR="00BF3DE9" w:rsidRDefault="00BF3DE9" w:rsidP="007E278A">
            <w:pPr>
              <w:jc w:val="both"/>
              <w:rPr>
                <w:rFonts w:ascii="Times New Roman" w:hAnsi="Times New Roman" w:cs="Times New Roman"/>
                <w:sz w:val="28"/>
                <w:szCs w:val="28"/>
              </w:rPr>
            </w:pPr>
          </w:p>
          <w:p w:rsidR="00115EFD" w:rsidRDefault="00115EFD" w:rsidP="007E278A">
            <w:pPr>
              <w:jc w:val="both"/>
              <w:rPr>
                <w:rFonts w:ascii="Times New Roman" w:hAnsi="Times New Roman" w:cs="Times New Roman"/>
                <w:sz w:val="28"/>
                <w:szCs w:val="28"/>
              </w:rPr>
            </w:pPr>
            <w:r w:rsidRPr="007E278A">
              <w:rPr>
                <w:rFonts w:ascii="Times New Roman" w:hAnsi="Times New Roman" w:cs="Times New Roman"/>
                <w:sz w:val="28"/>
                <w:szCs w:val="28"/>
              </w:rPr>
              <w:t>Члены Аттестационной комиссии</w:t>
            </w:r>
          </w:p>
          <w:p w:rsidR="00B82B05" w:rsidRPr="007E278A" w:rsidRDefault="00B82B05" w:rsidP="007E278A">
            <w:pPr>
              <w:jc w:val="both"/>
              <w:rPr>
                <w:rFonts w:ascii="Times New Roman" w:hAnsi="Times New Roman" w:cs="Times New Roman"/>
                <w:sz w:val="28"/>
                <w:szCs w:val="28"/>
              </w:rPr>
            </w:pPr>
          </w:p>
        </w:tc>
        <w:tc>
          <w:tcPr>
            <w:tcW w:w="7123" w:type="dxa"/>
            <w:gridSpan w:val="2"/>
          </w:tcPr>
          <w:p w:rsidR="00115EFD" w:rsidRPr="007E278A" w:rsidRDefault="00115EFD" w:rsidP="007E278A">
            <w:pPr>
              <w:jc w:val="both"/>
              <w:rPr>
                <w:rFonts w:ascii="Times New Roman" w:hAnsi="Times New Roman" w:cs="Times New Roman"/>
                <w:sz w:val="28"/>
                <w:szCs w:val="28"/>
              </w:rPr>
            </w:pPr>
          </w:p>
        </w:tc>
      </w:tr>
      <w:tr w:rsidR="00115EFD" w:rsidRPr="007E278A" w:rsidTr="00B82B05">
        <w:trPr>
          <w:gridAfter w:val="1"/>
          <w:wAfter w:w="10" w:type="dxa"/>
        </w:trPr>
        <w:tc>
          <w:tcPr>
            <w:tcW w:w="668" w:type="dxa"/>
          </w:tcPr>
          <w:p w:rsidR="00115EFD" w:rsidRPr="007E278A" w:rsidRDefault="00115EFD" w:rsidP="007E278A">
            <w:pPr>
              <w:jc w:val="center"/>
              <w:rPr>
                <w:rFonts w:ascii="Times New Roman" w:hAnsi="Times New Roman" w:cs="Times New Roman"/>
                <w:sz w:val="28"/>
                <w:szCs w:val="28"/>
              </w:rPr>
            </w:pPr>
            <w:r w:rsidRPr="007E278A">
              <w:rPr>
                <w:rFonts w:ascii="Times New Roman" w:hAnsi="Times New Roman" w:cs="Times New Roman"/>
                <w:sz w:val="28"/>
                <w:szCs w:val="28"/>
              </w:rPr>
              <w:t>4</w:t>
            </w:r>
            <w:r w:rsidR="00B82B05">
              <w:rPr>
                <w:rFonts w:ascii="Times New Roman" w:hAnsi="Times New Roman" w:cs="Times New Roman"/>
                <w:sz w:val="28"/>
                <w:szCs w:val="28"/>
              </w:rPr>
              <w:t>.</w:t>
            </w:r>
          </w:p>
        </w:tc>
        <w:tc>
          <w:tcPr>
            <w:tcW w:w="2404" w:type="dxa"/>
          </w:tcPr>
          <w:p w:rsidR="00115EFD" w:rsidRDefault="00115EFD" w:rsidP="00B82B05">
            <w:pPr>
              <w:jc w:val="both"/>
              <w:rPr>
                <w:rFonts w:ascii="Times New Roman" w:hAnsi="Times New Roman" w:cs="Times New Roman"/>
                <w:sz w:val="28"/>
                <w:szCs w:val="28"/>
              </w:rPr>
            </w:pPr>
            <w:proofErr w:type="spellStart"/>
            <w:r w:rsidRPr="007E278A">
              <w:rPr>
                <w:rFonts w:ascii="Times New Roman" w:hAnsi="Times New Roman" w:cs="Times New Roman"/>
                <w:sz w:val="28"/>
                <w:szCs w:val="28"/>
              </w:rPr>
              <w:t>Минниахметова</w:t>
            </w:r>
            <w:proofErr w:type="spellEnd"/>
            <w:r w:rsidRPr="007E278A">
              <w:rPr>
                <w:rFonts w:ascii="Times New Roman" w:hAnsi="Times New Roman" w:cs="Times New Roman"/>
                <w:sz w:val="28"/>
                <w:szCs w:val="28"/>
              </w:rPr>
              <w:t xml:space="preserve"> Виталина Геннадьевна</w:t>
            </w:r>
          </w:p>
          <w:p w:rsidR="00B82B05" w:rsidRPr="007E278A" w:rsidRDefault="00B82B05" w:rsidP="00B82B05">
            <w:pPr>
              <w:jc w:val="both"/>
              <w:rPr>
                <w:rFonts w:ascii="Times New Roman" w:hAnsi="Times New Roman" w:cs="Times New Roman"/>
                <w:sz w:val="28"/>
                <w:szCs w:val="28"/>
              </w:rPr>
            </w:pPr>
          </w:p>
        </w:tc>
        <w:tc>
          <w:tcPr>
            <w:tcW w:w="7123" w:type="dxa"/>
            <w:gridSpan w:val="2"/>
          </w:tcPr>
          <w:p w:rsidR="00115EFD" w:rsidRPr="007E278A" w:rsidRDefault="00115EFD" w:rsidP="001F3E93">
            <w:pPr>
              <w:jc w:val="both"/>
              <w:rPr>
                <w:rFonts w:ascii="Times New Roman" w:hAnsi="Times New Roman" w:cs="Times New Roman"/>
                <w:sz w:val="28"/>
                <w:szCs w:val="28"/>
              </w:rPr>
            </w:pPr>
            <w:r w:rsidRPr="007E278A">
              <w:rPr>
                <w:rFonts w:ascii="Times New Roman" w:hAnsi="Times New Roman" w:cs="Times New Roman"/>
                <w:sz w:val="28"/>
                <w:szCs w:val="28"/>
              </w:rPr>
              <w:t xml:space="preserve">- начальник отдела правовой и кадровой работы </w:t>
            </w:r>
            <w:r w:rsidR="001F3E93">
              <w:rPr>
                <w:rFonts w:ascii="Times New Roman" w:hAnsi="Times New Roman" w:cs="Times New Roman"/>
                <w:sz w:val="28"/>
                <w:szCs w:val="28"/>
              </w:rPr>
              <w:t>Госкомитета</w:t>
            </w:r>
            <w:r w:rsidR="00B82B05">
              <w:rPr>
                <w:rFonts w:ascii="Times New Roman" w:hAnsi="Times New Roman" w:cs="Times New Roman"/>
                <w:sz w:val="28"/>
                <w:szCs w:val="28"/>
              </w:rPr>
              <w:t>;</w:t>
            </w:r>
          </w:p>
        </w:tc>
      </w:tr>
      <w:tr w:rsidR="00115EFD" w:rsidRPr="007E278A" w:rsidTr="00B82B05">
        <w:trPr>
          <w:gridAfter w:val="1"/>
          <w:wAfter w:w="10" w:type="dxa"/>
        </w:trPr>
        <w:tc>
          <w:tcPr>
            <w:tcW w:w="668" w:type="dxa"/>
          </w:tcPr>
          <w:p w:rsidR="00115EFD" w:rsidRPr="007E278A" w:rsidRDefault="00A8252B" w:rsidP="007E278A">
            <w:pPr>
              <w:jc w:val="center"/>
              <w:rPr>
                <w:rFonts w:ascii="Times New Roman" w:hAnsi="Times New Roman" w:cs="Times New Roman"/>
                <w:sz w:val="28"/>
                <w:szCs w:val="28"/>
              </w:rPr>
            </w:pPr>
            <w:r w:rsidRPr="007E278A">
              <w:rPr>
                <w:rFonts w:ascii="Times New Roman" w:hAnsi="Times New Roman" w:cs="Times New Roman"/>
                <w:sz w:val="28"/>
                <w:szCs w:val="28"/>
              </w:rPr>
              <w:t>5</w:t>
            </w:r>
            <w:r w:rsidR="00B82B05">
              <w:rPr>
                <w:rFonts w:ascii="Times New Roman" w:hAnsi="Times New Roman" w:cs="Times New Roman"/>
                <w:sz w:val="28"/>
                <w:szCs w:val="28"/>
              </w:rPr>
              <w:t>.</w:t>
            </w:r>
          </w:p>
        </w:tc>
        <w:tc>
          <w:tcPr>
            <w:tcW w:w="2404" w:type="dxa"/>
          </w:tcPr>
          <w:p w:rsidR="00115EFD" w:rsidRPr="007E278A" w:rsidRDefault="00A8252B" w:rsidP="00B82B05">
            <w:pPr>
              <w:jc w:val="both"/>
              <w:rPr>
                <w:rFonts w:ascii="Times New Roman" w:hAnsi="Times New Roman" w:cs="Times New Roman"/>
                <w:sz w:val="28"/>
                <w:szCs w:val="28"/>
              </w:rPr>
            </w:pPr>
            <w:proofErr w:type="spellStart"/>
            <w:r w:rsidRPr="007E278A">
              <w:rPr>
                <w:rFonts w:ascii="Times New Roman" w:hAnsi="Times New Roman" w:cs="Times New Roman"/>
                <w:sz w:val="28"/>
                <w:szCs w:val="28"/>
              </w:rPr>
              <w:t>Садретдинова</w:t>
            </w:r>
            <w:proofErr w:type="spellEnd"/>
          </w:p>
          <w:p w:rsidR="00A8252B" w:rsidRPr="007E278A" w:rsidRDefault="00A8252B" w:rsidP="00B82B05">
            <w:pPr>
              <w:jc w:val="both"/>
              <w:rPr>
                <w:rFonts w:ascii="Times New Roman" w:hAnsi="Times New Roman" w:cs="Times New Roman"/>
                <w:sz w:val="28"/>
                <w:szCs w:val="28"/>
              </w:rPr>
            </w:pPr>
            <w:r w:rsidRPr="007E278A">
              <w:rPr>
                <w:rFonts w:ascii="Times New Roman" w:hAnsi="Times New Roman" w:cs="Times New Roman"/>
                <w:sz w:val="28"/>
                <w:szCs w:val="28"/>
              </w:rPr>
              <w:t>Гульфия</w:t>
            </w:r>
          </w:p>
          <w:p w:rsidR="00A8252B" w:rsidRDefault="00A8252B" w:rsidP="00B82B05">
            <w:pPr>
              <w:jc w:val="both"/>
              <w:rPr>
                <w:rFonts w:ascii="Times New Roman" w:hAnsi="Times New Roman" w:cs="Times New Roman"/>
                <w:sz w:val="28"/>
                <w:szCs w:val="28"/>
              </w:rPr>
            </w:pPr>
            <w:r w:rsidRPr="007E278A">
              <w:rPr>
                <w:rFonts w:ascii="Times New Roman" w:hAnsi="Times New Roman" w:cs="Times New Roman"/>
                <w:sz w:val="28"/>
                <w:szCs w:val="28"/>
              </w:rPr>
              <w:t>Салиховна</w:t>
            </w:r>
          </w:p>
          <w:p w:rsidR="00B82B05" w:rsidRPr="007E278A" w:rsidRDefault="00B82B05" w:rsidP="00B82B05">
            <w:pPr>
              <w:jc w:val="both"/>
              <w:rPr>
                <w:rFonts w:ascii="Times New Roman" w:hAnsi="Times New Roman" w:cs="Times New Roman"/>
                <w:sz w:val="28"/>
                <w:szCs w:val="28"/>
              </w:rPr>
            </w:pPr>
          </w:p>
        </w:tc>
        <w:tc>
          <w:tcPr>
            <w:tcW w:w="7123" w:type="dxa"/>
            <w:gridSpan w:val="2"/>
          </w:tcPr>
          <w:p w:rsidR="00115EFD" w:rsidRPr="007E278A" w:rsidRDefault="00A8252B" w:rsidP="001F3E93">
            <w:pPr>
              <w:jc w:val="both"/>
              <w:rPr>
                <w:rFonts w:ascii="Times New Roman" w:hAnsi="Times New Roman" w:cs="Times New Roman"/>
                <w:sz w:val="28"/>
                <w:szCs w:val="28"/>
              </w:rPr>
            </w:pPr>
            <w:r w:rsidRPr="007E278A">
              <w:rPr>
                <w:rFonts w:ascii="Times New Roman" w:hAnsi="Times New Roman" w:cs="Times New Roman"/>
                <w:sz w:val="28"/>
                <w:szCs w:val="28"/>
              </w:rPr>
              <w:t xml:space="preserve">- начальник отдела развития архивного дела и организации информационных услуг </w:t>
            </w:r>
            <w:r w:rsidR="001F3E93">
              <w:rPr>
                <w:rFonts w:ascii="Times New Roman" w:hAnsi="Times New Roman" w:cs="Times New Roman"/>
                <w:sz w:val="28"/>
                <w:szCs w:val="28"/>
              </w:rPr>
              <w:t>Госкомитета</w:t>
            </w:r>
            <w:r w:rsidR="00B82B05">
              <w:rPr>
                <w:rFonts w:ascii="Times New Roman" w:hAnsi="Times New Roman" w:cs="Times New Roman"/>
                <w:sz w:val="28"/>
                <w:szCs w:val="28"/>
              </w:rPr>
              <w:t>;</w:t>
            </w:r>
          </w:p>
        </w:tc>
      </w:tr>
      <w:tr w:rsidR="00AD0A5D" w:rsidRPr="007E278A" w:rsidTr="00B82B05">
        <w:trPr>
          <w:gridAfter w:val="1"/>
          <w:wAfter w:w="10" w:type="dxa"/>
        </w:trPr>
        <w:tc>
          <w:tcPr>
            <w:tcW w:w="668" w:type="dxa"/>
          </w:tcPr>
          <w:p w:rsidR="00AD0A5D" w:rsidRPr="007E278A" w:rsidRDefault="00AD0A5D" w:rsidP="007E278A">
            <w:pPr>
              <w:jc w:val="center"/>
              <w:rPr>
                <w:rFonts w:ascii="Times New Roman" w:hAnsi="Times New Roman" w:cs="Times New Roman"/>
                <w:sz w:val="28"/>
                <w:szCs w:val="28"/>
              </w:rPr>
            </w:pPr>
            <w:r w:rsidRPr="007E278A">
              <w:rPr>
                <w:rFonts w:ascii="Times New Roman" w:hAnsi="Times New Roman" w:cs="Times New Roman"/>
                <w:sz w:val="28"/>
                <w:szCs w:val="28"/>
              </w:rPr>
              <w:t>6</w:t>
            </w:r>
            <w:r w:rsidR="00B82B05">
              <w:rPr>
                <w:rFonts w:ascii="Times New Roman" w:hAnsi="Times New Roman" w:cs="Times New Roman"/>
                <w:sz w:val="28"/>
                <w:szCs w:val="28"/>
              </w:rPr>
              <w:t>.</w:t>
            </w:r>
          </w:p>
        </w:tc>
        <w:tc>
          <w:tcPr>
            <w:tcW w:w="2404" w:type="dxa"/>
          </w:tcPr>
          <w:p w:rsidR="00AD0A5D" w:rsidRDefault="00AD0A5D" w:rsidP="00B82B05">
            <w:pPr>
              <w:jc w:val="both"/>
              <w:rPr>
                <w:rFonts w:ascii="Times New Roman" w:hAnsi="Times New Roman" w:cs="Times New Roman"/>
                <w:sz w:val="28"/>
                <w:szCs w:val="28"/>
              </w:rPr>
            </w:pPr>
            <w:r w:rsidRPr="007E278A">
              <w:rPr>
                <w:rFonts w:ascii="Times New Roman" w:hAnsi="Times New Roman" w:cs="Times New Roman"/>
                <w:sz w:val="28"/>
                <w:szCs w:val="28"/>
              </w:rPr>
              <w:t>Гоголева Светлана Анатольевна</w:t>
            </w:r>
          </w:p>
          <w:p w:rsidR="00B82B05" w:rsidRPr="007E278A" w:rsidRDefault="00B82B05" w:rsidP="00B82B05">
            <w:pPr>
              <w:jc w:val="both"/>
              <w:rPr>
                <w:rFonts w:ascii="Times New Roman" w:hAnsi="Times New Roman" w:cs="Times New Roman"/>
                <w:sz w:val="28"/>
                <w:szCs w:val="28"/>
              </w:rPr>
            </w:pPr>
          </w:p>
        </w:tc>
        <w:tc>
          <w:tcPr>
            <w:tcW w:w="7123" w:type="dxa"/>
            <w:gridSpan w:val="2"/>
          </w:tcPr>
          <w:p w:rsidR="00AD0A5D" w:rsidRPr="007E278A" w:rsidRDefault="00AD0A5D" w:rsidP="001F3E93">
            <w:pPr>
              <w:jc w:val="both"/>
              <w:rPr>
                <w:rFonts w:ascii="Times New Roman" w:hAnsi="Times New Roman" w:cs="Times New Roman"/>
                <w:sz w:val="28"/>
                <w:szCs w:val="28"/>
              </w:rPr>
            </w:pPr>
            <w:r w:rsidRPr="007E278A">
              <w:rPr>
                <w:rFonts w:ascii="Times New Roman" w:hAnsi="Times New Roman" w:cs="Times New Roman"/>
                <w:sz w:val="28"/>
                <w:szCs w:val="28"/>
              </w:rPr>
              <w:t xml:space="preserve">- заведующий сектором государственного контроля </w:t>
            </w:r>
            <w:r w:rsidR="001F3E93">
              <w:rPr>
                <w:rFonts w:ascii="Times New Roman" w:hAnsi="Times New Roman" w:cs="Times New Roman"/>
                <w:sz w:val="28"/>
                <w:szCs w:val="28"/>
              </w:rPr>
              <w:t>Госкомитетом</w:t>
            </w:r>
            <w:r w:rsidR="00B82B05">
              <w:rPr>
                <w:rFonts w:ascii="Times New Roman" w:hAnsi="Times New Roman" w:cs="Times New Roman"/>
                <w:sz w:val="28"/>
                <w:szCs w:val="28"/>
              </w:rPr>
              <w:t>;</w:t>
            </w:r>
          </w:p>
        </w:tc>
      </w:tr>
      <w:tr w:rsidR="00A8252B" w:rsidRPr="007E278A" w:rsidTr="00B82B05">
        <w:trPr>
          <w:gridAfter w:val="1"/>
          <w:wAfter w:w="10" w:type="dxa"/>
        </w:trPr>
        <w:tc>
          <w:tcPr>
            <w:tcW w:w="668" w:type="dxa"/>
          </w:tcPr>
          <w:p w:rsidR="00A8252B" w:rsidRPr="007E278A" w:rsidRDefault="00AD0A5D" w:rsidP="007E278A">
            <w:pPr>
              <w:jc w:val="center"/>
              <w:rPr>
                <w:rFonts w:ascii="Times New Roman" w:hAnsi="Times New Roman" w:cs="Times New Roman"/>
                <w:sz w:val="28"/>
                <w:szCs w:val="28"/>
              </w:rPr>
            </w:pPr>
            <w:r w:rsidRPr="007E278A">
              <w:rPr>
                <w:rFonts w:ascii="Times New Roman" w:hAnsi="Times New Roman" w:cs="Times New Roman"/>
                <w:sz w:val="28"/>
                <w:szCs w:val="28"/>
              </w:rPr>
              <w:t>7</w:t>
            </w:r>
            <w:r w:rsidR="00B82B05">
              <w:rPr>
                <w:rFonts w:ascii="Times New Roman" w:hAnsi="Times New Roman" w:cs="Times New Roman"/>
                <w:sz w:val="28"/>
                <w:szCs w:val="28"/>
              </w:rPr>
              <w:t>.</w:t>
            </w:r>
          </w:p>
        </w:tc>
        <w:tc>
          <w:tcPr>
            <w:tcW w:w="2404" w:type="dxa"/>
          </w:tcPr>
          <w:p w:rsidR="00A8252B" w:rsidRPr="007E278A" w:rsidRDefault="00A8252B" w:rsidP="00B82B05">
            <w:pPr>
              <w:jc w:val="both"/>
              <w:rPr>
                <w:rFonts w:ascii="Times New Roman" w:hAnsi="Times New Roman" w:cs="Times New Roman"/>
                <w:sz w:val="28"/>
                <w:szCs w:val="28"/>
              </w:rPr>
            </w:pPr>
            <w:proofErr w:type="spellStart"/>
            <w:r w:rsidRPr="007E278A">
              <w:rPr>
                <w:rFonts w:ascii="Times New Roman" w:hAnsi="Times New Roman" w:cs="Times New Roman"/>
                <w:sz w:val="28"/>
                <w:szCs w:val="28"/>
              </w:rPr>
              <w:t>Минзянова</w:t>
            </w:r>
            <w:proofErr w:type="spellEnd"/>
          </w:p>
          <w:p w:rsidR="00A8252B" w:rsidRPr="007E278A" w:rsidRDefault="00A8252B" w:rsidP="00B82B05">
            <w:pPr>
              <w:jc w:val="both"/>
              <w:rPr>
                <w:rFonts w:ascii="Times New Roman" w:hAnsi="Times New Roman" w:cs="Times New Roman"/>
                <w:sz w:val="28"/>
                <w:szCs w:val="28"/>
              </w:rPr>
            </w:pPr>
            <w:r w:rsidRPr="007E278A">
              <w:rPr>
                <w:rFonts w:ascii="Times New Roman" w:hAnsi="Times New Roman" w:cs="Times New Roman"/>
                <w:sz w:val="28"/>
                <w:szCs w:val="28"/>
              </w:rPr>
              <w:t>Гульнара</w:t>
            </w:r>
          </w:p>
          <w:p w:rsidR="00A8252B" w:rsidRPr="007E278A" w:rsidRDefault="00A8252B" w:rsidP="00B82B05">
            <w:pPr>
              <w:jc w:val="both"/>
              <w:rPr>
                <w:rFonts w:ascii="Times New Roman" w:hAnsi="Times New Roman" w:cs="Times New Roman"/>
                <w:sz w:val="28"/>
                <w:szCs w:val="28"/>
              </w:rPr>
            </w:pPr>
            <w:r w:rsidRPr="007E278A">
              <w:rPr>
                <w:rFonts w:ascii="Times New Roman" w:hAnsi="Times New Roman" w:cs="Times New Roman"/>
                <w:sz w:val="28"/>
                <w:szCs w:val="28"/>
              </w:rPr>
              <w:t>Фаритовна</w:t>
            </w:r>
          </w:p>
        </w:tc>
        <w:tc>
          <w:tcPr>
            <w:tcW w:w="7123" w:type="dxa"/>
            <w:gridSpan w:val="2"/>
          </w:tcPr>
          <w:p w:rsidR="00A8252B" w:rsidRPr="007E278A" w:rsidRDefault="00A8252B" w:rsidP="00B82B05">
            <w:pPr>
              <w:jc w:val="both"/>
              <w:rPr>
                <w:rFonts w:ascii="Times New Roman" w:hAnsi="Times New Roman" w:cs="Times New Roman"/>
                <w:sz w:val="28"/>
                <w:szCs w:val="28"/>
              </w:rPr>
            </w:pPr>
            <w:r w:rsidRPr="007E278A">
              <w:rPr>
                <w:rFonts w:ascii="Times New Roman" w:hAnsi="Times New Roman" w:cs="Times New Roman"/>
                <w:sz w:val="28"/>
                <w:szCs w:val="28"/>
              </w:rPr>
              <w:t xml:space="preserve">- заведующий сектора обеспечения сохранности и государственного учета документов </w:t>
            </w:r>
            <w:r w:rsidR="001F3E93">
              <w:rPr>
                <w:rFonts w:ascii="Times New Roman" w:hAnsi="Times New Roman" w:cs="Times New Roman"/>
                <w:sz w:val="28"/>
                <w:szCs w:val="28"/>
              </w:rPr>
              <w:t>Госкомитета</w:t>
            </w:r>
            <w:r w:rsidR="00B82B05">
              <w:rPr>
                <w:rFonts w:ascii="Times New Roman" w:hAnsi="Times New Roman" w:cs="Times New Roman"/>
                <w:sz w:val="28"/>
                <w:szCs w:val="28"/>
              </w:rPr>
              <w:t>.</w:t>
            </w:r>
          </w:p>
        </w:tc>
      </w:tr>
      <w:tr w:rsidR="00A67D08" w:rsidRPr="007E278A" w:rsidTr="00B82B05">
        <w:tc>
          <w:tcPr>
            <w:tcW w:w="5557" w:type="dxa"/>
            <w:gridSpan w:val="3"/>
          </w:tcPr>
          <w:p w:rsidR="00A67D08" w:rsidRPr="007E278A" w:rsidRDefault="00A67D08" w:rsidP="007E278A">
            <w:pPr>
              <w:jc w:val="right"/>
              <w:rPr>
                <w:rFonts w:ascii="Times New Roman" w:hAnsi="Times New Roman" w:cs="Times New Roman"/>
                <w:sz w:val="28"/>
                <w:szCs w:val="28"/>
              </w:rPr>
            </w:pPr>
          </w:p>
        </w:tc>
        <w:tc>
          <w:tcPr>
            <w:tcW w:w="4648" w:type="dxa"/>
            <w:gridSpan w:val="2"/>
          </w:tcPr>
          <w:p w:rsidR="00A67D08" w:rsidRPr="007E278A" w:rsidRDefault="00A67D08" w:rsidP="007E278A">
            <w:pPr>
              <w:rPr>
                <w:rFonts w:ascii="Times New Roman" w:hAnsi="Times New Roman" w:cs="Times New Roman"/>
                <w:sz w:val="28"/>
                <w:szCs w:val="28"/>
              </w:rPr>
            </w:pPr>
            <w:r w:rsidRPr="007E278A">
              <w:rPr>
                <w:rFonts w:ascii="Times New Roman" w:hAnsi="Times New Roman" w:cs="Times New Roman"/>
                <w:sz w:val="28"/>
                <w:szCs w:val="28"/>
              </w:rPr>
              <w:t xml:space="preserve">Приложение № 3 к </w:t>
            </w:r>
          </w:p>
          <w:p w:rsidR="00A67D08" w:rsidRPr="007E278A" w:rsidRDefault="00A67D08" w:rsidP="007E278A">
            <w:pPr>
              <w:rPr>
                <w:rFonts w:ascii="Times New Roman" w:hAnsi="Times New Roman" w:cs="Times New Roman"/>
                <w:sz w:val="28"/>
                <w:szCs w:val="28"/>
              </w:rPr>
            </w:pPr>
            <w:r w:rsidRPr="007E278A">
              <w:rPr>
                <w:rFonts w:ascii="Times New Roman" w:hAnsi="Times New Roman" w:cs="Times New Roman"/>
                <w:sz w:val="28"/>
                <w:szCs w:val="28"/>
              </w:rPr>
              <w:t>приказу Государственного комитета Республики Татарстан по архивному делу</w:t>
            </w:r>
          </w:p>
          <w:p w:rsidR="00A67D08" w:rsidRPr="007E278A" w:rsidRDefault="00A67D08" w:rsidP="0044326C">
            <w:pPr>
              <w:rPr>
                <w:rFonts w:ascii="Times New Roman" w:hAnsi="Times New Roman" w:cs="Times New Roman"/>
                <w:sz w:val="28"/>
                <w:szCs w:val="28"/>
              </w:rPr>
            </w:pPr>
            <w:r w:rsidRPr="007E278A">
              <w:rPr>
                <w:rFonts w:ascii="Times New Roman" w:hAnsi="Times New Roman" w:cs="Times New Roman"/>
                <w:sz w:val="28"/>
                <w:szCs w:val="28"/>
              </w:rPr>
              <w:t>от</w:t>
            </w:r>
            <w:r w:rsidR="00D1396A">
              <w:rPr>
                <w:rFonts w:ascii="Times New Roman" w:hAnsi="Times New Roman" w:cs="Times New Roman"/>
                <w:sz w:val="28"/>
                <w:szCs w:val="28"/>
              </w:rPr>
              <w:t xml:space="preserve"> __________________</w:t>
            </w:r>
            <w:r w:rsidRPr="007E278A">
              <w:rPr>
                <w:rFonts w:ascii="Times New Roman" w:hAnsi="Times New Roman" w:cs="Times New Roman"/>
                <w:sz w:val="28"/>
                <w:szCs w:val="28"/>
              </w:rPr>
              <w:t xml:space="preserve"> №</w:t>
            </w:r>
            <w:r w:rsidR="00D1396A">
              <w:rPr>
                <w:rFonts w:ascii="Times New Roman" w:hAnsi="Times New Roman" w:cs="Times New Roman"/>
                <w:sz w:val="28"/>
                <w:szCs w:val="28"/>
              </w:rPr>
              <w:t xml:space="preserve"> ______</w:t>
            </w:r>
          </w:p>
        </w:tc>
      </w:tr>
    </w:tbl>
    <w:p w:rsidR="00A67D08" w:rsidRPr="007E278A" w:rsidRDefault="00A67D08" w:rsidP="007E278A">
      <w:pPr>
        <w:spacing w:after="0" w:line="240" w:lineRule="auto"/>
        <w:jc w:val="center"/>
        <w:rPr>
          <w:rFonts w:ascii="Times New Roman" w:hAnsi="Times New Roman" w:cs="Times New Roman"/>
          <w:b/>
          <w:sz w:val="28"/>
          <w:szCs w:val="28"/>
        </w:rPr>
      </w:pPr>
    </w:p>
    <w:p w:rsidR="00CE54C7" w:rsidRPr="007E278A" w:rsidRDefault="00CE54C7" w:rsidP="007E278A">
      <w:pPr>
        <w:spacing w:after="0" w:line="240" w:lineRule="auto"/>
        <w:jc w:val="center"/>
        <w:rPr>
          <w:rFonts w:ascii="Times New Roman" w:hAnsi="Times New Roman" w:cs="Times New Roman"/>
          <w:b/>
          <w:sz w:val="28"/>
          <w:szCs w:val="28"/>
        </w:rPr>
      </w:pPr>
    </w:p>
    <w:p w:rsidR="00A67D08" w:rsidRPr="007E278A" w:rsidRDefault="00A67D08"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Форма заявления</w:t>
      </w:r>
    </w:p>
    <w:p w:rsidR="00CE54C7" w:rsidRPr="007E278A" w:rsidRDefault="00A67D08"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 xml:space="preserve"> </w:t>
      </w:r>
      <w:r w:rsidR="006B5F47" w:rsidRPr="007E278A">
        <w:rPr>
          <w:rFonts w:ascii="Times New Roman" w:hAnsi="Times New Roman" w:cs="Times New Roman"/>
          <w:b/>
          <w:sz w:val="28"/>
          <w:szCs w:val="28"/>
        </w:rPr>
        <w:t>об</w:t>
      </w:r>
      <w:r w:rsidRPr="007E278A">
        <w:rPr>
          <w:rFonts w:ascii="Times New Roman" w:hAnsi="Times New Roman" w:cs="Times New Roman"/>
          <w:b/>
          <w:sz w:val="28"/>
          <w:szCs w:val="28"/>
        </w:rPr>
        <w:t xml:space="preserve"> аттестаци</w:t>
      </w:r>
      <w:r w:rsidR="006B5F47" w:rsidRPr="007E278A">
        <w:rPr>
          <w:rFonts w:ascii="Times New Roman" w:hAnsi="Times New Roman" w:cs="Times New Roman"/>
          <w:b/>
          <w:sz w:val="28"/>
          <w:szCs w:val="28"/>
        </w:rPr>
        <w:t>и</w:t>
      </w:r>
      <w:r w:rsidRPr="007E278A">
        <w:rPr>
          <w:rFonts w:ascii="Times New Roman" w:hAnsi="Times New Roman" w:cs="Times New Roman"/>
          <w:b/>
          <w:sz w:val="28"/>
          <w:szCs w:val="28"/>
        </w:rPr>
        <w:t xml:space="preserve"> гражданина, претендующего на аттестацию эксперта, привлекаемого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A67D08" w:rsidRPr="007E278A" w:rsidRDefault="00A67D08" w:rsidP="007E278A">
      <w:pPr>
        <w:spacing w:after="0" w:line="24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4817"/>
      </w:tblGrid>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396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 xml:space="preserve">Председателю </w:t>
            </w:r>
          </w:p>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Государственного комитета</w:t>
            </w:r>
          </w:p>
          <w:p w:rsidR="00D1396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 xml:space="preserve">Республики Татарстан </w:t>
            </w:r>
          </w:p>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по архивному делу</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 xml:space="preserve">И.Х. </w:t>
            </w:r>
            <w:proofErr w:type="spellStart"/>
            <w:r w:rsidRPr="007E278A">
              <w:rPr>
                <w:rFonts w:ascii="Times New Roman" w:hAnsi="Times New Roman" w:cs="Times New Roman"/>
                <w:sz w:val="28"/>
                <w:szCs w:val="28"/>
              </w:rPr>
              <w:t>Аюповой</w:t>
            </w:r>
            <w:proofErr w:type="spellEnd"/>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___________________________</w:t>
            </w:r>
            <w:r w:rsidR="00D1396A">
              <w:rPr>
                <w:rFonts w:ascii="Times New Roman" w:hAnsi="Times New Roman" w:cs="Times New Roman"/>
                <w:sz w:val="28"/>
                <w:szCs w:val="28"/>
              </w:rPr>
              <w:t>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___________________________</w:t>
            </w:r>
            <w:r w:rsidR="00D1396A">
              <w:rPr>
                <w:rFonts w:ascii="Times New Roman" w:hAnsi="Times New Roman" w:cs="Times New Roman"/>
                <w:sz w:val="28"/>
                <w:szCs w:val="28"/>
              </w:rPr>
              <w:t>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44326C" w:rsidRDefault="00D15208" w:rsidP="00D1396A">
            <w:pPr>
              <w:jc w:val="center"/>
              <w:rPr>
                <w:rFonts w:ascii="Times New Roman" w:hAnsi="Times New Roman" w:cs="Times New Roman"/>
                <w:sz w:val="20"/>
                <w:szCs w:val="20"/>
              </w:rPr>
            </w:pPr>
            <w:r w:rsidRPr="0044326C">
              <w:rPr>
                <w:rFonts w:ascii="Times New Roman" w:hAnsi="Times New Roman" w:cs="Times New Roman"/>
                <w:sz w:val="20"/>
                <w:szCs w:val="20"/>
              </w:rPr>
              <w:t>(</w:t>
            </w:r>
            <w:r w:rsidR="00DB3DB2" w:rsidRPr="0044326C">
              <w:rPr>
                <w:rFonts w:ascii="Times New Roman" w:hAnsi="Times New Roman" w:cs="Times New Roman"/>
                <w:sz w:val="20"/>
                <w:szCs w:val="20"/>
              </w:rPr>
              <w:t>фамилия, имя, отчество</w:t>
            </w:r>
            <w:r w:rsidRPr="0044326C">
              <w:rPr>
                <w:rFonts w:ascii="Times New Roman" w:hAnsi="Times New Roman" w:cs="Times New Roman"/>
                <w:sz w:val="20"/>
                <w:szCs w:val="20"/>
              </w:rPr>
              <w:t xml:space="preserve"> заявителя)</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___________________________</w:t>
            </w:r>
            <w:r w:rsidR="00D1396A">
              <w:rPr>
                <w:rFonts w:ascii="Times New Roman" w:hAnsi="Times New Roman" w:cs="Times New Roman"/>
                <w:sz w:val="28"/>
                <w:szCs w:val="28"/>
              </w:rPr>
              <w:t>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___________________________</w:t>
            </w:r>
            <w:r w:rsidR="00D1396A">
              <w:rPr>
                <w:rFonts w:ascii="Times New Roman" w:hAnsi="Times New Roman" w:cs="Times New Roman"/>
                <w:sz w:val="28"/>
                <w:szCs w:val="28"/>
              </w:rPr>
              <w:t>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44326C" w:rsidRDefault="00D15208" w:rsidP="007E278A">
            <w:pPr>
              <w:jc w:val="center"/>
              <w:rPr>
                <w:rFonts w:ascii="Times New Roman" w:hAnsi="Times New Roman" w:cs="Times New Roman"/>
                <w:sz w:val="20"/>
                <w:szCs w:val="20"/>
              </w:rPr>
            </w:pPr>
            <w:r w:rsidRPr="0044326C">
              <w:rPr>
                <w:rFonts w:ascii="Times New Roman" w:hAnsi="Times New Roman" w:cs="Times New Roman"/>
                <w:sz w:val="20"/>
                <w:szCs w:val="20"/>
              </w:rPr>
              <w:t>(</w:t>
            </w:r>
            <w:r w:rsidR="009C7D3D" w:rsidRPr="0044326C">
              <w:rPr>
                <w:rFonts w:ascii="Times New Roman" w:hAnsi="Times New Roman" w:cs="Times New Roman"/>
                <w:sz w:val="20"/>
                <w:szCs w:val="20"/>
              </w:rPr>
              <w:t>а</w:t>
            </w:r>
            <w:r w:rsidRPr="0044326C">
              <w:rPr>
                <w:rFonts w:ascii="Times New Roman" w:hAnsi="Times New Roman" w:cs="Times New Roman"/>
                <w:sz w:val="20"/>
                <w:szCs w:val="20"/>
              </w:rPr>
              <w:t>дрес места жительства)</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___________________________</w:t>
            </w:r>
            <w:r w:rsidR="00D1396A">
              <w:rPr>
                <w:rFonts w:ascii="Times New Roman" w:hAnsi="Times New Roman" w:cs="Times New Roman"/>
                <w:sz w:val="28"/>
                <w:szCs w:val="28"/>
              </w:rPr>
              <w:t>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rPr>
                <w:rFonts w:ascii="Times New Roman" w:hAnsi="Times New Roman" w:cs="Times New Roman"/>
                <w:sz w:val="28"/>
                <w:szCs w:val="28"/>
              </w:rPr>
            </w:pPr>
            <w:r w:rsidRPr="007E278A">
              <w:rPr>
                <w:rFonts w:ascii="Times New Roman" w:hAnsi="Times New Roman" w:cs="Times New Roman"/>
                <w:sz w:val="28"/>
                <w:szCs w:val="28"/>
              </w:rPr>
              <w:t>___________________________</w:t>
            </w:r>
            <w:r w:rsidR="00D1396A">
              <w:rPr>
                <w:rFonts w:ascii="Times New Roman" w:hAnsi="Times New Roman" w:cs="Times New Roman"/>
                <w:sz w:val="28"/>
                <w:szCs w:val="28"/>
              </w:rPr>
              <w:t>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396A" w:rsidP="007E278A">
            <w:pPr>
              <w:rPr>
                <w:rFonts w:ascii="Times New Roman" w:hAnsi="Times New Roman" w:cs="Times New Roman"/>
                <w:sz w:val="28"/>
                <w:szCs w:val="28"/>
              </w:rPr>
            </w:pPr>
            <w:r>
              <w:rPr>
                <w:rFonts w:ascii="Times New Roman" w:hAnsi="Times New Roman" w:cs="Times New Roman"/>
                <w:sz w:val="28"/>
                <w:szCs w:val="28"/>
              </w:rPr>
              <w:t>________________________________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44326C" w:rsidRDefault="00D15208" w:rsidP="007E278A">
            <w:pPr>
              <w:jc w:val="center"/>
              <w:rPr>
                <w:rFonts w:ascii="Times New Roman" w:hAnsi="Times New Roman" w:cs="Times New Roman"/>
                <w:sz w:val="20"/>
                <w:szCs w:val="20"/>
              </w:rPr>
            </w:pPr>
            <w:r w:rsidRPr="0044326C">
              <w:rPr>
                <w:rFonts w:ascii="Times New Roman" w:hAnsi="Times New Roman" w:cs="Times New Roman"/>
                <w:sz w:val="20"/>
                <w:szCs w:val="20"/>
              </w:rPr>
              <w:t>(</w:t>
            </w:r>
            <w:r w:rsidR="009C7D3D" w:rsidRPr="0044326C">
              <w:rPr>
                <w:rFonts w:ascii="Times New Roman" w:hAnsi="Times New Roman" w:cs="Times New Roman"/>
                <w:sz w:val="20"/>
                <w:szCs w:val="20"/>
              </w:rPr>
              <w:t>д</w:t>
            </w:r>
            <w:r w:rsidRPr="0044326C">
              <w:rPr>
                <w:rFonts w:ascii="Times New Roman" w:hAnsi="Times New Roman" w:cs="Times New Roman"/>
                <w:sz w:val="20"/>
                <w:szCs w:val="20"/>
              </w:rPr>
              <w:t>окумент, удостоверяющий личность)</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jc w:val="center"/>
              <w:rPr>
                <w:rFonts w:ascii="Times New Roman" w:hAnsi="Times New Roman" w:cs="Times New Roman"/>
                <w:sz w:val="28"/>
                <w:szCs w:val="28"/>
              </w:rPr>
            </w:pPr>
            <w:r w:rsidRPr="007E278A">
              <w:rPr>
                <w:rFonts w:ascii="Times New Roman" w:hAnsi="Times New Roman" w:cs="Times New Roman"/>
                <w:sz w:val="28"/>
                <w:szCs w:val="28"/>
              </w:rPr>
              <w:t>__________________________</w:t>
            </w:r>
            <w:r w:rsidR="00D1396A">
              <w:rPr>
                <w:rFonts w:ascii="Times New Roman" w:hAnsi="Times New Roman" w:cs="Times New Roman"/>
                <w:sz w:val="28"/>
                <w:szCs w:val="28"/>
              </w:rPr>
              <w:t>______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44326C" w:rsidRDefault="00D15208" w:rsidP="007E278A">
            <w:pPr>
              <w:jc w:val="center"/>
              <w:rPr>
                <w:rFonts w:ascii="Times New Roman" w:hAnsi="Times New Roman" w:cs="Times New Roman"/>
                <w:sz w:val="20"/>
                <w:szCs w:val="20"/>
              </w:rPr>
            </w:pPr>
            <w:r w:rsidRPr="0044326C">
              <w:rPr>
                <w:rFonts w:ascii="Times New Roman" w:hAnsi="Times New Roman" w:cs="Times New Roman"/>
                <w:sz w:val="20"/>
                <w:szCs w:val="20"/>
              </w:rPr>
              <w:t>(номер телефона)</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7E278A" w:rsidRDefault="00D15208" w:rsidP="007E278A">
            <w:pPr>
              <w:jc w:val="center"/>
              <w:rPr>
                <w:rFonts w:ascii="Times New Roman" w:hAnsi="Times New Roman" w:cs="Times New Roman"/>
                <w:sz w:val="28"/>
                <w:szCs w:val="28"/>
              </w:rPr>
            </w:pPr>
            <w:r w:rsidRPr="007E278A">
              <w:rPr>
                <w:rFonts w:ascii="Times New Roman" w:hAnsi="Times New Roman" w:cs="Times New Roman"/>
                <w:sz w:val="28"/>
                <w:szCs w:val="28"/>
              </w:rPr>
              <w:t>___________________________</w:t>
            </w:r>
            <w:r w:rsidR="00D1396A">
              <w:rPr>
                <w:rFonts w:ascii="Times New Roman" w:hAnsi="Times New Roman" w:cs="Times New Roman"/>
                <w:sz w:val="28"/>
                <w:szCs w:val="28"/>
              </w:rPr>
              <w:t>_____</w:t>
            </w:r>
          </w:p>
        </w:tc>
      </w:tr>
      <w:tr w:rsidR="00D15208" w:rsidRPr="007E278A" w:rsidTr="0044326C">
        <w:tc>
          <w:tcPr>
            <w:tcW w:w="5495" w:type="dxa"/>
          </w:tcPr>
          <w:p w:rsidR="00D15208" w:rsidRPr="007E278A" w:rsidRDefault="00D15208" w:rsidP="007E278A">
            <w:pPr>
              <w:jc w:val="center"/>
              <w:rPr>
                <w:rFonts w:ascii="Times New Roman" w:hAnsi="Times New Roman" w:cs="Times New Roman"/>
                <w:sz w:val="28"/>
                <w:szCs w:val="28"/>
              </w:rPr>
            </w:pPr>
          </w:p>
        </w:tc>
        <w:tc>
          <w:tcPr>
            <w:tcW w:w="4819" w:type="dxa"/>
          </w:tcPr>
          <w:p w:rsidR="00D15208" w:rsidRPr="0044326C" w:rsidRDefault="00D15208" w:rsidP="007E278A">
            <w:pPr>
              <w:jc w:val="center"/>
              <w:rPr>
                <w:rFonts w:ascii="Times New Roman" w:hAnsi="Times New Roman" w:cs="Times New Roman"/>
                <w:sz w:val="20"/>
                <w:szCs w:val="20"/>
              </w:rPr>
            </w:pPr>
            <w:r w:rsidRPr="0044326C">
              <w:rPr>
                <w:rFonts w:ascii="Times New Roman" w:hAnsi="Times New Roman" w:cs="Times New Roman"/>
                <w:sz w:val="20"/>
                <w:szCs w:val="20"/>
              </w:rPr>
              <w:t>(адрес места жительства)</w:t>
            </w:r>
          </w:p>
        </w:tc>
      </w:tr>
    </w:tbl>
    <w:p w:rsidR="00EB1F44" w:rsidRPr="007E278A" w:rsidRDefault="00EB1F44" w:rsidP="007E278A">
      <w:pPr>
        <w:spacing w:after="0" w:line="24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B1F44" w:rsidRPr="007E278A" w:rsidTr="0044326C">
        <w:tc>
          <w:tcPr>
            <w:tcW w:w="10314" w:type="dxa"/>
          </w:tcPr>
          <w:p w:rsidR="00EB1F44" w:rsidRPr="007E278A" w:rsidRDefault="00EB1F44" w:rsidP="007E278A">
            <w:pPr>
              <w:jc w:val="center"/>
              <w:rPr>
                <w:rFonts w:ascii="Times New Roman" w:hAnsi="Times New Roman" w:cs="Times New Roman"/>
                <w:sz w:val="28"/>
                <w:szCs w:val="28"/>
              </w:rPr>
            </w:pPr>
            <w:r w:rsidRPr="007E278A">
              <w:rPr>
                <w:rFonts w:ascii="Times New Roman" w:hAnsi="Times New Roman" w:cs="Times New Roman"/>
                <w:sz w:val="28"/>
                <w:szCs w:val="28"/>
              </w:rPr>
              <w:t>Заявление</w:t>
            </w:r>
          </w:p>
          <w:p w:rsidR="00EB1F44" w:rsidRPr="007E278A" w:rsidRDefault="00EB1F44" w:rsidP="007E278A">
            <w:pPr>
              <w:jc w:val="center"/>
              <w:rPr>
                <w:rFonts w:ascii="Times New Roman" w:hAnsi="Times New Roman" w:cs="Times New Roman"/>
                <w:sz w:val="28"/>
                <w:szCs w:val="28"/>
              </w:rPr>
            </w:pPr>
          </w:p>
        </w:tc>
      </w:tr>
      <w:tr w:rsidR="00EB1F44" w:rsidRPr="007E278A" w:rsidTr="0044326C">
        <w:tc>
          <w:tcPr>
            <w:tcW w:w="10314" w:type="dxa"/>
          </w:tcPr>
          <w:p w:rsidR="00EB1F44" w:rsidRPr="007E278A" w:rsidRDefault="00EB1F44" w:rsidP="007E278A">
            <w:pPr>
              <w:jc w:val="both"/>
              <w:rPr>
                <w:rFonts w:ascii="Times New Roman" w:hAnsi="Times New Roman" w:cs="Times New Roman"/>
                <w:sz w:val="28"/>
                <w:szCs w:val="28"/>
              </w:rPr>
            </w:pPr>
            <w:r w:rsidRPr="007E278A">
              <w:rPr>
                <w:rFonts w:ascii="Times New Roman" w:hAnsi="Times New Roman" w:cs="Times New Roman"/>
                <w:sz w:val="28"/>
                <w:szCs w:val="28"/>
              </w:rPr>
              <w:t>об аттестации гражданина, претендующего на аттестацию эксперта, привлекаемого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EB1F44" w:rsidRPr="007E278A" w:rsidRDefault="00EB1F44" w:rsidP="007E278A">
            <w:pPr>
              <w:jc w:val="center"/>
              <w:rPr>
                <w:rFonts w:ascii="Times New Roman" w:hAnsi="Times New Roman" w:cs="Times New Roman"/>
                <w:sz w:val="28"/>
                <w:szCs w:val="28"/>
              </w:rPr>
            </w:pPr>
          </w:p>
        </w:tc>
      </w:tr>
    </w:tbl>
    <w:p w:rsidR="00EB1F44" w:rsidRPr="007E278A" w:rsidRDefault="00EB1F44" w:rsidP="0044326C">
      <w:pPr>
        <w:spacing w:after="0" w:line="240" w:lineRule="auto"/>
        <w:rPr>
          <w:rFonts w:ascii="Times New Roman" w:hAnsi="Times New Roman" w:cs="Times New Roman"/>
          <w:sz w:val="28"/>
          <w:szCs w:val="28"/>
        </w:rPr>
      </w:pPr>
    </w:p>
    <w:p w:rsidR="00EB1F44" w:rsidRPr="007E278A" w:rsidRDefault="00EB1F44"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E278A">
        <w:rPr>
          <w:rFonts w:ascii="Times New Roman" w:hAnsi="Times New Roman" w:cs="Times New Roman"/>
          <w:sz w:val="28"/>
          <w:szCs w:val="28"/>
        </w:rPr>
        <w:lastRenderedPageBreak/>
        <w:t>Постановлением Правительства Российской Федерации  от 10 июля 2014 г</w:t>
      </w:r>
      <w:r w:rsidR="00D1396A">
        <w:rPr>
          <w:rFonts w:ascii="Times New Roman" w:hAnsi="Times New Roman" w:cs="Times New Roman"/>
          <w:sz w:val="28"/>
          <w:szCs w:val="28"/>
        </w:rPr>
        <w:t>.</w:t>
      </w:r>
      <w:r w:rsidRPr="007E278A">
        <w:rPr>
          <w:rFonts w:ascii="Times New Roman" w:hAnsi="Times New Roman" w:cs="Times New Roman"/>
          <w:sz w:val="28"/>
          <w:szCs w:val="28"/>
        </w:rPr>
        <w:t xml:space="preserve"> № 636 «Об аттестации экспертов, привлекаемых органами, уполномоченными на составление государственного контроля (надзора), органами муниципального контроля, к проведению мероприятий по контролю» прошу аттестовать в качестве эксперта, привлекаемого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w:t>
      </w:r>
      <w:r w:rsidR="00AD0A5D" w:rsidRPr="007E278A">
        <w:rPr>
          <w:rFonts w:ascii="Times New Roman" w:hAnsi="Times New Roman" w:cs="Times New Roman"/>
          <w:sz w:val="28"/>
          <w:szCs w:val="28"/>
        </w:rPr>
        <w:t>п</w:t>
      </w:r>
      <w:r w:rsidRPr="007E278A">
        <w:rPr>
          <w:rFonts w:ascii="Times New Roman" w:hAnsi="Times New Roman" w:cs="Times New Roman"/>
          <w:sz w:val="28"/>
          <w:szCs w:val="28"/>
        </w:rPr>
        <w:t>о виду экспертизы:</w:t>
      </w:r>
    </w:p>
    <w:p w:rsidR="00EB1F44" w:rsidRPr="007E278A" w:rsidRDefault="00EB1F44" w:rsidP="007E278A">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08"/>
        <w:gridCol w:w="9392"/>
      </w:tblGrid>
      <w:tr w:rsidR="00EB1F44" w:rsidRPr="007E278A" w:rsidTr="0044326C">
        <w:tc>
          <w:tcPr>
            <w:tcW w:w="817" w:type="dxa"/>
            <w:tcBorders>
              <w:right w:val="single" w:sz="4" w:space="0" w:color="auto"/>
            </w:tcBorders>
          </w:tcPr>
          <w:p w:rsidR="00EB1F44" w:rsidRPr="007E278A"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7E278A" w:rsidRDefault="00DB3DB2" w:rsidP="007E278A">
            <w:pPr>
              <w:jc w:val="both"/>
              <w:rPr>
                <w:rFonts w:ascii="Times New Roman" w:hAnsi="Times New Roman" w:cs="Times New Roman"/>
                <w:sz w:val="28"/>
                <w:szCs w:val="28"/>
              </w:rPr>
            </w:pPr>
            <w:r w:rsidRPr="007E278A">
              <w:rPr>
                <w:rFonts w:ascii="Times New Roman" w:hAnsi="Times New Roman" w:cs="Times New Roman"/>
                <w:sz w:val="28"/>
                <w:szCs w:val="28"/>
              </w:rPr>
              <w:t>- экспертиза деятельности объекта контроля по организации сохранности архивных документов</w:t>
            </w:r>
          </w:p>
        </w:tc>
      </w:tr>
      <w:tr w:rsidR="00EB1F44" w:rsidRPr="007E278A" w:rsidTr="0044326C">
        <w:tc>
          <w:tcPr>
            <w:tcW w:w="817" w:type="dxa"/>
            <w:tcBorders>
              <w:right w:val="single" w:sz="4" w:space="0" w:color="auto"/>
            </w:tcBorders>
          </w:tcPr>
          <w:p w:rsidR="00EB1F44" w:rsidRPr="007E278A"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7E278A" w:rsidRDefault="00DB3DB2" w:rsidP="007E278A">
            <w:pPr>
              <w:jc w:val="both"/>
              <w:rPr>
                <w:rFonts w:ascii="Times New Roman" w:hAnsi="Times New Roman" w:cs="Times New Roman"/>
                <w:sz w:val="28"/>
                <w:szCs w:val="28"/>
              </w:rPr>
            </w:pPr>
            <w:r w:rsidRPr="007E278A">
              <w:rPr>
                <w:rFonts w:ascii="Times New Roman" w:hAnsi="Times New Roman" w:cs="Times New Roman"/>
                <w:sz w:val="28"/>
                <w:szCs w:val="28"/>
              </w:rPr>
              <w:t>- экспертиза деятельности объекта контроля по организации комплектования архивными документами</w:t>
            </w:r>
          </w:p>
        </w:tc>
      </w:tr>
      <w:tr w:rsidR="00EB1F44" w:rsidRPr="007E278A" w:rsidTr="0044326C">
        <w:tc>
          <w:tcPr>
            <w:tcW w:w="817" w:type="dxa"/>
            <w:tcBorders>
              <w:right w:val="single" w:sz="4" w:space="0" w:color="auto"/>
            </w:tcBorders>
          </w:tcPr>
          <w:p w:rsidR="00EB1F44" w:rsidRPr="007E278A"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7E278A" w:rsidRDefault="00DB3DB2" w:rsidP="007E278A">
            <w:pPr>
              <w:jc w:val="both"/>
              <w:rPr>
                <w:rFonts w:ascii="Times New Roman" w:hAnsi="Times New Roman" w:cs="Times New Roman"/>
                <w:sz w:val="28"/>
                <w:szCs w:val="28"/>
              </w:rPr>
            </w:pPr>
            <w:r w:rsidRPr="007E278A">
              <w:rPr>
                <w:rFonts w:ascii="Times New Roman" w:hAnsi="Times New Roman" w:cs="Times New Roman"/>
                <w:sz w:val="28"/>
                <w:szCs w:val="28"/>
              </w:rPr>
              <w:t>- экспертиза деятельности объекта по организации учета архивных документов</w:t>
            </w:r>
          </w:p>
        </w:tc>
      </w:tr>
      <w:tr w:rsidR="00EB1F44" w:rsidRPr="007E278A" w:rsidTr="0044326C">
        <w:tc>
          <w:tcPr>
            <w:tcW w:w="817" w:type="dxa"/>
            <w:tcBorders>
              <w:right w:val="single" w:sz="4" w:space="0" w:color="auto"/>
            </w:tcBorders>
          </w:tcPr>
          <w:p w:rsidR="00EB1F44" w:rsidRPr="007E278A"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7E278A" w:rsidRDefault="00DB3DB2" w:rsidP="005B56E9">
            <w:pPr>
              <w:jc w:val="both"/>
              <w:rPr>
                <w:rFonts w:ascii="Times New Roman" w:hAnsi="Times New Roman" w:cs="Times New Roman"/>
                <w:sz w:val="28"/>
                <w:szCs w:val="28"/>
              </w:rPr>
            </w:pPr>
            <w:r w:rsidRPr="007E278A">
              <w:rPr>
                <w:rFonts w:ascii="Times New Roman" w:hAnsi="Times New Roman" w:cs="Times New Roman"/>
                <w:sz w:val="28"/>
                <w:szCs w:val="28"/>
              </w:rPr>
              <w:t xml:space="preserve">- </w:t>
            </w:r>
            <w:r w:rsidR="005B56E9">
              <w:rPr>
                <w:rFonts w:ascii="Times New Roman" w:hAnsi="Times New Roman" w:cs="Times New Roman"/>
                <w:sz w:val="28"/>
                <w:szCs w:val="28"/>
              </w:rPr>
              <w:t>э</w:t>
            </w:r>
            <w:r w:rsidRPr="007E278A">
              <w:rPr>
                <w:rFonts w:ascii="Times New Roman" w:hAnsi="Times New Roman" w:cs="Times New Roman"/>
                <w:sz w:val="28"/>
                <w:szCs w:val="28"/>
              </w:rPr>
              <w:t>кспертиза деятельности объекта контроля  по организации использования архивных документов</w:t>
            </w:r>
          </w:p>
        </w:tc>
      </w:tr>
    </w:tbl>
    <w:p w:rsidR="00EB1F44" w:rsidRPr="007E278A" w:rsidRDefault="00EB1F44" w:rsidP="007E278A">
      <w:pPr>
        <w:spacing w:after="0" w:line="240" w:lineRule="auto"/>
        <w:ind w:firstLine="708"/>
        <w:jc w:val="both"/>
        <w:rPr>
          <w:rFonts w:ascii="Times New Roman" w:hAnsi="Times New Roman" w:cs="Times New Roman"/>
          <w:sz w:val="28"/>
          <w:szCs w:val="28"/>
        </w:rPr>
      </w:pPr>
    </w:p>
    <w:p w:rsidR="00DB3DB2" w:rsidRPr="007E278A" w:rsidRDefault="00DB3DB2"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ab/>
        <w:t>Также я, _____________________________________________________</w:t>
      </w:r>
    </w:p>
    <w:p w:rsidR="00EB1F44" w:rsidRPr="00D1396A" w:rsidRDefault="00DB3DB2" w:rsidP="007E278A">
      <w:pPr>
        <w:spacing w:after="0" w:line="240" w:lineRule="auto"/>
        <w:jc w:val="center"/>
        <w:rPr>
          <w:rFonts w:ascii="Times New Roman" w:hAnsi="Times New Roman" w:cs="Times New Roman"/>
          <w:sz w:val="20"/>
          <w:szCs w:val="20"/>
        </w:rPr>
      </w:pPr>
      <w:r w:rsidRPr="00D1396A">
        <w:rPr>
          <w:rFonts w:ascii="Times New Roman" w:hAnsi="Times New Roman" w:cs="Times New Roman"/>
          <w:sz w:val="20"/>
          <w:szCs w:val="20"/>
        </w:rPr>
        <w:t>(фамилия, имя, отчество)</w:t>
      </w:r>
    </w:p>
    <w:p w:rsidR="00DB3DB2" w:rsidRPr="007E278A" w:rsidRDefault="00DB3DB2" w:rsidP="007E278A">
      <w:p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предоставляю Государственному комитету Республики Татарстан по архивному делу согласие на обработку моих персональных данных в целях информационного обеспечения для формирования общественных источников информационного обеспечения для формирования общедоступных источников персональных данных, включая выполнение действий по сбору, систематизации, накоплению, хранению, уточнению (обоснованию, изменению), распространению (в том числе передаче) и уничтожению моих персональных данных.</w:t>
      </w:r>
    </w:p>
    <w:p w:rsidR="00DB3DB2" w:rsidRPr="007E278A" w:rsidRDefault="00DB3DB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К заявлению прилагаются: </w:t>
      </w:r>
    </w:p>
    <w:p w:rsidR="00DB3DB2" w:rsidRPr="007E278A" w:rsidRDefault="00DB3DB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 копии документов, подтверждающих высшее профессиональное образование в сфере архивоведения, истории, делопроизводства, а также (при наличии) копии документов, подтверждающих ученую степень, копии аттестатов, удостоверений, дипломов, сертификатов на ____</w:t>
      </w:r>
      <w:r w:rsidR="00D1396A">
        <w:rPr>
          <w:rFonts w:ascii="Times New Roman" w:hAnsi="Times New Roman" w:cs="Times New Roman"/>
          <w:sz w:val="28"/>
          <w:szCs w:val="28"/>
        </w:rPr>
        <w:t>__</w:t>
      </w:r>
      <w:r w:rsidRPr="007E278A">
        <w:rPr>
          <w:rFonts w:ascii="Times New Roman" w:hAnsi="Times New Roman" w:cs="Times New Roman"/>
          <w:sz w:val="28"/>
          <w:szCs w:val="28"/>
        </w:rPr>
        <w:t xml:space="preserve"> л. в 1 экз.;</w:t>
      </w:r>
    </w:p>
    <w:p w:rsidR="00DB3DB2" w:rsidRPr="007E278A" w:rsidRDefault="00DB3DB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 заверенную копию трудовой книжки на ______л. в 1 экз.;</w:t>
      </w:r>
    </w:p>
    <w:p w:rsidR="00DB3DB2" w:rsidRPr="007E278A" w:rsidRDefault="00DB3DB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3. копии документов, удостоверяющих личность;</w:t>
      </w:r>
    </w:p>
    <w:p w:rsidR="00DB3DB2" w:rsidRPr="007E278A" w:rsidRDefault="00DB3DB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4. дополнительные сведения, подтверждающие компетенцию кандидата в эксперты (характеристика, заключение директора о соответствии заявителя критериям аттестации в качестве эксперта)</w:t>
      </w:r>
      <w:r w:rsidR="004C1D6E" w:rsidRPr="007E278A">
        <w:rPr>
          <w:rFonts w:ascii="Times New Roman" w:hAnsi="Times New Roman" w:cs="Times New Roman"/>
          <w:sz w:val="28"/>
          <w:szCs w:val="28"/>
        </w:rPr>
        <w:t>.</w:t>
      </w:r>
    </w:p>
    <w:p w:rsidR="004C1D6E" w:rsidRPr="007E278A" w:rsidRDefault="004C1D6E" w:rsidP="007E278A">
      <w:pPr>
        <w:spacing w:after="0" w:line="240" w:lineRule="auto"/>
        <w:ind w:firstLine="708"/>
        <w:jc w:val="both"/>
        <w:rPr>
          <w:rFonts w:ascii="Times New Roman" w:hAnsi="Times New Roman" w:cs="Times New Roman"/>
          <w:sz w:val="28"/>
          <w:szCs w:val="28"/>
        </w:rPr>
      </w:pPr>
    </w:p>
    <w:p w:rsidR="004C1D6E" w:rsidRPr="007E278A" w:rsidRDefault="004C1D6E" w:rsidP="007E278A">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420"/>
        <w:gridCol w:w="728"/>
        <w:gridCol w:w="3915"/>
      </w:tblGrid>
      <w:tr w:rsidR="004C1D6E" w:rsidRPr="007E278A" w:rsidTr="0044326C">
        <w:tc>
          <w:tcPr>
            <w:tcW w:w="3190" w:type="dxa"/>
          </w:tcPr>
          <w:p w:rsidR="004C1D6E" w:rsidRPr="007E278A" w:rsidRDefault="004C1D6E" w:rsidP="007E278A">
            <w:pPr>
              <w:jc w:val="center"/>
              <w:rPr>
                <w:rFonts w:ascii="Times New Roman" w:hAnsi="Times New Roman" w:cs="Times New Roman"/>
                <w:sz w:val="28"/>
                <w:szCs w:val="28"/>
              </w:rPr>
            </w:pPr>
            <w:r w:rsidRPr="007E278A">
              <w:rPr>
                <w:rFonts w:ascii="Times New Roman" w:hAnsi="Times New Roman" w:cs="Times New Roman"/>
                <w:sz w:val="28"/>
                <w:szCs w:val="28"/>
              </w:rPr>
              <w:t>___________</w:t>
            </w:r>
          </w:p>
        </w:tc>
        <w:tc>
          <w:tcPr>
            <w:tcW w:w="3190" w:type="dxa"/>
            <w:gridSpan w:val="2"/>
          </w:tcPr>
          <w:p w:rsidR="004C1D6E" w:rsidRPr="007E278A" w:rsidRDefault="004C1D6E" w:rsidP="007E278A">
            <w:pPr>
              <w:jc w:val="center"/>
              <w:rPr>
                <w:rFonts w:ascii="Times New Roman" w:hAnsi="Times New Roman" w:cs="Times New Roman"/>
                <w:sz w:val="28"/>
                <w:szCs w:val="28"/>
              </w:rPr>
            </w:pPr>
            <w:r w:rsidRPr="007E278A">
              <w:rPr>
                <w:rFonts w:ascii="Times New Roman" w:hAnsi="Times New Roman" w:cs="Times New Roman"/>
                <w:sz w:val="28"/>
                <w:szCs w:val="28"/>
              </w:rPr>
              <w:t>____________</w:t>
            </w:r>
          </w:p>
        </w:tc>
        <w:tc>
          <w:tcPr>
            <w:tcW w:w="3934" w:type="dxa"/>
          </w:tcPr>
          <w:p w:rsidR="004C1D6E" w:rsidRPr="007E278A" w:rsidRDefault="004C1D6E" w:rsidP="007E278A">
            <w:pPr>
              <w:jc w:val="center"/>
              <w:rPr>
                <w:rFonts w:ascii="Times New Roman" w:hAnsi="Times New Roman" w:cs="Times New Roman"/>
                <w:sz w:val="28"/>
                <w:szCs w:val="28"/>
              </w:rPr>
            </w:pPr>
            <w:r w:rsidRPr="007E278A">
              <w:rPr>
                <w:rFonts w:ascii="Times New Roman" w:hAnsi="Times New Roman" w:cs="Times New Roman"/>
                <w:sz w:val="28"/>
                <w:szCs w:val="28"/>
              </w:rPr>
              <w:t>/______________________</w:t>
            </w:r>
          </w:p>
        </w:tc>
      </w:tr>
      <w:tr w:rsidR="004C1D6E" w:rsidRPr="007E278A" w:rsidTr="0044326C">
        <w:tc>
          <w:tcPr>
            <w:tcW w:w="3190" w:type="dxa"/>
          </w:tcPr>
          <w:p w:rsidR="004C1D6E" w:rsidRPr="005B56E9" w:rsidRDefault="004C1D6E" w:rsidP="005B56E9">
            <w:pPr>
              <w:jc w:val="center"/>
              <w:rPr>
                <w:rFonts w:ascii="Times New Roman" w:hAnsi="Times New Roman" w:cs="Times New Roman"/>
                <w:sz w:val="20"/>
                <w:szCs w:val="20"/>
              </w:rPr>
            </w:pPr>
            <w:r w:rsidRPr="005B56E9">
              <w:rPr>
                <w:rFonts w:ascii="Times New Roman" w:hAnsi="Times New Roman" w:cs="Times New Roman"/>
                <w:sz w:val="20"/>
                <w:szCs w:val="20"/>
              </w:rPr>
              <w:t>(</w:t>
            </w:r>
            <w:r w:rsidR="005B56E9" w:rsidRPr="005B56E9">
              <w:rPr>
                <w:rFonts w:ascii="Times New Roman" w:hAnsi="Times New Roman" w:cs="Times New Roman"/>
                <w:sz w:val="20"/>
                <w:szCs w:val="20"/>
              </w:rPr>
              <w:t>д</w:t>
            </w:r>
            <w:r w:rsidRPr="005B56E9">
              <w:rPr>
                <w:rFonts w:ascii="Times New Roman" w:hAnsi="Times New Roman" w:cs="Times New Roman"/>
                <w:sz w:val="20"/>
                <w:szCs w:val="20"/>
              </w:rPr>
              <w:t>ата)</w:t>
            </w:r>
          </w:p>
        </w:tc>
        <w:tc>
          <w:tcPr>
            <w:tcW w:w="3190" w:type="dxa"/>
            <w:gridSpan w:val="2"/>
          </w:tcPr>
          <w:p w:rsidR="004C1D6E" w:rsidRPr="005B56E9" w:rsidRDefault="004C1D6E" w:rsidP="007E278A">
            <w:pPr>
              <w:jc w:val="center"/>
              <w:rPr>
                <w:rFonts w:ascii="Times New Roman" w:hAnsi="Times New Roman" w:cs="Times New Roman"/>
                <w:sz w:val="20"/>
                <w:szCs w:val="20"/>
              </w:rPr>
            </w:pPr>
            <w:r w:rsidRPr="005B56E9">
              <w:rPr>
                <w:rFonts w:ascii="Times New Roman" w:hAnsi="Times New Roman" w:cs="Times New Roman"/>
                <w:sz w:val="20"/>
                <w:szCs w:val="20"/>
              </w:rPr>
              <w:t>(подпись)</w:t>
            </w:r>
          </w:p>
        </w:tc>
        <w:tc>
          <w:tcPr>
            <w:tcW w:w="3934" w:type="dxa"/>
          </w:tcPr>
          <w:p w:rsidR="004C1D6E" w:rsidRPr="005B56E9" w:rsidRDefault="004C1D6E" w:rsidP="007E278A">
            <w:pPr>
              <w:jc w:val="center"/>
              <w:rPr>
                <w:rFonts w:ascii="Times New Roman" w:hAnsi="Times New Roman" w:cs="Times New Roman"/>
                <w:sz w:val="20"/>
                <w:szCs w:val="20"/>
              </w:rPr>
            </w:pPr>
            <w:r w:rsidRPr="005B56E9">
              <w:rPr>
                <w:rFonts w:ascii="Times New Roman" w:hAnsi="Times New Roman" w:cs="Times New Roman"/>
                <w:sz w:val="20"/>
                <w:szCs w:val="20"/>
              </w:rPr>
              <w:t>(расшифровка подписи)</w:t>
            </w:r>
          </w:p>
        </w:tc>
      </w:tr>
      <w:tr w:rsidR="0044326C" w:rsidRPr="007E278A" w:rsidTr="0044326C">
        <w:tc>
          <w:tcPr>
            <w:tcW w:w="3190" w:type="dxa"/>
          </w:tcPr>
          <w:p w:rsidR="0044326C" w:rsidRPr="005B56E9" w:rsidRDefault="0044326C" w:rsidP="007E278A">
            <w:pPr>
              <w:jc w:val="center"/>
              <w:rPr>
                <w:rFonts w:ascii="Times New Roman" w:hAnsi="Times New Roman" w:cs="Times New Roman"/>
                <w:sz w:val="20"/>
                <w:szCs w:val="20"/>
              </w:rPr>
            </w:pPr>
          </w:p>
          <w:p w:rsidR="0044326C" w:rsidRPr="005B56E9" w:rsidRDefault="0044326C" w:rsidP="007E278A">
            <w:pPr>
              <w:jc w:val="center"/>
              <w:rPr>
                <w:rFonts w:ascii="Times New Roman" w:hAnsi="Times New Roman" w:cs="Times New Roman"/>
                <w:sz w:val="20"/>
                <w:szCs w:val="20"/>
              </w:rPr>
            </w:pPr>
          </w:p>
          <w:p w:rsidR="0044326C" w:rsidRPr="005B56E9" w:rsidRDefault="0044326C" w:rsidP="007E278A">
            <w:pPr>
              <w:jc w:val="center"/>
              <w:rPr>
                <w:rFonts w:ascii="Times New Roman" w:hAnsi="Times New Roman" w:cs="Times New Roman"/>
                <w:sz w:val="20"/>
                <w:szCs w:val="20"/>
              </w:rPr>
            </w:pPr>
          </w:p>
          <w:p w:rsidR="0044326C" w:rsidRPr="005B56E9" w:rsidRDefault="0044326C" w:rsidP="007E278A">
            <w:pPr>
              <w:jc w:val="center"/>
              <w:rPr>
                <w:rFonts w:ascii="Times New Roman" w:hAnsi="Times New Roman" w:cs="Times New Roman"/>
                <w:sz w:val="20"/>
                <w:szCs w:val="20"/>
              </w:rPr>
            </w:pPr>
          </w:p>
        </w:tc>
        <w:tc>
          <w:tcPr>
            <w:tcW w:w="3190" w:type="dxa"/>
            <w:gridSpan w:val="2"/>
          </w:tcPr>
          <w:p w:rsidR="0044326C" w:rsidRDefault="0044326C" w:rsidP="007E278A">
            <w:pPr>
              <w:jc w:val="center"/>
              <w:rPr>
                <w:rFonts w:ascii="Times New Roman" w:hAnsi="Times New Roman" w:cs="Times New Roman"/>
                <w:sz w:val="20"/>
                <w:szCs w:val="20"/>
              </w:rPr>
            </w:pPr>
          </w:p>
          <w:p w:rsidR="005B56E9" w:rsidRDefault="005B56E9" w:rsidP="007E278A">
            <w:pPr>
              <w:jc w:val="center"/>
              <w:rPr>
                <w:rFonts w:ascii="Times New Roman" w:hAnsi="Times New Roman" w:cs="Times New Roman"/>
                <w:sz w:val="20"/>
                <w:szCs w:val="20"/>
              </w:rPr>
            </w:pPr>
          </w:p>
          <w:p w:rsidR="005B56E9" w:rsidRDefault="005B56E9" w:rsidP="007E278A">
            <w:pPr>
              <w:jc w:val="center"/>
              <w:rPr>
                <w:rFonts w:ascii="Times New Roman" w:hAnsi="Times New Roman" w:cs="Times New Roman"/>
                <w:sz w:val="20"/>
                <w:szCs w:val="20"/>
              </w:rPr>
            </w:pPr>
          </w:p>
          <w:p w:rsidR="005B56E9" w:rsidRDefault="005B56E9" w:rsidP="007E278A">
            <w:pPr>
              <w:jc w:val="center"/>
              <w:rPr>
                <w:rFonts w:ascii="Times New Roman" w:hAnsi="Times New Roman" w:cs="Times New Roman"/>
                <w:sz w:val="20"/>
                <w:szCs w:val="20"/>
              </w:rPr>
            </w:pPr>
          </w:p>
          <w:p w:rsidR="005B56E9" w:rsidRDefault="005B56E9" w:rsidP="007E278A">
            <w:pPr>
              <w:jc w:val="center"/>
              <w:rPr>
                <w:rFonts w:ascii="Times New Roman" w:hAnsi="Times New Roman" w:cs="Times New Roman"/>
                <w:sz w:val="20"/>
                <w:szCs w:val="20"/>
              </w:rPr>
            </w:pPr>
          </w:p>
          <w:p w:rsidR="005B56E9" w:rsidRPr="005B56E9" w:rsidRDefault="005B56E9" w:rsidP="007E278A">
            <w:pPr>
              <w:jc w:val="center"/>
              <w:rPr>
                <w:rFonts w:ascii="Times New Roman" w:hAnsi="Times New Roman" w:cs="Times New Roman"/>
                <w:sz w:val="20"/>
                <w:szCs w:val="20"/>
              </w:rPr>
            </w:pPr>
          </w:p>
        </w:tc>
        <w:tc>
          <w:tcPr>
            <w:tcW w:w="3934" w:type="dxa"/>
          </w:tcPr>
          <w:p w:rsidR="0044326C" w:rsidRPr="005B56E9" w:rsidRDefault="0044326C" w:rsidP="007E278A">
            <w:pPr>
              <w:jc w:val="center"/>
              <w:rPr>
                <w:rFonts w:ascii="Times New Roman" w:hAnsi="Times New Roman" w:cs="Times New Roman"/>
                <w:sz w:val="20"/>
                <w:szCs w:val="20"/>
              </w:rPr>
            </w:pPr>
          </w:p>
        </w:tc>
      </w:tr>
      <w:tr w:rsidR="00CE54C7" w:rsidRPr="007E278A" w:rsidTr="0044326C">
        <w:tc>
          <w:tcPr>
            <w:tcW w:w="5637" w:type="dxa"/>
            <w:gridSpan w:val="2"/>
          </w:tcPr>
          <w:p w:rsidR="00CE54C7" w:rsidRPr="00470902" w:rsidRDefault="004C1D6E" w:rsidP="007E278A">
            <w:pPr>
              <w:jc w:val="right"/>
              <w:rPr>
                <w:rFonts w:ascii="Times New Roman" w:hAnsi="Times New Roman" w:cs="Times New Roman"/>
                <w:b/>
                <w:sz w:val="28"/>
                <w:szCs w:val="28"/>
              </w:rPr>
            </w:pPr>
            <w:r w:rsidRPr="00470902">
              <w:rPr>
                <w:rFonts w:ascii="Times New Roman" w:hAnsi="Times New Roman" w:cs="Times New Roman"/>
                <w:b/>
                <w:sz w:val="28"/>
                <w:szCs w:val="28"/>
              </w:rPr>
              <w:lastRenderedPageBreak/>
              <w:t xml:space="preserve">                             </w:t>
            </w:r>
          </w:p>
          <w:p w:rsidR="00470902" w:rsidRPr="00470902" w:rsidRDefault="00470902" w:rsidP="007E278A">
            <w:pPr>
              <w:jc w:val="right"/>
              <w:rPr>
                <w:rFonts w:ascii="Times New Roman" w:hAnsi="Times New Roman" w:cs="Times New Roman"/>
                <w:b/>
                <w:sz w:val="28"/>
                <w:szCs w:val="28"/>
              </w:rPr>
            </w:pPr>
          </w:p>
        </w:tc>
        <w:tc>
          <w:tcPr>
            <w:tcW w:w="4677" w:type="dxa"/>
            <w:gridSpan w:val="2"/>
          </w:tcPr>
          <w:p w:rsidR="00CE54C7" w:rsidRPr="007E278A" w:rsidRDefault="00CE54C7" w:rsidP="007E278A">
            <w:pPr>
              <w:rPr>
                <w:rFonts w:ascii="Times New Roman" w:hAnsi="Times New Roman" w:cs="Times New Roman"/>
                <w:sz w:val="28"/>
                <w:szCs w:val="28"/>
              </w:rPr>
            </w:pPr>
            <w:r w:rsidRPr="007E278A">
              <w:rPr>
                <w:rFonts w:ascii="Times New Roman" w:hAnsi="Times New Roman" w:cs="Times New Roman"/>
                <w:sz w:val="28"/>
                <w:szCs w:val="28"/>
              </w:rPr>
              <w:t xml:space="preserve">Приложение № 4 к </w:t>
            </w:r>
          </w:p>
          <w:p w:rsidR="00CE54C7" w:rsidRPr="007E278A" w:rsidRDefault="00CE54C7" w:rsidP="007E278A">
            <w:pPr>
              <w:rPr>
                <w:rFonts w:ascii="Times New Roman" w:hAnsi="Times New Roman" w:cs="Times New Roman"/>
                <w:sz w:val="28"/>
                <w:szCs w:val="28"/>
              </w:rPr>
            </w:pPr>
            <w:r w:rsidRPr="007E278A">
              <w:rPr>
                <w:rFonts w:ascii="Times New Roman" w:hAnsi="Times New Roman" w:cs="Times New Roman"/>
                <w:sz w:val="28"/>
                <w:szCs w:val="28"/>
              </w:rPr>
              <w:t>приказу Государственного комитета Республики Татарстан по архивному делу</w:t>
            </w:r>
          </w:p>
          <w:p w:rsidR="00CE54C7" w:rsidRPr="007E278A" w:rsidRDefault="00CE54C7" w:rsidP="005B56E9">
            <w:pPr>
              <w:rPr>
                <w:rFonts w:ascii="Times New Roman" w:hAnsi="Times New Roman" w:cs="Times New Roman"/>
                <w:sz w:val="28"/>
                <w:szCs w:val="28"/>
              </w:rPr>
            </w:pPr>
            <w:r w:rsidRPr="007E278A">
              <w:rPr>
                <w:rFonts w:ascii="Times New Roman" w:hAnsi="Times New Roman" w:cs="Times New Roman"/>
                <w:sz w:val="28"/>
                <w:szCs w:val="28"/>
              </w:rPr>
              <w:t xml:space="preserve">от </w:t>
            </w:r>
            <w:r w:rsidR="005B56E9">
              <w:rPr>
                <w:rFonts w:ascii="Times New Roman" w:hAnsi="Times New Roman" w:cs="Times New Roman"/>
                <w:sz w:val="28"/>
                <w:szCs w:val="28"/>
              </w:rPr>
              <w:t>_______________</w:t>
            </w:r>
            <w:r w:rsidRPr="007E278A">
              <w:rPr>
                <w:rFonts w:ascii="Times New Roman" w:hAnsi="Times New Roman" w:cs="Times New Roman"/>
                <w:sz w:val="28"/>
                <w:szCs w:val="28"/>
              </w:rPr>
              <w:t xml:space="preserve"> №</w:t>
            </w:r>
            <w:r w:rsidR="005B56E9">
              <w:rPr>
                <w:rFonts w:ascii="Times New Roman" w:hAnsi="Times New Roman" w:cs="Times New Roman"/>
                <w:sz w:val="28"/>
                <w:szCs w:val="28"/>
              </w:rPr>
              <w:t xml:space="preserve"> ______</w:t>
            </w:r>
          </w:p>
        </w:tc>
      </w:tr>
    </w:tbl>
    <w:p w:rsidR="00CE54C7" w:rsidRPr="007E278A" w:rsidRDefault="00CE54C7" w:rsidP="007E278A">
      <w:pPr>
        <w:spacing w:after="0" w:line="240" w:lineRule="auto"/>
        <w:rPr>
          <w:rFonts w:ascii="Times New Roman" w:hAnsi="Times New Roman" w:cs="Times New Roman"/>
          <w:b/>
          <w:sz w:val="28"/>
          <w:szCs w:val="28"/>
        </w:rPr>
      </w:pPr>
    </w:p>
    <w:p w:rsidR="00CE54C7" w:rsidRPr="007E278A" w:rsidRDefault="00CE54C7"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Критерии</w:t>
      </w:r>
    </w:p>
    <w:p w:rsidR="00CE54C7" w:rsidRPr="007E278A" w:rsidRDefault="00CE54C7"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 xml:space="preserve">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3217C3" w:rsidRPr="007E278A" w:rsidRDefault="003217C3" w:rsidP="007E278A">
      <w:pPr>
        <w:spacing w:after="0" w:line="240" w:lineRule="auto"/>
        <w:jc w:val="both"/>
        <w:rPr>
          <w:rFonts w:ascii="Times New Roman" w:hAnsi="Times New Roman" w:cs="Times New Roman"/>
          <w:sz w:val="28"/>
          <w:szCs w:val="28"/>
        </w:rPr>
      </w:pPr>
    </w:p>
    <w:p w:rsidR="003217C3" w:rsidRPr="007E278A" w:rsidRDefault="003217C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1.Настоящие критерии аттестации устанавливают совокупность требований, которым должен удовлетворять заявитель в определенной области экспертизы, чтобы быть аттестованным.</w:t>
      </w:r>
    </w:p>
    <w:p w:rsidR="003217C3" w:rsidRPr="007E278A" w:rsidRDefault="003217C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2. Основными критериями аттестации эксперта являются:</w:t>
      </w:r>
    </w:p>
    <w:p w:rsidR="002D744A" w:rsidRPr="007E278A" w:rsidRDefault="002D744A"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а) наличие высшего профессионального образования по специальности</w:t>
      </w:r>
      <w:r w:rsidR="00E72657" w:rsidRPr="007E278A">
        <w:rPr>
          <w:rFonts w:ascii="Times New Roman" w:hAnsi="Times New Roman" w:cs="Times New Roman"/>
          <w:sz w:val="28"/>
          <w:szCs w:val="28"/>
        </w:rPr>
        <w:t>: «</w:t>
      </w:r>
      <w:proofErr w:type="spellStart"/>
      <w:r w:rsidR="00E72657" w:rsidRPr="007E278A">
        <w:rPr>
          <w:rFonts w:ascii="Times New Roman" w:hAnsi="Times New Roman" w:cs="Times New Roman"/>
          <w:sz w:val="28"/>
          <w:szCs w:val="28"/>
        </w:rPr>
        <w:t>Историко</w:t>
      </w:r>
      <w:proofErr w:type="spellEnd"/>
      <w:r w:rsidR="00E72657" w:rsidRPr="007E278A">
        <w:rPr>
          <w:rFonts w:ascii="Times New Roman" w:hAnsi="Times New Roman" w:cs="Times New Roman"/>
          <w:sz w:val="28"/>
          <w:szCs w:val="28"/>
        </w:rPr>
        <w:t xml:space="preserve"> - архивоведение», «Документоведение и документационное обеспечение», </w:t>
      </w:r>
      <w:r w:rsidR="001B6A7E" w:rsidRPr="007E278A">
        <w:rPr>
          <w:rFonts w:ascii="Times New Roman" w:hAnsi="Times New Roman" w:cs="Times New Roman"/>
          <w:sz w:val="28"/>
          <w:szCs w:val="28"/>
        </w:rPr>
        <w:t>«Историческое»;</w:t>
      </w:r>
    </w:p>
    <w:p w:rsidR="001B6A7E" w:rsidRPr="007E278A" w:rsidRDefault="001B6A7E"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б) стаж работы в государственных архивах Республики Татарстан по аттестуемой специальности не менее </w:t>
      </w:r>
      <w:r w:rsidR="00CB56C4" w:rsidRPr="007E278A">
        <w:rPr>
          <w:rFonts w:ascii="Times New Roman" w:hAnsi="Times New Roman" w:cs="Times New Roman"/>
          <w:sz w:val="28"/>
          <w:szCs w:val="28"/>
        </w:rPr>
        <w:t>5</w:t>
      </w:r>
      <w:r w:rsidRPr="007E278A">
        <w:rPr>
          <w:rFonts w:ascii="Times New Roman" w:hAnsi="Times New Roman" w:cs="Times New Roman"/>
          <w:sz w:val="28"/>
          <w:szCs w:val="28"/>
        </w:rPr>
        <w:t xml:space="preserve"> лет;</w:t>
      </w:r>
    </w:p>
    <w:p w:rsidR="00E55BF3" w:rsidRPr="007E278A" w:rsidRDefault="00E55BF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в) знание: </w:t>
      </w:r>
    </w:p>
    <w:p w:rsidR="00E55BF3" w:rsidRPr="00B82B05" w:rsidRDefault="00E55BF3"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w:t>
      </w:r>
      <w:r w:rsidR="005B56E9" w:rsidRPr="00B82B05">
        <w:rPr>
          <w:rFonts w:ascii="Times New Roman" w:hAnsi="Times New Roman" w:cs="Times New Roman"/>
          <w:sz w:val="28"/>
          <w:szCs w:val="28"/>
        </w:rPr>
        <w:t xml:space="preserve"> </w:t>
      </w:r>
      <w:r w:rsidRPr="00B82B05">
        <w:rPr>
          <w:rFonts w:ascii="Times New Roman" w:hAnsi="Times New Roman" w:cs="Times New Roman"/>
          <w:sz w:val="28"/>
          <w:szCs w:val="28"/>
        </w:rPr>
        <w:t xml:space="preserve">Федерального закона от 22 октября 2004 года № 125-ФЗ «Об архивном деле в Российской Федерации», </w:t>
      </w:r>
    </w:p>
    <w:p w:rsidR="00E55BF3" w:rsidRPr="00B82B05" w:rsidRDefault="00E55BF3"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 xml:space="preserve">- Федерального закона от 26 октября 2008 года № 294-ФЗ «О защите прав юридических лиц и индивидуальных предпринимателей при осуществлении государственного контроля (надзора), органами муниципального контроля, к проведению мероприятий по контролю», </w:t>
      </w:r>
    </w:p>
    <w:p w:rsidR="00E55BF3" w:rsidRPr="00B82B05" w:rsidRDefault="00E55BF3"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w:t>
      </w:r>
      <w:r w:rsidR="00BF3DE9" w:rsidRPr="00B82B05">
        <w:rPr>
          <w:rFonts w:ascii="Times New Roman" w:hAnsi="Times New Roman" w:cs="Times New Roman"/>
          <w:sz w:val="28"/>
          <w:szCs w:val="28"/>
        </w:rPr>
        <w:t>З</w:t>
      </w:r>
      <w:r w:rsidRPr="00B82B05">
        <w:rPr>
          <w:rFonts w:ascii="Times New Roman" w:hAnsi="Times New Roman" w:cs="Times New Roman"/>
          <w:sz w:val="28"/>
          <w:szCs w:val="28"/>
        </w:rPr>
        <w:t xml:space="preserve">акона Республики Татарстан от 13 июня 1996 года № 644 «Об Архивном деле в Республике Татарстан и архивах», </w:t>
      </w:r>
    </w:p>
    <w:p w:rsidR="00E55BF3" w:rsidRPr="00B82B05" w:rsidRDefault="00E55BF3"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 xml:space="preserve">- Положения о Государственном комитете Республики Татарстан по архивному делу, утвержденному постановлением Кабинета Министров Республики Татарстан от 09.08.2016 </w:t>
      </w:r>
      <w:proofErr w:type="gramStart"/>
      <w:r w:rsidRPr="00B82B05">
        <w:rPr>
          <w:rFonts w:ascii="Times New Roman" w:hAnsi="Times New Roman" w:cs="Times New Roman"/>
          <w:sz w:val="28"/>
          <w:szCs w:val="28"/>
        </w:rPr>
        <w:t>№  541</w:t>
      </w:r>
      <w:proofErr w:type="gramEnd"/>
      <w:r w:rsidRPr="00B82B05">
        <w:rPr>
          <w:rFonts w:ascii="Times New Roman" w:hAnsi="Times New Roman" w:cs="Times New Roman"/>
          <w:sz w:val="28"/>
          <w:szCs w:val="28"/>
        </w:rPr>
        <w:t xml:space="preserve">, </w:t>
      </w:r>
    </w:p>
    <w:p w:rsidR="0026118C" w:rsidRPr="00B82B05" w:rsidRDefault="0082424A"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 Правил</w:t>
      </w:r>
      <w:r w:rsidR="0026118C" w:rsidRPr="00B82B05">
        <w:rPr>
          <w:rFonts w:ascii="Times New Roman" w:hAnsi="Times New Roman" w:cs="Times New Roman"/>
          <w:sz w:val="28"/>
          <w:szCs w:val="28"/>
        </w:rPr>
        <w:t xml:space="preserve"> делопроизводства в федеральных органах исполнительной власти, утвержденны</w:t>
      </w:r>
      <w:r w:rsidR="00CB56C4" w:rsidRPr="00B82B05">
        <w:rPr>
          <w:rFonts w:ascii="Times New Roman" w:hAnsi="Times New Roman" w:cs="Times New Roman"/>
          <w:sz w:val="28"/>
          <w:szCs w:val="28"/>
        </w:rPr>
        <w:t>х</w:t>
      </w:r>
      <w:r w:rsidR="0026118C" w:rsidRPr="00B82B05">
        <w:rPr>
          <w:rFonts w:ascii="Times New Roman" w:hAnsi="Times New Roman" w:cs="Times New Roman"/>
          <w:sz w:val="28"/>
          <w:szCs w:val="28"/>
        </w:rPr>
        <w:t xml:space="preserve"> постановлением Правительств</w:t>
      </w:r>
      <w:r w:rsidR="00BF3DE9" w:rsidRPr="00B82B05">
        <w:rPr>
          <w:rFonts w:ascii="Times New Roman" w:hAnsi="Times New Roman" w:cs="Times New Roman"/>
          <w:sz w:val="28"/>
          <w:szCs w:val="28"/>
        </w:rPr>
        <w:t xml:space="preserve">а Российской Федерации от 15 июля </w:t>
      </w:r>
      <w:r w:rsidR="0026118C" w:rsidRPr="00B82B05">
        <w:rPr>
          <w:rFonts w:ascii="Times New Roman" w:hAnsi="Times New Roman" w:cs="Times New Roman"/>
          <w:sz w:val="28"/>
          <w:szCs w:val="28"/>
        </w:rPr>
        <w:t xml:space="preserve">2009 </w:t>
      </w:r>
      <w:r w:rsidR="00BF3DE9" w:rsidRPr="00B82B05">
        <w:rPr>
          <w:rFonts w:ascii="Times New Roman" w:hAnsi="Times New Roman" w:cs="Times New Roman"/>
          <w:sz w:val="28"/>
          <w:szCs w:val="28"/>
        </w:rPr>
        <w:t xml:space="preserve">г. № </w:t>
      </w:r>
      <w:r w:rsidR="0026118C" w:rsidRPr="00B82B05">
        <w:rPr>
          <w:rFonts w:ascii="Times New Roman" w:hAnsi="Times New Roman" w:cs="Times New Roman"/>
          <w:sz w:val="28"/>
          <w:szCs w:val="28"/>
        </w:rPr>
        <w:t>477,</w:t>
      </w:r>
    </w:p>
    <w:p w:rsidR="0026118C" w:rsidRPr="00B82B05" w:rsidRDefault="0026118C"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 xml:space="preserve">- </w:t>
      </w:r>
      <w:r w:rsidR="00793892" w:rsidRPr="00B82B05">
        <w:rPr>
          <w:rFonts w:ascii="Times New Roman" w:hAnsi="Times New Roman" w:cs="Times New Roman"/>
          <w:sz w:val="28"/>
          <w:szCs w:val="28"/>
        </w:rPr>
        <w:t xml:space="preserve">Перечня типовых архивных документов, образующихся в научно-технической и производственной деятельности организаций, с указанием сроков хранения, утвержденного </w:t>
      </w:r>
      <w:r w:rsidRPr="00B82B05">
        <w:rPr>
          <w:rFonts w:ascii="Times New Roman" w:hAnsi="Times New Roman" w:cs="Times New Roman"/>
          <w:sz w:val="28"/>
          <w:szCs w:val="28"/>
        </w:rPr>
        <w:t>приказ</w:t>
      </w:r>
      <w:r w:rsidR="00793892" w:rsidRPr="00B82B05">
        <w:rPr>
          <w:rFonts w:ascii="Times New Roman" w:hAnsi="Times New Roman" w:cs="Times New Roman"/>
          <w:sz w:val="28"/>
          <w:szCs w:val="28"/>
        </w:rPr>
        <w:t>ом</w:t>
      </w:r>
      <w:r w:rsidRPr="00B82B05">
        <w:rPr>
          <w:rFonts w:ascii="Times New Roman" w:hAnsi="Times New Roman" w:cs="Times New Roman"/>
          <w:sz w:val="28"/>
          <w:szCs w:val="28"/>
        </w:rPr>
        <w:t xml:space="preserve"> Министерства культуры и массовых коммуникаций Российской</w:t>
      </w:r>
      <w:r w:rsidR="00793892" w:rsidRPr="00B82B05">
        <w:rPr>
          <w:rFonts w:ascii="Times New Roman" w:hAnsi="Times New Roman" w:cs="Times New Roman"/>
          <w:sz w:val="28"/>
          <w:szCs w:val="28"/>
        </w:rPr>
        <w:t xml:space="preserve"> Федерации от 31</w:t>
      </w:r>
      <w:r w:rsidR="00BF3DE9" w:rsidRPr="00B82B05">
        <w:rPr>
          <w:rFonts w:ascii="Times New Roman" w:hAnsi="Times New Roman" w:cs="Times New Roman"/>
          <w:sz w:val="28"/>
          <w:szCs w:val="28"/>
        </w:rPr>
        <w:t xml:space="preserve"> июля </w:t>
      </w:r>
      <w:r w:rsidR="00793892" w:rsidRPr="00B82B05">
        <w:rPr>
          <w:rFonts w:ascii="Times New Roman" w:hAnsi="Times New Roman" w:cs="Times New Roman"/>
          <w:sz w:val="28"/>
          <w:szCs w:val="28"/>
        </w:rPr>
        <w:t xml:space="preserve">2007 </w:t>
      </w:r>
      <w:r w:rsidR="00BF3DE9" w:rsidRPr="00B82B05">
        <w:rPr>
          <w:rFonts w:ascii="Times New Roman" w:hAnsi="Times New Roman" w:cs="Times New Roman"/>
          <w:sz w:val="28"/>
          <w:szCs w:val="28"/>
        </w:rPr>
        <w:t xml:space="preserve">г. </w:t>
      </w:r>
      <w:r w:rsidR="00793892" w:rsidRPr="00B82B05">
        <w:rPr>
          <w:rFonts w:ascii="Times New Roman" w:hAnsi="Times New Roman" w:cs="Times New Roman"/>
          <w:sz w:val="28"/>
          <w:szCs w:val="28"/>
        </w:rPr>
        <w:t>№ 1182,</w:t>
      </w:r>
    </w:p>
    <w:p w:rsidR="0082424A" w:rsidRPr="00B82B05" w:rsidRDefault="0026118C"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 хранения, </w:t>
      </w:r>
      <w:proofErr w:type="gramStart"/>
      <w:r w:rsidRPr="00B82B05">
        <w:rPr>
          <w:rFonts w:ascii="Times New Roman" w:hAnsi="Times New Roman" w:cs="Times New Roman"/>
          <w:sz w:val="28"/>
          <w:szCs w:val="28"/>
        </w:rPr>
        <w:t>утвержденн</w:t>
      </w:r>
      <w:r w:rsidR="00793892" w:rsidRPr="00B82B05">
        <w:rPr>
          <w:rFonts w:ascii="Times New Roman" w:hAnsi="Times New Roman" w:cs="Times New Roman"/>
          <w:sz w:val="28"/>
          <w:szCs w:val="28"/>
        </w:rPr>
        <w:t xml:space="preserve">ого </w:t>
      </w:r>
      <w:r w:rsidRPr="00B82B05">
        <w:rPr>
          <w:rFonts w:ascii="Times New Roman" w:hAnsi="Times New Roman" w:cs="Times New Roman"/>
          <w:sz w:val="28"/>
          <w:szCs w:val="28"/>
        </w:rPr>
        <w:t xml:space="preserve"> приказом</w:t>
      </w:r>
      <w:proofErr w:type="gramEnd"/>
      <w:r w:rsidRPr="00B82B05">
        <w:rPr>
          <w:rFonts w:ascii="Times New Roman" w:hAnsi="Times New Roman" w:cs="Times New Roman"/>
          <w:sz w:val="28"/>
          <w:szCs w:val="28"/>
        </w:rPr>
        <w:t xml:space="preserve"> Министерства культуры Российской Федерации</w:t>
      </w:r>
      <w:r w:rsidR="00CB56C4" w:rsidRPr="00B82B05">
        <w:rPr>
          <w:rFonts w:ascii="Times New Roman" w:hAnsi="Times New Roman" w:cs="Times New Roman"/>
          <w:sz w:val="28"/>
          <w:szCs w:val="28"/>
        </w:rPr>
        <w:t xml:space="preserve"> от 25</w:t>
      </w:r>
      <w:r w:rsidR="00BF3DE9" w:rsidRPr="00B82B05">
        <w:rPr>
          <w:rFonts w:ascii="Times New Roman" w:hAnsi="Times New Roman" w:cs="Times New Roman"/>
          <w:sz w:val="28"/>
          <w:szCs w:val="28"/>
        </w:rPr>
        <w:t xml:space="preserve"> августа </w:t>
      </w:r>
      <w:r w:rsidR="00CB56C4" w:rsidRPr="00B82B05">
        <w:rPr>
          <w:rFonts w:ascii="Times New Roman" w:hAnsi="Times New Roman" w:cs="Times New Roman"/>
          <w:sz w:val="28"/>
          <w:szCs w:val="28"/>
        </w:rPr>
        <w:t>2010</w:t>
      </w:r>
      <w:r w:rsidR="00BF3DE9" w:rsidRPr="00B82B05">
        <w:rPr>
          <w:rFonts w:ascii="Times New Roman" w:hAnsi="Times New Roman" w:cs="Times New Roman"/>
          <w:sz w:val="28"/>
          <w:szCs w:val="28"/>
        </w:rPr>
        <w:t xml:space="preserve"> г. </w:t>
      </w:r>
      <w:r w:rsidR="00CB56C4" w:rsidRPr="00B82B05">
        <w:rPr>
          <w:rFonts w:ascii="Times New Roman" w:hAnsi="Times New Roman" w:cs="Times New Roman"/>
          <w:sz w:val="28"/>
          <w:szCs w:val="28"/>
        </w:rPr>
        <w:t xml:space="preserve"> № 558</w:t>
      </w:r>
      <w:r w:rsidR="003E3B73" w:rsidRPr="00B82B05">
        <w:rPr>
          <w:rFonts w:ascii="Times New Roman" w:hAnsi="Times New Roman" w:cs="Times New Roman"/>
          <w:sz w:val="28"/>
          <w:szCs w:val="28"/>
        </w:rPr>
        <w:t>,</w:t>
      </w:r>
    </w:p>
    <w:p w:rsidR="003E3B73" w:rsidRPr="00B82B05" w:rsidRDefault="003E3B73"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lastRenderedPageBreak/>
        <w:t xml:space="preserve">- </w:t>
      </w:r>
      <w:r w:rsidR="005B56E9" w:rsidRPr="00B82B05">
        <w:rPr>
          <w:rFonts w:ascii="Times New Roman" w:hAnsi="Times New Roman" w:cs="Times New Roman"/>
          <w:sz w:val="28"/>
          <w:szCs w:val="28"/>
        </w:rPr>
        <w:t>П</w:t>
      </w:r>
      <w:r w:rsidRPr="00B82B05">
        <w:rPr>
          <w:rFonts w:ascii="Times New Roman" w:hAnsi="Times New Roman" w:cs="Times New Roman"/>
          <w:sz w:val="28"/>
          <w:szCs w:val="28"/>
        </w:rPr>
        <w:t>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организациях Российской академии наук, утвержденных приказом Министерства культуры и массовых коммуникаций Российской Федерации от 18</w:t>
      </w:r>
      <w:r w:rsidR="00BF3DE9" w:rsidRPr="00B82B05">
        <w:rPr>
          <w:rFonts w:ascii="Times New Roman" w:hAnsi="Times New Roman" w:cs="Times New Roman"/>
          <w:sz w:val="28"/>
          <w:szCs w:val="28"/>
        </w:rPr>
        <w:t xml:space="preserve"> января </w:t>
      </w:r>
      <w:r w:rsidRPr="00B82B05">
        <w:rPr>
          <w:rFonts w:ascii="Times New Roman" w:hAnsi="Times New Roman" w:cs="Times New Roman"/>
          <w:sz w:val="28"/>
          <w:szCs w:val="28"/>
        </w:rPr>
        <w:t>2007</w:t>
      </w:r>
      <w:r w:rsidR="00BF3DE9" w:rsidRPr="00B82B05">
        <w:rPr>
          <w:rFonts w:ascii="Times New Roman" w:hAnsi="Times New Roman" w:cs="Times New Roman"/>
          <w:sz w:val="28"/>
          <w:szCs w:val="28"/>
        </w:rPr>
        <w:t xml:space="preserve"> г.</w:t>
      </w:r>
      <w:r w:rsidRPr="00B82B05">
        <w:rPr>
          <w:rFonts w:ascii="Times New Roman" w:hAnsi="Times New Roman" w:cs="Times New Roman"/>
          <w:sz w:val="28"/>
          <w:szCs w:val="28"/>
        </w:rPr>
        <w:t xml:space="preserve"> № 19,</w:t>
      </w:r>
    </w:p>
    <w:p w:rsidR="00793892" w:rsidRPr="00B82B05" w:rsidRDefault="00793892"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 xml:space="preserve">- </w:t>
      </w:r>
      <w:r w:rsidR="003E3B73" w:rsidRPr="00B82B05">
        <w:rPr>
          <w:rFonts w:ascii="Times New Roman" w:hAnsi="Times New Roman" w:cs="Times New Roman"/>
          <w:sz w:val="28"/>
          <w:szCs w:val="28"/>
        </w:rPr>
        <w:t>Приказа Министерства культуры и массовых коммуникаций Российской Федерации от 10</w:t>
      </w:r>
      <w:r w:rsidR="00BF3DE9" w:rsidRPr="00B82B05">
        <w:rPr>
          <w:rFonts w:ascii="Times New Roman" w:hAnsi="Times New Roman" w:cs="Times New Roman"/>
          <w:sz w:val="28"/>
          <w:szCs w:val="28"/>
        </w:rPr>
        <w:t xml:space="preserve"> сентября </w:t>
      </w:r>
      <w:r w:rsidR="003E3B73" w:rsidRPr="00B82B05">
        <w:rPr>
          <w:rFonts w:ascii="Times New Roman" w:hAnsi="Times New Roman" w:cs="Times New Roman"/>
          <w:sz w:val="28"/>
          <w:szCs w:val="28"/>
        </w:rPr>
        <w:t xml:space="preserve">2007 </w:t>
      </w:r>
      <w:r w:rsidR="00BF3DE9" w:rsidRPr="00B82B05">
        <w:rPr>
          <w:rFonts w:ascii="Times New Roman" w:hAnsi="Times New Roman" w:cs="Times New Roman"/>
          <w:sz w:val="28"/>
          <w:szCs w:val="28"/>
        </w:rPr>
        <w:t xml:space="preserve">г. </w:t>
      </w:r>
      <w:r w:rsidR="003E3B73" w:rsidRPr="00B82B05">
        <w:rPr>
          <w:rFonts w:ascii="Times New Roman" w:hAnsi="Times New Roman" w:cs="Times New Roman"/>
          <w:sz w:val="28"/>
          <w:szCs w:val="28"/>
        </w:rPr>
        <w:t xml:space="preserve">№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w:t>
      </w:r>
      <w:r w:rsidRPr="00B82B05">
        <w:rPr>
          <w:rFonts w:ascii="Times New Roman" w:hAnsi="Times New Roman" w:cs="Times New Roman"/>
          <w:sz w:val="28"/>
          <w:szCs w:val="28"/>
        </w:rPr>
        <w:t>академии наук»,</w:t>
      </w:r>
    </w:p>
    <w:p w:rsidR="003E3B73" w:rsidRPr="00B82B05" w:rsidRDefault="00793892"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w:t>
      </w:r>
      <w:r w:rsidR="003E3B73" w:rsidRPr="00B82B05">
        <w:rPr>
          <w:rFonts w:ascii="Times New Roman" w:hAnsi="Times New Roman" w:cs="Times New Roman"/>
          <w:sz w:val="28"/>
          <w:szCs w:val="28"/>
        </w:rPr>
        <w:t xml:space="preserve"> </w:t>
      </w:r>
      <w:r w:rsidRPr="00B82B05">
        <w:rPr>
          <w:rFonts w:ascii="Times New Roman" w:hAnsi="Times New Roman" w:cs="Times New Roman"/>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w:t>
      </w:r>
      <w:r w:rsidR="00BF3DE9" w:rsidRPr="00B82B05">
        <w:rPr>
          <w:rFonts w:ascii="Times New Roman" w:hAnsi="Times New Roman" w:cs="Times New Roman"/>
          <w:sz w:val="28"/>
          <w:szCs w:val="28"/>
        </w:rPr>
        <w:t xml:space="preserve"> марта </w:t>
      </w:r>
      <w:r w:rsidRPr="00B82B05">
        <w:rPr>
          <w:rFonts w:ascii="Times New Roman" w:hAnsi="Times New Roman" w:cs="Times New Roman"/>
          <w:sz w:val="28"/>
          <w:szCs w:val="28"/>
        </w:rPr>
        <w:t>2015</w:t>
      </w:r>
      <w:r w:rsidR="00BF3DE9" w:rsidRPr="00B82B05">
        <w:rPr>
          <w:rFonts w:ascii="Times New Roman" w:hAnsi="Times New Roman" w:cs="Times New Roman"/>
          <w:sz w:val="28"/>
          <w:szCs w:val="28"/>
        </w:rPr>
        <w:t xml:space="preserve"> г. </w:t>
      </w:r>
      <w:r w:rsidRPr="00B82B05">
        <w:rPr>
          <w:rFonts w:ascii="Times New Roman" w:hAnsi="Times New Roman" w:cs="Times New Roman"/>
          <w:sz w:val="28"/>
          <w:szCs w:val="28"/>
        </w:rPr>
        <w:t>№ 526,</w:t>
      </w:r>
      <w:r w:rsidR="003E3B73" w:rsidRPr="00B82B05">
        <w:rPr>
          <w:rFonts w:ascii="Times New Roman" w:hAnsi="Times New Roman" w:cs="Times New Roman"/>
          <w:sz w:val="28"/>
          <w:szCs w:val="28"/>
        </w:rPr>
        <w:t xml:space="preserve"> </w:t>
      </w:r>
    </w:p>
    <w:p w:rsidR="00E55BF3" w:rsidRPr="00B82B05" w:rsidRDefault="00E55BF3" w:rsidP="007E278A">
      <w:pPr>
        <w:spacing w:after="0" w:line="240" w:lineRule="auto"/>
        <w:ind w:firstLine="708"/>
        <w:jc w:val="both"/>
        <w:rPr>
          <w:rFonts w:ascii="Times New Roman" w:hAnsi="Times New Roman" w:cs="Times New Roman"/>
          <w:sz w:val="28"/>
          <w:szCs w:val="28"/>
        </w:rPr>
      </w:pPr>
      <w:r w:rsidRPr="00B82B05">
        <w:rPr>
          <w:rFonts w:ascii="Times New Roman" w:hAnsi="Times New Roman" w:cs="Times New Roman"/>
          <w:sz w:val="28"/>
          <w:szCs w:val="28"/>
        </w:rPr>
        <w:t>- иные нормативные правовые акты Российской Федерации, Республики Татарстан, регулирующие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w:t>
      </w:r>
      <w:r w:rsidR="00793892" w:rsidRPr="00B82B05">
        <w:rPr>
          <w:rFonts w:ascii="Times New Roman" w:hAnsi="Times New Roman" w:cs="Times New Roman"/>
          <w:sz w:val="28"/>
          <w:szCs w:val="28"/>
        </w:rPr>
        <w:t>венности;</w:t>
      </w:r>
    </w:p>
    <w:p w:rsidR="00CE54C7" w:rsidRPr="00B82B05" w:rsidRDefault="00E55BF3" w:rsidP="007E278A">
      <w:pPr>
        <w:spacing w:after="0" w:line="240" w:lineRule="auto"/>
        <w:jc w:val="both"/>
        <w:rPr>
          <w:rFonts w:ascii="Times New Roman" w:hAnsi="Times New Roman" w:cs="Times New Roman"/>
          <w:sz w:val="28"/>
          <w:szCs w:val="28"/>
        </w:rPr>
      </w:pPr>
      <w:r w:rsidRPr="00B82B05">
        <w:rPr>
          <w:rFonts w:ascii="Times New Roman" w:hAnsi="Times New Roman" w:cs="Times New Roman"/>
          <w:sz w:val="28"/>
          <w:szCs w:val="28"/>
        </w:rPr>
        <w:tab/>
        <w:t>г) обладание навыками:</w:t>
      </w:r>
    </w:p>
    <w:p w:rsidR="00E55BF3" w:rsidRPr="00B82B05" w:rsidRDefault="00FF771F" w:rsidP="007E278A">
      <w:pPr>
        <w:pStyle w:val="a5"/>
        <w:numPr>
          <w:ilvl w:val="0"/>
          <w:numId w:val="5"/>
        </w:numPr>
        <w:spacing w:after="0" w:line="240" w:lineRule="auto"/>
        <w:jc w:val="both"/>
        <w:rPr>
          <w:rFonts w:ascii="Times New Roman" w:hAnsi="Times New Roman" w:cs="Times New Roman"/>
          <w:sz w:val="28"/>
          <w:szCs w:val="28"/>
        </w:rPr>
      </w:pPr>
      <w:r w:rsidRPr="00B82B05">
        <w:rPr>
          <w:rFonts w:ascii="Times New Roman" w:hAnsi="Times New Roman" w:cs="Times New Roman"/>
          <w:sz w:val="28"/>
          <w:szCs w:val="28"/>
        </w:rPr>
        <w:t>Поиска, сбора, анализа и систематизации информации, необходимой для проведения мероприятий по контролю;</w:t>
      </w:r>
    </w:p>
    <w:p w:rsidR="00FF771F" w:rsidRPr="00B82B05" w:rsidRDefault="00FF771F" w:rsidP="007E278A">
      <w:pPr>
        <w:pStyle w:val="a5"/>
        <w:numPr>
          <w:ilvl w:val="0"/>
          <w:numId w:val="5"/>
        </w:numPr>
        <w:spacing w:after="0" w:line="240" w:lineRule="auto"/>
        <w:jc w:val="both"/>
        <w:rPr>
          <w:rFonts w:ascii="Times New Roman" w:hAnsi="Times New Roman" w:cs="Times New Roman"/>
          <w:sz w:val="28"/>
          <w:szCs w:val="28"/>
        </w:rPr>
      </w:pPr>
      <w:r w:rsidRPr="00B82B05">
        <w:rPr>
          <w:rFonts w:ascii="Times New Roman" w:hAnsi="Times New Roman" w:cs="Times New Roman"/>
          <w:sz w:val="28"/>
          <w:szCs w:val="28"/>
        </w:rPr>
        <w:t>Деловой переписки;</w:t>
      </w:r>
    </w:p>
    <w:p w:rsidR="00FF771F" w:rsidRPr="00B82B05" w:rsidRDefault="00FF771F" w:rsidP="007E278A">
      <w:pPr>
        <w:pStyle w:val="a5"/>
        <w:numPr>
          <w:ilvl w:val="0"/>
          <w:numId w:val="5"/>
        </w:numPr>
        <w:spacing w:after="0" w:line="240" w:lineRule="auto"/>
        <w:jc w:val="both"/>
        <w:rPr>
          <w:rFonts w:ascii="Times New Roman" w:hAnsi="Times New Roman" w:cs="Times New Roman"/>
          <w:sz w:val="28"/>
          <w:szCs w:val="28"/>
        </w:rPr>
      </w:pPr>
      <w:r w:rsidRPr="00B82B05">
        <w:rPr>
          <w:rFonts w:ascii="Times New Roman" w:hAnsi="Times New Roman" w:cs="Times New Roman"/>
          <w:sz w:val="28"/>
          <w:szCs w:val="28"/>
        </w:rPr>
        <w:t>Работы с компьютерной и другой оргтехникой;</w:t>
      </w:r>
    </w:p>
    <w:p w:rsidR="00FF771F" w:rsidRPr="007E278A" w:rsidRDefault="00FF771F" w:rsidP="007E278A">
      <w:pPr>
        <w:pStyle w:val="a5"/>
        <w:numPr>
          <w:ilvl w:val="0"/>
          <w:numId w:val="5"/>
        </w:numPr>
        <w:spacing w:after="0" w:line="240" w:lineRule="auto"/>
        <w:jc w:val="both"/>
        <w:rPr>
          <w:rFonts w:ascii="Times New Roman" w:hAnsi="Times New Roman" w:cs="Times New Roman"/>
          <w:sz w:val="28"/>
          <w:szCs w:val="28"/>
        </w:rPr>
      </w:pPr>
      <w:r w:rsidRPr="00B82B05">
        <w:rPr>
          <w:rFonts w:ascii="Times New Roman" w:hAnsi="Times New Roman" w:cs="Times New Roman"/>
          <w:sz w:val="28"/>
          <w:szCs w:val="28"/>
        </w:rPr>
        <w:t>Пользование современными информационно</w:t>
      </w:r>
      <w:r w:rsidR="00AD0A5D" w:rsidRPr="007E278A">
        <w:rPr>
          <w:rFonts w:ascii="Times New Roman" w:hAnsi="Times New Roman" w:cs="Times New Roman"/>
          <w:sz w:val="28"/>
          <w:szCs w:val="28"/>
        </w:rPr>
        <w:t>-коммуникационными технологиями</w:t>
      </w:r>
      <w:r w:rsidRPr="007E278A">
        <w:rPr>
          <w:rFonts w:ascii="Times New Roman" w:hAnsi="Times New Roman" w:cs="Times New Roman"/>
          <w:sz w:val="28"/>
          <w:szCs w:val="28"/>
        </w:rPr>
        <w:t>;</w:t>
      </w:r>
    </w:p>
    <w:p w:rsidR="00FF771F" w:rsidRPr="007E278A" w:rsidRDefault="00FF771F" w:rsidP="007E278A">
      <w:pPr>
        <w:pStyle w:val="a5"/>
        <w:numPr>
          <w:ilvl w:val="0"/>
          <w:numId w:val="5"/>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Проведение экспертизы с применением технических (технологических) средств (при необходимости);</w:t>
      </w:r>
    </w:p>
    <w:p w:rsidR="00FF771F" w:rsidRPr="007E278A" w:rsidRDefault="00FF771F"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д) владение специальными профессиональными навыками</w:t>
      </w:r>
      <w:r w:rsidR="00EA4D8F" w:rsidRPr="007E278A">
        <w:rPr>
          <w:rFonts w:ascii="Times New Roman" w:hAnsi="Times New Roman" w:cs="Times New Roman"/>
          <w:sz w:val="28"/>
          <w:szCs w:val="28"/>
        </w:rPr>
        <w:t>:</w:t>
      </w:r>
    </w:p>
    <w:p w:rsidR="00EA4D8F" w:rsidRPr="007E278A" w:rsidRDefault="00EA4D8F" w:rsidP="007E278A">
      <w:pPr>
        <w:pStyle w:val="a5"/>
        <w:numPr>
          <w:ilvl w:val="0"/>
          <w:numId w:val="7"/>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работы с нормативными правовыми актами и локальными нормативными актами, содержащими нормы, регламентирующие отношения в сфере архивного дела;</w:t>
      </w:r>
    </w:p>
    <w:p w:rsidR="00EA4D8F" w:rsidRPr="007E278A" w:rsidRDefault="00EA4D8F" w:rsidP="007E278A">
      <w:pPr>
        <w:pStyle w:val="a5"/>
        <w:numPr>
          <w:ilvl w:val="0"/>
          <w:numId w:val="7"/>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работы со служебной информацией;</w:t>
      </w:r>
    </w:p>
    <w:p w:rsidR="00EA4D8F" w:rsidRPr="007E278A" w:rsidRDefault="00EA4D8F" w:rsidP="007E278A">
      <w:pPr>
        <w:pStyle w:val="a5"/>
        <w:numPr>
          <w:ilvl w:val="0"/>
          <w:numId w:val="7"/>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персональными данными;</w:t>
      </w:r>
    </w:p>
    <w:p w:rsidR="00EA4D8F" w:rsidRPr="007E278A" w:rsidRDefault="00EA4D8F" w:rsidP="007E278A">
      <w:pPr>
        <w:pStyle w:val="a5"/>
        <w:numPr>
          <w:ilvl w:val="0"/>
          <w:numId w:val="7"/>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справочно-правовыми информационными системами;</w:t>
      </w:r>
    </w:p>
    <w:p w:rsidR="00EA4D8F" w:rsidRPr="007E278A" w:rsidRDefault="00EA4D8F" w:rsidP="007E278A">
      <w:pPr>
        <w:pStyle w:val="a5"/>
        <w:numPr>
          <w:ilvl w:val="0"/>
          <w:numId w:val="7"/>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проводить экспертизу информации и документов, полученных в ходе проведения мероприятий по контролю (надзору), на соответствие требованиям законодательства Российской Федерации</w:t>
      </w:r>
      <w:r w:rsidR="005B56E9">
        <w:rPr>
          <w:rFonts w:ascii="Times New Roman" w:hAnsi="Times New Roman" w:cs="Times New Roman"/>
          <w:sz w:val="28"/>
          <w:szCs w:val="28"/>
        </w:rPr>
        <w:t xml:space="preserve"> и Республики Татарстан </w:t>
      </w:r>
      <w:r w:rsidRPr="007E278A">
        <w:rPr>
          <w:rFonts w:ascii="Times New Roman" w:hAnsi="Times New Roman" w:cs="Times New Roman"/>
          <w:sz w:val="28"/>
          <w:szCs w:val="28"/>
        </w:rPr>
        <w:t>об архивном деле;</w:t>
      </w:r>
    </w:p>
    <w:p w:rsidR="00EA4D8F" w:rsidRPr="007E278A" w:rsidRDefault="00EA4D8F" w:rsidP="007E278A">
      <w:pPr>
        <w:pStyle w:val="a5"/>
        <w:numPr>
          <w:ilvl w:val="0"/>
          <w:numId w:val="7"/>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формулировать и обосновывать выводы по предмету проверки;</w:t>
      </w:r>
    </w:p>
    <w:p w:rsidR="00EA4D8F" w:rsidRPr="007E278A" w:rsidRDefault="00EA4D8F" w:rsidP="007E278A">
      <w:pPr>
        <w:pStyle w:val="a5"/>
        <w:numPr>
          <w:ilvl w:val="0"/>
          <w:numId w:val="7"/>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составлять и оформлять экспертное заключение.</w:t>
      </w:r>
    </w:p>
    <w:p w:rsidR="00470902" w:rsidRPr="007E278A" w:rsidRDefault="00470902" w:rsidP="007E278A">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4645"/>
      </w:tblGrid>
      <w:tr w:rsidR="00EA4D8F" w:rsidRPr="007E278A" w:rsidTr="0044326C">
        <w:tc>
          <w:tcPr>
            <w:tcW w:w="5637" w:type="dxa"/>
          </w:tcPr>
          <w:p w:rsidR="00EA4D8F" w:rsidRPr="007E278A" w:rsidRDefault="00EA4D8F" w:rsidP="007E278A">
            <w:pPr>
              <w:jc w:val="right"/>
              <w:rPr>
                <w:rFonts w:ascii="Times New Roman" w:hAnsi="Times New Roman" w:cs="Times New Roman"/>
                <w:sz w:val="28"/>
                <w:szCs w:val="28"/>
              </w:rPr>
            </w:pPr>
          </w:p>
        </w:tc>
        <w:tc>
          <w:tcPr>
            <w:tcW w:w="4677" w:type="dxa"/>
          </w:tcPr>
          <w:p w:rsidR="00EA4D8F" w:rsidRPr="007E278A" w:rsidRDefault="00EA4D8F" w:rsidP="007E278A">
            <w:pPr>
              <w:rPr>
                <w:rFonts w:ascii="Times New Roman" w:hAnsi="Times New Roman" w:cs="Times New Roman"/>
                <w:sz w:val="28"/>
                <w:szCs w:val="28"/>
              </w:rPr>
            </w:pPr>
            <w:r w:rsidRPr="007E278A">
              <w:rPr>
                <w:rFonts w:ascii="Times New Roman" w:hAnsi="Times New Roman" w:cs="Times New Roman"/>
                <w:sz w:val="28"/>
                <w:szCs w:val="28"/>
              </w:rPr>
              <w:t xml:space="preserve">Приложение № 5 к </w:t>
            </w:r>
          </w:p>
          <w:p w:rsidR="00EA4D8F" w:rsidRPr="007E278A" w:rsidRDefault="00EA4D8F" w:rsidP="007E278A">
            <w:pPr>
              <w:rPr>
                <w:rFonts w:ascii="Times New Roman" w:hAnsi="Times New Roman" w:cs="Times New Roman"/>
                <w:sz w:val="28"/>
                <w:szCs w:val="28"/>
              </w:rPr>
            </w:pPr>
            <w:r w:rsidRPr="007E278A">
              <w:rPr>
                <w:rFonts w:ascii="Times New Roman" w:hAnsi="Times New Roman" w:cs="Times New Roman"/>
                <w:sz w:val="28"/>
                <w:szCs w:val="28"/>
              </w:rPr>
              <w:t>приказу Государственного комитета Республики Татарстан по архивному делу</w:t>
            </w:r>
          </w:p>
          <w:p w:rsidR="00EA4D8F" w:rsidRPr="007E278A" w:rsidRDefault="00EA4D8F" w:rsidP="005B56E9">
            <w:pPr>
              <w:rPr>
                <w:rFonts w:ascii="Times New Roman" w:hAnsi="Times New Roman" w:cs="Times New Roman"/>
                <w:sz w:val="28"/>
                <w:szCs w:val="28"/>
              </w:rPr>
            </w:pPr>
            <w:r w:rsidRPr="007E278A">
              <w:rPr>
                <w:rFonts w:ascii="Times New Roman" w:hAnsi="Times New Roman" w:cs="Times New Roman"/>
                <w:sz w:val="28"/>
                <w:szCs w:val="28"/>
              </w:rPr>
              <w:t xml:space="preserve">от </w:t>
            </w:r>
            <w:r w:rsidR="005B56E9">
              <w:rPr>
                <w:rFonts w:ascii="Times New Roman" w:hAnsi="Times New Roman" w:cs="Times New Roman"/>
                <w:sz w:val="28"/>
                <w:szCs w:val="28"/>
              </w:rPr>
              <w:t>_______________</w:t>
            </w:r>
            <w:r w:rsidRPr="007E278A">
              <w:rPr>
                <w:rFonts w:ascii="Times New Roman" w:hAnsi="Times New Roman" w:cs="Times New Roman"/>
                <w:sz w:val="28"/>
                <w:szCs w:val="28"/>
              </w:rPr>
              <w:t xml:space="preserve"> №</w:t>
            </w:r>
            <w:r w:rsidR="005B56E9">
              <w:rPr>
                <w:rFonts w:ascii="Times New Roman" w:hAnsi="Times New Roman" w:cs="Times New Roman"/>
                <w:sz w:val="28"/>
                <w:szCs w:val="28"/>
              </w:rPr>
              <w:t xml:space="preserve"> _______</w:t>
            </w:r>
          </w:p>
        </w:tc>
      </w:tr>
    </w:tbl>
    <w:p w:rsidR="00EA4D8F" w:rsidRPr="007E278A" w:rsidRDefault="00EA4D8F" w:rsidP="007E278A">
      <w:pPr>
        <w:spacing w:after="0" w:line="240" w:lineRule="auto"/>
        <w:ind w:firstLine="708"/>
        <w:jc w:val="both"/>
        <w:rPr>
          <w:rFonts w:ascii="Times New Roman" w:hAnsi="Times New Roman" w:cs="Times New Roman"/>
          <w:sz w:val="28"/>
          <w:szCs w:val="28"/>
        </w:rPr>
      </w:pPr>
    </w:p>
    <w:p w:rsidR="00EA4D8F" w:rsidRPr="007E278A" w:rsidRDefault="00EA4D8F" w:rsidP="007E278A">
      <w:pPr>
        <w:spacing w:after="0" w:line="240" w:lineRule="auto"/>
        <w:ind w:firstLine="708"/>
        <w:jc w:val="both"/>
        <w:rPr>
          <w:rFonts w:ascii="Times New Roman" w:hAnsi="Times New Roman" w:cs="Times New Roman"/>
          <w:sz w:val="28"/>
          <w:szCs w:val="28"/>
        </w:rPr>
      </w:pPr>
    </w:p>
    <w:p w:rsidR="00A67D08" w:rsidRPr="007E278A" w:rsidRDefault="00EA4D8F" w:rsidP="007E278A">
      <w:pPr>
        <w:spacing w:after="0" w:line="240" w:lineRule="auto"/>
        <w:ind w:firstLine="708"/>
        <w:jc w:val="center"/>
        <w:rPr>
          <w:rFonts w:ascii="Times New Roman" w:hAnsi="Times New Roman" w:cs="Times New Roman"/>
          <w:b/>
          <w:sz w:val="28"/>
          <w:szCs w:val="28"/>
        </w:rPr>
      </w:pPr>
      <w:r w:rsidRPr="007E278A">
        <w:rPr>
          <w:rFonts w:ascii="Times New Roman" w:hAnsi="Times New Roman" w:cs="Times New Roman"/>
          <w:b/>
          <w:sz w:val="28"/>
          <w:szCs w:val="28"/>
        </w:rPr>
        <w:t>Перечень</w:t>
      </w:r>
    </w:p>
    <w:p w:rsidR="00EA4D8F" w:rsidRPr="007E278A" w:rsidRDefault="00EA4D8F" w:rsidP="007E278A">
      <w:pPr>
        <w:spacing w:after="0" w:line="240" w:lineRule="auto"/>
        <w:ind w:firstLine="708"/>
        <w:jc w:val="center"/>
        <w:rPr>
          <w:rFonts w:ascii="Times New Roman" w:hAnsi="Times New Roman" w:cs="Times New Roman"/>
          <w:b/>
          <w:sz w:val="28"/>
          <w:szCs w:val="28"/>
        </w:rPr>
      </w:pPr>
      <w:r w:rsidRPr="007E278A">
        <w:rPr>
          <w:rFonts w:ascii="Times New Roman" w:hAnsi="Times New Roman" w:cs="Times New Roman"/>
          <w:b/>
          <w:sz w:val="28"/>
          <w:szCs w:val="28"/>
        </w:rPr>
        <w:t xml:space="preserve"> </w:t>
      </w:r>
      <w:r w:rsidR="00A67D08" w:rsidRPr="007E278A">
        <w:rPr>
          <w:rFonts w:ascii="Times New Roman" w:hAnsi="Times New Roman" w:cs="Times New Roman"/>
          <w:b/>
          <w:sz w:val="28"/>
          <w:szCs w:val="28"/>
        </w:rPr>
        <w:t xml:space="preserve">видов экспертиз, </w:t>
      </w:r>
      <w:r w:rsidRPr="007E278A">
        <w:rPr>
          <w:rFonts w:ascii="Times New Roman" w:hAnsi="Times New Roman" w:cs="Times New Roman"/>
          <w:b/>
          <w:sz w:val="28"/>
          <w:szCs w:val="28"/>
        </w:rPr>
        <w:t>необходимых при проведении Государственным комитетом Республики Татарстан по архивному делу мероприятий по контролю за соблюдением законодательства об архивном деле в Республике Татарстан</w:t>
      </w:r>
    </w:p>
    <w:p w:rsidR="0015051D" w:rsidRPr="007E278A" w:rsidRDefault="0015051D" w:rsidP="007E278A">
      <w:pPr>
        <w:spacing w:after="0" w:line="240" w:lineRule="auto"/>
        <w:ind w:firstLine="708"/>
        <w:jc w:val="center"/>
        <w:rPr>
          <w:rFonts w:ascii="Times New Roman" w:hAnsi="Times New Roman" w:cs="Times New Roman"/>
          <w:b/>
          <w:sz w:val="28"/>
          <w:szCs w:val="28"/>
        </w:rPr>
      </w:pPr>
    </w:p>
    <w:p w:rsidR="00570D6B" w:rsidRPr="007E278A" w:rsidRDefault="00570D6B" w:rsidP="007E278A">
      <w:pPr>
        <w:pStyle w:val="a5"/>
        <w:numPr>
          <w:ilvl w:val="0"/>
          <w:numId w:val="6"/>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Экспертиза деятельности объекта контроля по организации сохранности архивных документов.</w:t>
      </w:r>
    </w:p>
    <w:p w:rsidR="00570D6B" w:rsidRPr="007E278A" w:rsidRDefault="00570D6B" w:rsidP="007E278A">
      <w:pPr>
        <w:pStyle w:val="a5"/>
        <w:numPr>
          <w:ilvl w:val="0"/>
          <w:numId w:val="6"/>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Экспертиза деятельности объекта контроля по организации комплектования архивными документами.</w:t>
      </w:r>
    </w:p>
    <w:p w:rsidR="00570D6B" w:rsidRPr="007E278A" w:rsidRDefault="00570D6B" w:rsidP="007E278A">
      <w:pPr>
        <w:pStyle w:val="a5"/>
        <w:numPr>
          <w:ilvl w:val="0"/>
          <w:numId w:val="6"/>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Экспертиза деятельности объекта по организации учета архивных документов.</w:t>
      </w:r>
    </w:p>
    <w:p w:rsidR="00570D6B" w:rsidRPr="007E278A" w:rsidRDefault="00570D6B" w:rsidP="007E278A">
      <w:pPr>
        <w:pStyle w:val="a5"/>
        <w:numPr>
          <w:ilvl w:val="0"/>
          <w:numId w:val="6"/>
        </w:numPr>
        <w:spacing w:after="0" w:line="240" w:lineRule="auto"/>
        <w:jc w:val="both"/>
        <w:rPr>
          <w:rFonts w:ascii="Times New Roman" w:hAnsi="Times New Roman" w:cs="Times New Roman"/>
          <w:sz w:val="28"/>
          <w:szCs w:val="28"/>
        </w:rPr>
      </w:pPr>
      <w:r w:rsidRPr="007E278A">
        <w:rPr>
          <w:rFonts w:ascii="Times New Roman" w:hAnsi="Times New Roman" w:cs="Times New Roman"/>
          <w:sz w:val="28"/>
          <w:szCs w:val="28"/>
        </w:rPr>
        <w:t xml:space="preserve">Экспертиза деятельности объекта </w:t>
      </w:r>
      <w:proofErr w:type="gramStart"/>
      <w:r w:rsidRPr="007E278A">
        <w:rPr>
          <w:rFonts w:ascii="Times New Roman" w:hAnsi="Times New Roman" w:cs="Times New Roman"/>
          <w:sz w:val="28"/>
          <w:szCs w:val="28"/>
        </w:rPr>
        <w:t>контроля  по</w:t>
      </w:r>
      <w:proofErr w:type="gramEnd"/>
      <w:r w:rsidRPr="007E278A">
        <w:rPr>
          <w:rFonts w:ascii="Times New Roman" w:hAnsi="Times New Roman" w:cs="Times New Roman"/>
          <w:sz w:val="28"/>
          <w:szCs w:val="28"/>
        </w:rPr>
        <w:t xml:space="preserve"> организации использования архивных документов.</w:t>
      </w: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Default="008A1009" w:rsidP="007E278A">
      <w:pPr>
        <w:spacing w:after="0" w:line="240" w:lineRule="auto"/>
        <w:jc w:val="both"/>
        <w:rPr>
          <w:rFonts w:ascii="Times New Roman" w:hAnsi="Times New Roman" w:cs="Times New Roman"/>
          <w:sz w:val="28"/>
          <w:szCs w:val="28"/>
        </w:rPr>
      </w:pPr>
    </w:p>
    <w:p w:rsidR="00470902" w:rsidRDefault="00470902" w:rsidP="007E278A">
      <w:pPr>
        <w:spacing w:after="0" w:line="240" w:lineRule="auto"/>
        <w:jc w:val="both"/>
        <w:rPr>
          <w:rFonts w:ascii="Times New Roman" w:hAnsi="Times New Roman" w:cs="Times New Roman"/>
          <w:sz w:val="28"/>
          <w:szCs w:val="28"/>
        </w:rPr>
      </w:pPr>
    </w:p>
    <w:p w:rsidR="00470902" w:rsidRDefault="00470902" w:rsidP="007E278A">
      <w:pPr>
        <w:spacing w:after="0" w:line="240" w:lineRule="auto"/>
        <w:jc w:val="both"/>
        <w:rPr>
          <w:rFonts w:ascii="Times New Roman" w:hAnsi="Times New Roman" w:cs="Times New Roman"/>
          <w:sz w:val="28"/>
          <w:szCs w:val="28"/>
        </w:rPr>
      </w:pPr>
    </w:p>
    <w:p w:rsidR="00F21F82" w:rsidRDefault="00F21F82" w:rsidP="007E278A">
      <w:pPr>
        <w:spacing w:after="0" w:line="240" w:lineRule="auto"/>
        <w:jc w:val="both"/>
        <w:rPr>
          <w:rFonts w:ascii="Times New Roman" w:hAnsi="Times New Roman" w:cs="Times New Roman"/>
          <w:sz w:val="28"/>
          <w:szCs w:val="28"/>
        </w:rPr>
      </w:pPr>
    </w:p>
    <w:p w:rsidR="008A1009" w:rsidRDefault="008A1009" w:rsidP="007E278A">
      <w:pPr>
        <w:spacing w:after="0" w:line="240" w:lineRule="auto"/>
        <w:jc w:val="both"/>
        <w:rPr>
          <w:rFonts w:ascii="Times New Roman" w:hAnsi="Times New Roman" w:cs="Times New Roman"/>
          <w:sz w:val="28"/>
          <w:szCs w:val="28"/>
        </w:rPr>
      </w:pPr>
    </w:p>
    <w:p w:rsidR="00470902" w:rsidRPr="007E278A" w:rsidRDefault="00470902" w:rsidP="007E278A">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4645"/>
      </w:tblGrid>
      <w:tr w:rsidR="008A1009" w:rsidRPr="007E278A" w:rsidTr="0044326C">
        <w:tc>
          <w:tcPr>
            <w:tcW w:w="5637" w:type="dxa"/>
          </w:tcPr>
          <w:p w:rsidR="008A1009" w:rsidRPr="007E278A" w:rsidRDefault="008A1009" w:rsidP="007E278A">
            <w:pPr>
              <w:jc w:val="right"/>
              <w:rPr>
                <w:rFonts w:ascii="Times New Roman" w:hAnsi="Times New Roman" w:cs="Times New Roman"/>
                <w:sz w:val="28"/>
                <w:szCs w:val="28"/>
              </w:rPr>
            </w:pPr>
          </w:p>
        </w:tc>
        <w:tc>
          <w:tcPr>
            <w:tcW w:w="4677" w:type="dxa"/>
          </w:tcPr>
          <w:p w:rsidR="008A1009" w:rsidRPr="007E278A" w:rsidRDefault="008A1009" w:rsidP="007E278A">
            <w:pPr>
              <w:rPr>
                <w:rFonts w:ascii="Times New Roman" w:hAnsi="Times New Roman" w:cs="Times New Roman"/>
                <w:sz w:val="28"/>
                <w:szCs w:val="28"/>
              </w:rPr>
            </w:pPr>
            <w:r w:rsidRPr="007E278A">
              <w:rPr>
                <w:rFonts w:ascii="Times New Roman" w:hAnsi="Times New Roman" w:cs="Times New Roman"/>
                <w:sz w:val="28"/>
                <w:szCs w:val="28"/>
              </w:rPr>
              <w:t xml:space="preserve">Приложение № 6 к </w:t>
            </w:r>
          </w:p>
          <w:p w:rsidR="008A1009" w:rsidRPr="007E278A" w:rsidRDefault="008A1009" w:rsidP="007E278A">
            <w:pPr>
              <w:rPr>
                <w:rFonts w:ascii="Times New Roman" w:hAnsi="Times New Roman" w:cs="Times New Roman"/>
                <w:sz w:val="28"/>
                <w:szCs w:val="28"/>
              </w:rPr>
            </w:pPr>
            <w:r w:rsidRPr="007E278A">
              <w:rPr>
                <w:rFonts w:ascii="Times New Roman" w:hAnsi="Times New Roman" w:cs="Times New Roman"/>
                <w:sz w:val="28"/>
                <w:szCs w:val="28"/>
              </w:rPr>
              <w:t>приказу Государственного комитета Республики Татарстан по архивному делу</w:t>
            </w:r>
          </w:p>
          <w:p w:rsidR="008A1009" w:rsidRPr="007E278A" w:rsidRDefault="008A1009" w:rsidP="005B56E9">
            <w:pPr>
              <w:rPr>
                <w:rFonts w:ascii="Times New Roman" w:hAnsi="Times New Roman" w:cs="Times New Roman"/>
                <w:sz w:val="28"/>
                <w:szCs w:val="28"/>
              </w:rPr>
            </w:pPr>
            <w:r w:rsidRPr="007E278A">
              <w:rPr>
                <w:rFonts w:ascii="Times New Roman" w:hAnsi="Times New Roman" w:cs="Times New Roman"/>
                <w:sz w:val="28"/>
                <w:szCs w:val="28"/>
              </w:rPr>
              <w:t xml:space="preserve">от </w:t>
            </w:r>
            <w:r w:rsidR="005B56E9">
              <w:rPr>
                <w:rFonts w:ascii="Times New Roman" w:hAnsi="Times New Roman" w:cs="Times New Roman"/>
                <w:sz w:val="28"/>
                <w:szCs w:val="28"/>
              </w:rPr>
              <w:t>_______________</w:t>
            </w:r>
            <w:r w:rsidRPr="007E278A">
              <w:rPr>
                <w:rFonts w:ascii="Times New Roman" w:hAnsi="Times New Roman" w:cs="Times New Roman"/>
                <w:sz w:val="28"/>
                <w:szCs w:val="28"/>
              </w:rPr>
              <w:t xml:space="preserve"> №</w:t>
            </w:r>
            <w:r w:rsidR="005B56E9">
              <w:rPr>
                <w:rFonts w:ascii="Times New Roman" w:hAnsi="Times New Roman" w:cs="Times New Roman"/>
                <w:sz w:val="28"/>
                <w:szCs w:val="28"/>
              </w:rPr>
              <w:t xml:space="preserve"> _______</w:t>
            </w:r>
          </w:p>
        </w:tc>
      </w:tr>
    </w:tbl>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both"/>
        <w:rPr>
          <w:rFonts w:ascii="Times New Roman" w:hAnsi="Times New Roman" w:cs="Times New Roman"/>
          <w:sz w:val="28"/>
          <w:szCs w:val="28"/>
        </w:rPr>
      </w:pPr>
    </w:p>
    <w:p w:rsidR="008A1009" w:rsidRPr="007E278A" w:rsidRDefault="008A1009"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 xml:space="preserve">Правила </w:t>
      </w:r>
    </w:p>
    <w:p w:rsidR="008A1009" w:rsidRPr="007E278A" w:rsidRDefault="008A1009" w:rsidP="007E278A">
      <w:pPr>
        <w:spacing w:after="0" w:line="240" w:lineRule="auto"/>
        <w:jc w:val="center"/>
        <w:rPr>
          <w:rFonts w:ascii="Times New Roman" w:hAnsi="Times New Roman" w:cs="Times New Roman"/>
          <w:b/>
          <w:sz w:val="28"/>
          <w:szCs w:val="28"/>
        </w:rPr>
      </w:pPr>
      <w:r w:rsidRPr="007E278A">
        <w:rPr>
          <w:rFonts w:ascii="Times New Roman" w:hAnsi="Times New Roman" w:cs="Times New Roman"/>
          <w:b/>
          <w:sz w:val="28"/>
          <w:szCs w:val="28"/>
        </w:rPr>
        <w:t xml:space="preserve">формирования и ведения реестра аттестованных экспертов, </w:t>
      </w:r>
      <w:proofErr w:type="gramStart"/>
      <w:r w:rsidRPr="007E278A">
        <w:rPr>
          <w:rFonts w:ascii="Times New Roman" w:hAnsi="Times New Roman" w:cs="Times New Roman"/>
          <w:b/>
          <w:sz w:val="28"/>
          <w:szCs w:val="28"/>
        </w:rPr>
        <w:t>привлекаемых  к</w:t>
      </w:r>
      <w:proofErr w:type="gramEnd"/>
      <w:r w:rsidRPr="007E278A">
        <w:rPr>
          <w:rFonts w:ascii="Times New Roman" w:hAnsi="Times New Roman" w:cs="Times New Roman"/>
          <w:b/>
          <w:sz w:val="28"/>
          <w:szCs w:val="28"/>
        </w:rPr>
        <w:t xml:space="preserve"> проведению мероприятий по контролю за соблюдением законодательства об архивном деле в Республике Татарстан</w:t>
      </w:r>
    </w:p>
    <w:p w:rsidR="006E055F" w:rsidRPr="007E278A" w:rsidRDefault="006E055F" w:rsidP="007E278A">
      <w:pPr>
        <w:spacing w:after="0" w:line="240" w:lineRule="auto"/>
        <w:jc w:val="center"/>
        <w:rPr>
          <w:rFonts w:ascii="Times New Roman" w:hAnsi="Times New Roman" w:cs="Times New Roman"/>
          <w:b/>
          <w:sz w:val="28"/>
          <w:szCs w:val="28"/>
        </w:rPr>
      </w:pPr>
    </w:p>
    <w:p w:rsidR="006E055F" w:rsidRPr="007E278A" w:rsidRDefault="006E055F" w:rsidP="007E278A">
      <w:pPr>
        <w:spacing w:after="0" w:line="240" w:lineRule="auto"/>
        <w:jc w:val="both"/>
        <w:rPr>
          <w:rFonts w:ascii="Times New Roman" w:hAnsi="Times New Roman" w:cs="Times New Roman"/>
          <w:sz w:val="28"/>
          <w:szCs w:val="28"/>
        </w:rPr>
      </w:pPr>
    </w:p>
    <w:p w:rsidR="006E055F" w:rsidRPr="007E278A" w:rsidRDefault="006E055F"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w:t>
      </w:r>
      <w:r w:rsidR="00F31C38" w:rsidRPr="007E278A">
        <w:rPr>
          <w:rFonts w:ascii="Times New Roman" w:hAnsi="Times New Roman" w:cs="Times New Roman"/>
          <w:sz w:val="28"/>
          <w:szCs w:val="28"/>
        </w:rPr>
        <w:t xml:space="preserve"> </w:t>
      </w:r>
      <w:r w:rsidRPr="007E278A">
        <w:rPr>
          <w:rFonts w:ascii="Times New Roman" w:hAnsi="Times New Roman" w:cs="Times New Roman"/>
          <w:sz w:val="28"/>
          <w:szCs w:val="28"/>
        </w:rPr>
        <w:t>Настоящие Правила формирования и ведения реестра аттестованных экспертов, привлекаемых  к проведению мероприятий по контролю за соблюдением законодательства об архивном деле в Республике Татарстан далее - (Правила)</w:t>
      </w:r>
      <w:r w:rsidR="00CB18AF" w:rsidRPr="007E278A">
        <w:rPr>
          <w:rFonts w:ascii="Times New Roman" w:hAnsi="Times New Roman" w:cs="Times New Roman"/>
          <w:sz w:val="28"/>
          <w:szCs w:val="28"/>
        </w:rPr>
        <w:t xml:space="preserve"> в соответствии с Постановлением Правительства Российской Федерации </w:t>
      </w:r>
      <w:r w:rsidR="00CB18AF" w:rsidRPr="00B82B05">
        <w:rPr>
          <w:rFonts w:ascii="Times New Roman" w:hAnsi="Times New Roman" w:cs="Times New Roman"/>
          <w:sz w:val="28"/>
          <w:szCs w:val="28"/>
        </w:rPr>
        <w:t>от 10</w:t>
      </w:r>
      <w:r w:rsidR="00BF3DE9" w:rsidRPr="00B82B05">
        <w:rPr>
          <w:rFonts w:ascii="Times New Roman" w:hAnsi="Times New Roman" w:cs="Times New Roman"/>
          <w:sz w:val="28"/>
          <w:szCs w:val="28"/>
        </w:rPr>
        <w:t xml:space="preserve"> июля </w:t>
      </w:r>
      <w:r w:rsidR="00CB18AF" w:rsidRPr="00B82B05">
        <w:rPr>
          <w:rFonts w:ascii="Times New Roman" w:hAnsi="Times New Roman" w:cs="Times New Roman"/>
          <w:sz w:val="28"/>
          <w:szCs w:val="28"/>
        </w:rPr>
        <w:t>2014</w:t>
      </w:r>
      <w:r w:rsidR="00BF3DE9" w:rsidRPr="00B82B05">
        <w:rPr>
          <w:rFonts w:ascii="Times New Roman" w:hAnsi="Times New Roman" w:cs="Times New Roman"/>
          <w:sz w:val="28"/>
          <w:szCs w:val="28"/>
        </w:rPr>
        <w:t xml:space="preserve"> г.</w:t>
      </w:r>
      <w:r w:rsidR="00CB18AF" w:rsidRPr="00B82B05">
        <w:rPr>
          <w:rFonts w:ascii="Times New Roman" w:hAnsi="Times New Roman" w:cs="Times New Roman"/>
          <w:sz w:val="28"/>
          <w:szCs w:val="28"/>
        </w:rPr>
        <w:t xml:space="preserve"> № 636 «Об аттестации экспертов, привлекаемых органами, уполномоченными на осуществление государственного контроля (надзора), органами муниц</w:t>
      </w:r>
      <w:r w:rsidR="00CB18AF" w:rsidRPr="007E278A">
        <w:rPr>
          <w:rFonts w:ascii="Times New Roman" w:hAnsi="Times New Roman" w:cs="Times New Roman"/>
          <w:sz w:val="28"/>
          <w:szCs w:val="28"/>
        </w:rPr>
        <w:t xml:space="preserve">ипального контроля, к проведению мероприятий по контролю» </w:t>
      </w:r>
      <w:r w:rsidR="00F31C38" w:rsidRPr="007E278A">
        <w:rPr>
          <w:rFonts w:ascii="Times New Roman" w:hAnsi="Times New Roman" w:cs="Times New Roman"/>
          <w:sz w:val="28"/>
          <w:szCs w:val="28"/>
        </w:rPr>
        <w:t>устанавливают порядок формирования и ведения</w:t>
      </w:r>
      <w:r w:rsidR="00CB18AF" w:rsidRPr="007E278A">
        <w:rPr>
          <w:rFonts w:ascii="Times New Roman" w:hAnsi="Times New Roman" w:cs="Times New Roman"/>
          <w:sz w:val="28"/>
          <w:szCs w:val="28"/>
        </w:rPr>
        <w:t xml:space="preserve"> реестра экспертов, привлекаемых для осуществления мероприятий по контролю за соблюдением законодательства об архивном деле в Республике Татарстан (далее </w:t>
      </w:r>
      <w:r w:rsidR="00A3554E" w:rsidRPr="007E278A">
        <w:rPr>
          <w:rFonts w:ascii="Times New Roman" w:hAnsi="Times New Roman" w:cs="Times New Roman"/>
          <w:sz w:val="28"/>
          <w:szCs w:val="28"/>
        </w:rPr>
        <w:t>–</w:t>
      </w:r>
      <w:r w:rsidR="00CB18AF" w:rsidRPr="007E278A">
        <w:rPr>
          <w:rFonts w:ascii="Times New Roman" w:hAnsi="Times New Roman" w:cs="Times New Roman"/>
          <w:sz w:val="28"/>
          <w:szCs w:val="28"/>
        </w:rPr>
        <w:t xml:space="preserve"> реестр</w:t>
      </w:r>
      <w:r w:rsidR="00A3554E" w:rsidRPr="007E278A">
        <w:rPr>
          <w:rFonts w:ascii="Times New Roman" w:hAnsi="Times New Roman" w:cs="Times New Roman"/>
          <w:sz w:val="28"/>
          <w:szCs w:val="28"/>
        </w:rPr>
        <w:t xml:space="preserve"> экспертов</w:t>
      </w:r>
      <w:r w:rsidR="00CB18AF" w:rsidRPr="007E278A">
        <w:rPr>
          <w:rFonts w:ascii="Times New Roman" w:hAnsi="Times New Roman" w:cs="Times New Roman"/>
          <w:sz w:val="28"/>
          <w:szCs w:val="28"/>
        </w:rPr>
        <w:t>).</w:t>
      </w:r>
    </w:p>
    <w:p w:rsidR="002F1F13" w:rsidRPr="007E278A" w:rsidRDefault="00CB18AF"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2. </w:t>
      </w:r>
      <w:r w:rsidRPr="007E278A">
        <w:rPr>
          <w:rFonts w:ascii="Times New Roman" w:hAnsi="Times New Roman" w:cs="Times New Roman"/>
          <w:sz w:val="28"/>
          <w:szCs w:val="28"/>
        </w:rPr>
        <w:tab/>
      </w:r>
      <w:r w:rsidR="002F1F13" w:rsidRPr="007E278A">
        <w:rPr>
          <w:rFonts w:ascii="Times New Roman" w:hAnsi="Times New Roman" w:cs="Times New Roman"/>
          <w:sz w:val="28"/>
          <w:szCs w:val="28"/>
        </w:rPr>
        <w:t xml:space="preserve">Реестр экспертов формируется и ведется для учета экспертов в целях их привлечения </w:t>
      </w:r>
      <w:r w:rsidR="001F3E93">
        <w:rPr>
          <w:rFonts w:ascii="Times New Roman" w:hAnsi="Times New Roman" w:cs="Times New Roman"/>
          <w:sz w:val="28"/>
          <w:szCs w:val="28"/>
        </w:rPr>
        <w:t>Госкомитетом</w:t>
      </w:r>
      <w:r w:rsidR="002F1F13" w:rsidRPr="007E278A">
        <w:rPr>
          <w:rFonts w:ascii="Times New Roman" w:hAnsi="Times New Roman" w:cs="Times New Roman"/>
          <w:sz w:val="28"/>
          <w:szCs w:val="28"/>
        </w:rPr>
        <w:t xml:space="preserve"> к проведению мероприятий по контролю за соблюдением законодательства об архивном деле в Республике Татарстан.</w:t>
      </w:r>
    </w:p>
    <w:p w:rsidR="00F40546" w:rsidRPr="007E278A" w:rsidRDefault="002F1F13"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3. </w:t>
      </w:r>
      <w:r w:rsidR="00A3554E" w:rsidRPr="007E278A">
        <w:rPr>
          <w:rFonts w:ascii="Times New Roman" w:hAnsi="Times New Roman" w:cs="Times New Roman"/>
          <w:sz w:val="28"/>
          <w:szCs w:val="28"/>
        </w:rPr>
        <w:t xml:space="preserve">Формирование и ведение реестра экспертов осуществляется </w:t>
      </w:r>
      <w:r w:rsidR="002A122B" w:rsidRPr="007E278A">
        <w:rPr>
          <w:rFonts w:ascii="Times New Roman" w:hAnsi="Times New Roman" w:cs="Times New Roman"/>
          <w:sz w:val="28"/>
          <w:szCs w:val="28"/>
        </w:rPr>
        <w:t xml:space="preserve">сектором государственного контроля </w:t>
      </w:r>
      <w:r w:rsidR="001F3E93">
        <w:rPr>
          <w:rFonts w:ascii="Times New Roman" w:hAnsi="Times New Roman" w:cs="Times New Roman"/>
          <w:sz w:val="28"/>
          <w:szCs w:val="28"/>
        </w:rPr>
        <w:t>Госкомитета</w:t>
      </w:r>
      <w:r w:rsidR="00F40546" w:rsidRPr="007E278A">
        <w:rPr>
          <w:rFonts w:ascii="Times New Roman" w:hAnsi="Times New Roman" w:cs="Times New Roman"/>
          <w:sz w:val="28"/>
          <w:szCs w:val="28"/>
        </w:rPr>
        <w:t>.</w:t>
      </w:r>
    </w:p>
    <w:p w:rsidR="000A436D" w:rsidRPr="007E278A" w:rsidRDefault="000A436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4. Внесение сведений в реестр экспертов осуществляется на основании приказа </w:t>
      </w:r>
      <w:r w:rsidR="001F3E93">
        <w:rPr>
          <w:rFonts w:ascii="Times New Roman" w:hAnsi="Times New Roman" w:cs="Times New Roman"/>
          <w:sz w:val="28"/>
          <w:szCs w:val="28"/>
        </w:rPr>
        <w:t>Госкомитета</w:t>
      </w:r>
      <w:r w:rsidRPr="007E278A">
        <w:rPr>
          <w:rFonts w:ascii="Times New Roman" w:hAnsi="Times New Roman" w:cs="Times New Roman"/>
          <w:sz w:val="28"/>
          <w:szCs w:val="28"/>
        </w:rPr>
        <w:t xml:space="preserve">, в течение 3 рабочих дней со дня их подписания.    </w:t>
      </w:r>
    </w:p>
    <w:p w:rsidR="002346B4" w:rsidRPr="007E278A" w:rsidRDefault="000A436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5</w:t>
      </w:r>
      <w:r w:rsidR="00F40546" w:rsidRPr="007E278A">
        <w:rPr>
          <w:rFonts w:ascii="Times New Roman" w:hAnsi="Times New Roman" w:cs="Times New Roman"/>
          <w:sz w:val="28"/>
          <w:szCs w:val="28"/>
        </w:rPr>
        <w:t xml:space="preserve">. Формирование </w:t>
      </w:r>
      <w:proofErr w:type="gramStart"/>
      <w:r w:rsidR="00F40546" w:rsidRPr="007E278A">
        <w:rPr>
          <w:rFonts w:ascii="Times New Roman" w:hAnsi="Times New Roman" w:cs="Times New Roman"/>
          <w:sz w:val="28"/>
          <w:szCs w:val="28"/>
        </w:rPr>
        <w:t>и  ведение</w:t>
      </w:r>
      <w:proofErr w:type="gramEnd"/>
      <w:r w:rsidR="00F40546" w:rsidRPr="007E278A">
        <w:rPr>
          <w:rFonts w:ascii="Times New Roman" w:hAnsi="Times New Roman" w:cs="Times New Roman"/>
          <w:sz w:val="28"/>
          <w:szCs w:val="28"/>
        </w:rPr>
        <w:t xml:space="preserve"> реестра экспертов ведется на бумажном</w:t>
      </w:r>
      <w:r w:rsidR="002346B4" w:rsidRPr="007E278A">
        <w:rPr>
          <w:rFonts w:ascii="Times New Roman" w:hAnsi="Times New Roman" w:cs="Times New Roman"/>
          <w:sz w:val="28"/>
          <w:szCs w:val="28"/>
        </w:rPr>
        <w:t xml:space="preserve"> носителе и в электронном виде, по форме согласно Приложению к настоящ</w:t>
      </w:r>
      <w:r w:rsidR="00950744">
        <w:rPr>
          <w:rFonts w:ascii="Times New Roman" w:hAnsi="Times New Roman" w:cs="Times New Roman"/>
          <w:sz w:val="28"/>
          <w:szCs w:val="28"/>
        </w:rPr>
        <w:t>им</w:t>
      </w:r>
      <w:r w:rsidR="002346B4" w:rsidRPr="007E278A">
        <w:rPr>
          <w:rFonts w:ascii="Times New Roman" w:hAnsi="Times New Roman" w:cs="Times New Roman"/>
          <w:sz w:val="28"/>
          <w:szCs w:val="28"/>
        </w:rPr>
        <w:t xml:space="preserve"> </w:t>
      </w:r>
      <w:r w:rsidR="00950744">
        <w:rPr>
          <w:rFonts w:ascii="Times New Roman" w:hAnsi="Times New Roman" w:cs="Times New Roman"/>
          <w:sz w:val="28"/>
          <w:szCs w:val="28"/>
        </w:rPr>
        <w:t>Правилам</w:t>
      </w:r>
      <w:r w:rsidR="002346B4" w:rsidRPr="007E278A">
        <w:rPr>
          <w:rFonts w:ascii="Times New Roman" w:hAnsi="Times New Roman" w:cs="Times New Roman"/>
          <w:sz w:val="28"/>
          <w:szCs w:val="28"/>
        </w:rPr>
        <w:t>.</w:t>
      </w:r>
    </w:p>
    <w:p w:rsidR="000A436D" w:rsidRPr="007E278A" w:rsidRDefault="000A436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6. Реестр экспертов содержит следующие сведения об аттестованных экспертах, открытые для ознакомления:</w:t>
      </w:r>
    </w:p>
    <w:p w:rsidR="000A436D" w:rsidRPr="007E278A" w:rsidRDefault="000A436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6.1. сведения об эксперте:</w:t>
      </w:r>
    </w:p>
    <w:p w:rsidR="000A436D" w:rsidRPr="007E278A" w:rsidRDefault="000A436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фамилия, имя, отчество;</w:t>
      </w:r>
    </w:p>
    <w:p w:rsidR="000A436D" w:rsidRPr="007E278A" w:rsidRDefault="000A436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6.2. Сведения об аттестации:</w:t>
      </w:r>
    </w:p>
    <w:p w:rsidR="000A436D" w:rsidRPr="007E278A" w:rsidRDefault="000A436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дата и номер приказа об аттестации эксперта;</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вид экспертизы;</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дата и номер приказа о переаттестации;</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дата и номер приказа о прекращении деятельности эксперта.</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7. Дополнительные сведения для служебного пользования</w:t>
      </w:r>
      <w:r w:rsidR="00E21EDB" w:rsidRPr="007E278A">
        <w:rPr>
          <w:rFonts w:ascii="Times New Roman" w:hAnsi="Times New Roman" w:cs="Times New Roman"/>
          <w:sz w:val="28"/>
          <w:szCs w:val="28"/>
        </w:rPr>
        <w:t xml:space="preserve"> (вносятся только на бумажном носителе)</w:t>
      </w:r>
      <w:r w:rsidRPr="007E278A">
        <w:rPr>
          <w:rFonts w:ascii="Times New Roman" w:hAnsi="Times New Roman" w:cs="Times New Roman"/>
          <w:sz w:val="28"/>
          <w:szCs w:val="28"/>
        </w:rPr>
        <w:t>:</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основное место работы;</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lastRenderedPageBreak/>
        <w:t>- должность по основному месту работы;</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образование;</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документ, удостоверяющий личность;</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адрес проживания / регистрации;</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номер телефона и адрес электронной почты.</w:t>
      </w:r>
    </w:p>
    <w:p w:rsidR="00EF66DD" w:rsidRPr="007E278A" w:rsidRDefault="00EF66DD"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8. Сведения, содержащиеся в реестре экспертов,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ограничен в соответствии</w:t>
      </w:r>
      <w:r w:rsidR="00953441" w:rsidRPr="007E278A">
        <w:rPr>
          <w:rFonts w:ascii="Times New Roman" w:hAnsi="Times New Roman" w:cs="Times New Roman"/>
          <w:sz w:val="28"/>
          <w:szCs w:val="28"/>
        </w:rPr>
        <w:t xml:space="preserve"> с законодательством Российской Федерации.</w:t>
      </w:r>
    </w:p>
    <w:p w:rsidR="0018599D" w:rsidRPr="007E278A" w:rsidRDefault="00953441"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9. </w:t>
      </w:r>
      <w:r w:rsidR="0018599D" w:rsidRPr="007E278A">
        <w:rPr>
          <w:rFonts w:ascii="Times New Roman" w:hAnsi="Times New Roman" w:cs="Times New Roman"/>
          <w:sz w:val="28"/>
          <w:szCs w:val="28"/>
        </w:rPr>
        <w:t>Сведения, содержащихся в реестре экспертов, предоставляются по заявлениям физических и юридических лиц в виде выписок из реестра в течение 30 дней со дня получения заявления, за исключением информации, распространение которой ограничено или запрещено в соответствии с законодательством Российской Федерации.</w:t>
      </w:r>
    </w:p>
    <w:p w:rsidR="002439A2" w:rsidRPr="007E278A" w:rsidRDefault="002439A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10. Сведения, содержащиеся в реестре, предоставляются бесплатно.</w:t>
      </w:r>
    </w:p>
    <w:p w:rsidR="002439A2" w:rsidRPr="007E278A" w:rsidRDefault="002439A2" w:rsidP="007E278A">
      <w:pPr>
        <w:spacing w:after="0" w:line="240" w:lineRule="auto"/>
        <w:ind w:firstLine="708"/>
        <w:jc w:val="both"/>
        <w:rPr>
          <w:rFonts w:ascii="Times New Roman" w:hAnsi="Times New Roman" w:cs="Times New Roman"/>
          <w:sz w:val="28"/>
          <w:szCs w:val="28"/>
        </w:rPr>
      </w:pPr>
      <w:r w:rsidRPr="007E278A">
        <w:rPr>
          <w:rFonts w:ascii="Times New Roman" w:hAnsi="Times New Roman" w:cs="Times New Roman"/>
          <w:sz w:val="28"/>
          <w:szCs w:val="28"/>
        </w:rPr>
        <w:t xml:space="preserve">11. Реестр экспертов </w:t>
      </w:r>
      <w:r w:rsidR="00ED5A08">
        <w:rPr>
          <w:rFonts w:ascii="Times New Roman" w:hAnsi="Times New Roman" w:cs="Times New Roman"/>
          <w:sz w:val="28"/>
          <w:szCs w:val="28"/>
        </w:rPr>
        <w:t xml:space="preserve">размещается </w:t>
      </w:r>
      <w:r w:rsidR="007E61B2">
        <w:rPr>
          <w:rFonts w:ascii="Times New Roman" w:hAnsi="Times New Roman" w:cs="Times New Roman"/>
          <w:sz w:val="28"/>
          <w:szCs w:val="28"/>
        </w:rPr>
        <w:t xml:space="preserve">на официальном сайте </w:t>
      </w:r>
      <w:r w:rsidR="001F3E93">
        <w:rPr>
          <w:rFonts w:ascii="Times New Roman" w:hAnsi="Times New Roman" w:cs="Times New Roman"/>
          <w:sz w:val="28"/>
          <w:szCs w:val="28"/>
        </w:rPr>
        <w:t>Госкомитета</w:t>
      </w:r>
      <w:r w:rsidRPr="007E278A">
        <w:rPr>
          <w:rFonts w:ascii="Times New Roman" w:hAnsi="Times New Roman" w:cs="Times New Roman"/>
          <w:sz w:val="28"/>
          <w:szCs w:val="28"/>
        </w:rPr>
        <w:t>.</w:t>
      </w:r>
    </w:p>
    <w:p w:rsidR="002439A2" w:rsidRDefault="002439A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F21F82" w:rsidRDefault="00F21F82" w:rsidP="006E055F">
      <w:pPr>
        <w:spacing w:after="0"/>
        <w:ind w:firstLine="708"/>
        <w:jc w:val="both"/>
        <w:rPr>
          <w:rFonts w:ascii="Times New Roman" w:hAnsi="Times New Roman" w:cs="Times New Roman"/>
          <w:sz w:val="28"/>
          <w:szCs w:val="28"/>
        </w:rPr>
      </w:pPr>
    </w:p>
    <w:p w:rsidR="000A436D" w:rsidRPr="002F1F13" w:rsidRDefault="000A436D" w:rsidP="00F21F82">
      <w:pPr>
        <w:spacing w:after="0"/>
        <w:jc w:val="both"/>
        <w:rPr>
          <w:rFonts w:ascii="Times New Roman" w:hAnsi="Times New Roman" w:cs="Times New Roman"/>
          <w:sz w:val="28"/>
          <w:szCs w:val="28"/>
        </w:rPr>
      </w:pPr>
    </w:p>
    <w:sectPr w:rsidR="000A436D" w:rsidRPr="002F1F13" w:rsidSect="0044326C">
      <w:headerReference w:type="default" r:id="rId8"/>
      <w:headerReference w:type="firs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84B" w:rsidRDefault="00DA084B" w:rsidP="00470902">
      <w:pPr>
        <w:spacing w:after="0" w:line="240" w:lineRule="auto"/>
      </w:pPr>
      <w:r>
        <w:separator/>
      </w:r>
    </w:p>
  </w:endnote>
  <w:endnote w:type="continuationSeparator" w:id="0">
    <w:p w:rsidR="00DA084B" w:rsidRDefault="00DA084B" w:rsidP="0047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84B" w:rsidRDefault="00DA084B" w:rsidP="00470902">
      <w:pPr>
        <w:spacing w:after="0" w:line="240" w:lineRule="auto"/>
      </w:pPr>
      <w:r>
        <w:separator/>
      </w:r>
    </w:p>
  </w:footnote>
  <w:footnote w:type="continuationSeparator" w:id="0">
    <w:p w:rsidR="00DA084B" w:rsidRDefault="00DA084B" w:rsidP="0047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352"/>
      <w:docPartObj>
        <w:docPartGallery w:val="Page Numbers (Top of Page)"/>
        <w:docPartUnique/>
      </w:docPartObj>
    </w:sdtPr>
    <w:sdtEndPr>
      <w:rPr>
        <w:rFonts w:ascii="Times New Roman" w:hAnsi="Times New Roman" w:cs="Times New Roman"/>
        <w:sz w:val="28"/>
        <w:szCs w:val="28"/>
      </w:rPr>
    </w:sdtEndPr>
    <w:sdtContent>
      <w:p w:rsidR="006A7233" w:rsidRPr="00470902" w:rsidRDefault="00F36DD5">
        <w:pPr>
          <w:pStyle w:val="a8"/>
          <w:jc w:val="center"/>
          <w:rPr>
            <w:rFonts w:ascii="Times New Roman" w:hAnsi="Times New Roman" w:cs="Times New Roman"/>
            <w:sz w:val="28"/>
            <w:szCs w:val="28"/>
          </w:rPr>
        </w:pPr>
        <w:r w:rsidRPr="00470902">
          <w:rPr>
            <w:rFonts w:ascii="Times New Roman" w:hAnsi="Times New Roman" w:cs="Times New Roman"/>
            <w:sz w:val="28"/>
            <w:szCs w:val="28"/>
          </w:rPr>
          <w:fldChar w:fldCharType="begin"/>
        </w:r>
        <w:r w:rsidR="006A7233" w:rsidRPr="00470902">
          <w:rPr>
            <w:rFonts w:ascii="Times New Roman" w:hAnsi="Times New Roman" w:cs="Times New Roman"/>
            <w:sz w:val="28"/>
            <w:szCs w:val="28"/>
          </w:rPr>
          <w:instrText xml:space="preserve"> PAGE   \* MERGEFORMAT </w:instrText>
        </w:r>
        <w:r w:rsidRPr="00470902">
          <w:rPr>
            <w:rFonts w:ascii="Times New Roman" w:hAnsi="Times New Roman" w:cs="Times New Roman"/>
            <w:sz w:val="28"/>
            <w:szCs w:val="28"/>
          </w:rPr>
          <w:fldChar w:fldCharType="separate"/>
        </w:r>
        <w:r w:rsidR="00606C66">
          <w:rPr>
            <w:rFonts w:ascii="Times New Roman" w:hAnsi="Times New Roman" w:cs="Times New Roman"/>
            <w:noProof/>
            <w:sz w:val="28"/>
            <w:szCs w:val="28"/>
          </w:rPr>
          <w:t>18</w:t>
        </w:r>
        <w:r w:rsidRPr="00470902">
          <w:rPr>
            <w:rFonts w:ascii="Times New Roman" w:hAnsi="Times New Roman" w:cs="Times New Roman"/>
            <w:sz w:val="28"/>
            <w:szCs w:val="28"/>
          </w:rPr>
          <w:fldChar w:fldCharType="end"/>
        </w:r>
      </w:p>
    </w:sdtContent>
  </w:sdt>
  <w:p w:rsidR="006A7233" w:rsidRDefault="006A7233">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346"/>
      <w:docPartObj>
        <w:docPartGallery w:val="Page Numbers (Top of Page)"/>
        <w:docPartUnique/>
      </w:docPartObj>
    </w:sdtPr>
    <w:sdtEndPr/>
    <w:sdtContent>
      <w:p w:rsidR="006A7233" w:rsidRDefault="00DA084B">
        <w:pPr>
          <w:pStyle w:val="a8"/>
          <w:jc w:val="center"/>
        </w:pPr>
      </w:p>
    </w:sdtContent>
  </w:sdt>
  <w:p w:rsidR="006A7233" w:rsidRDefault="006A723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BE1"/>
    <w:multiLevelType w:val="hybridMultilevel"/>
    <w:tmpl w:val="86ECB68E"/>
    <w:lvl w:ilvl="0" w:tplc="F2CC1E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551906"/>
    <w:multiLevelType w:val="hybridMultilevel"/>
    <w:tmpl w:val="5BAC6300"/>
    <w:lvl w:ilvl="0" w:tplc="5386BA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8F6217F"/>
    <w:multiLevelType w:val="hybridMultilevel"/>
    <w:tmpl w:val="5502841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15:restartNumberingAfterBreak="0">
    <w:nsid w:val="357179A9"/>
    <w:multiLevelType w:val="hybridMultilevel"/>
    <w:tmpl w:val="7B4A31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0CC0267"/>
    <w:multiLevelType w:val="hybridMultilevel"/>
    <w:tmpl w:val="66F415C8"/>
    <w:lvl w:ilvl="0" w:tplc="764A7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ED66A9"/>
    <w:multiLevelType w:val="hybridMultilevel"/>
    <w:tmpl w:val="49EC3544"/>
    <w:lvl w:ilvl="0" w:tplc="8DF0B1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F201D7B"/>
    <w:multiLevelType w:val="hybridMultilevel"/>
    <w:tmpl w:val="6868B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B95D51"/>
    <w:multiLevelType w:val="hybridMultilevel"/>
    <w:tmpl w:val="B9DEFE46"/>
    <w:lvl w:ilvl="0" w:tplc="B426AD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
  </w:num>
  <w:num w:numId="3">
    <w:abstractNumId w:val="6"/>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D8"/>
    <w:rsid w:val="00007B18"/>
    <w:rsid w:val="00011434"/>
    <w:rsid w:val="00041C77"/>
    <w:rsid w:val="000444E5"/>
    <w:rsid w:val="00050964"/>
    <w:rsid w:val="00063FDB"/>
    <w:rsid w:val="00080AD8"/>
    <w:rsid w:val="00092F28"/>
    <w:rsid w:val="000A436D"/>
    <w:rsid w:val="000B6D68"/>
    <w:rsid w:val="000D0337"/>
    <w:rsid w:val="000D0753"/>
    <w:rsid w:val="000E4898"/>
    <w:rsid w:val="000F3379"/>
    <w:rsid w:val="00101143"/>
    <w:rsid w:val="00104786"/>
    <w:rsid w:val="001144A9"/>
    <w:rsid w:val="00115EFD"/>
    <w:rsid w:val="00121EA0"/>
    <w:rsid w:val="00130EF7"/>
    <w:rsid w:val="00142BF6"/>
    <w:rsid w:val="0015051D"/>
    <w:rsid w:val="00152F06"/>
    <w:rsid w:val="00156A8C"/>
    <w:rsid w:val="001834EE"/>
    <w:rsid w:val="0018599D"/>
    <w:rsid w:val="001915A4"/>
    <w:rsid w:val="001B6A7E"/>
    <w:rsid w:val="001C2F2F"/>
    <w:rsid w:val="001D1D4E"/>
    <w:rsid w:val="001D481C"/>
    <w:rsid w:val="001F3E93"/>
    <w:rsid w:val="00217A12"/>
    <w:rsid w:val="002327EF"/>
    <w:rsid w:val="002346B4"/>
    <w:rsid w:val="00241A4A"/>
    <w:rsid w:val="002439A2"/>
    <w:rsid w:val="0024408E"/>
    <w:rsid w:val="0025603D"/>
    <w:rsid w:val="0026118C"/>
    <w:rsid w:val="002862BB"/>
    <w:rsid w:val="002A122B"/>
    <w:rsid w:val="002B6543"/>
    <w:rsid w:val="002D744A"/>
    <w:rsid w:val="002F1F13"/>
    <w:rsid w:val="003077A8"/>
    <w:rsid w:val="003217C3"/>
    <w:rsid w:val="0033451C"/>
    <w:rsid w:val="0033628F"/>
    <w:rsid w:val="003E3B73"/>
    <w:rsid w:val="00404A76"/>
    <w:rsid w:val="00404D48"/>
    <w:rsid w:val="0040744F"/>
    <w:rsid w:val="0044326C"/>
    <w:rsid w:val="00467D98"/>
    <w:rsid w:val="00470902"/>
    <w:rsid w:val="004777B6"/>
    <w:rsid w:val="004A0356"/>
    <w:rsid w:val="004A2AD8"/>
    <w:rsid w:val="004A4190"/>
    <w:rsid w:val="004B2E89"/>
    <w:rsid w:val="004C0640"/>
    <w:rsid w:val="004C1D6E"/>
    <w:rsid w:val="004D46C5"/>
    <w:rsid w:val="004F4632"/>
    <w:rsid w:val="004F7D5B"/>
    <w:rsid w:val="00514D36"/>
    <w:rsid w:val="00523E67"/>
    <w:rsid w:val="00526A50"/>
    <w:rsid w:val="00552E05"/>
    <w:rsid w:val="00570D6B"/>
    <w:rsid w:val="00585D4F"/>
    <w:rsid w:val="005A2CE5"/>
    <w:rsid w:val="005A42D0"/>
    <w:rsid w:val="005B56E9"/>
    <w:rsid w:val="005C1880"/>
    <w:rsid w:val="005E7398"/>
    <w:rsid w:val="00606C66"/>
    <w:rsid w:val="00651B53"/>
    <w:rsid w:val="00665212"/>
    <w:rsid w:val="00674467"/>
    <w:rsid w:val="006A7233"/>
    <w:rsid w:val="006B5F47"/>
    <w:rsid w:val="006E055F"/>
    <w:rsid w:val="006E6B9D"/>
    <w:rsid w:val="00726761"/>
    <w:rsid w:val="007511A6"/>
    <w:rsid w:val="00760349"/>
    <w:rsid w:val="00773453"/>
    <w:rsid w:val="00774434"/>
    <w:rsid w:val="0078092A"/>
    <w:rsid w:val="00793892"/>
    <w:rsid w:val="00795F75"/>
    <w:rsid w:val="007C7886"/>
    <w:rsid w:val="007E278A"/>
    <w:rsid w:val="007E61B2"/>
    <w:rsid w:val="0082424A"/>
    <w:rsid w:val="00827011"/>
    <w:rsid w:val="00863416"/>
    <w:rsid w:val="0087073D"/>
    <w:rsid w:val="00885F37"/>
    <w:rsid w:val="008A1009"/>
    <w:rsid w:val="008C06BF"/>
    <w:rsid w:val="008E3E87"/>
    <w:rsid w:val="008F2393"/>
    <w:rsid w:val="00900856"/>
    <w:rsid w:val="00901823"/>
    <w:rsid w:val="00933F75"/>
    <w:rsid w:val="00950744"/>
    <w:rsid w:val="00953441"/>
    <w:rsid w:val="0098079D"/>
    <w:rsid w:val="00983748"/>
    <w:rsid w:val="00990304"/>
    <w:rsid w:val="00994B5E"/>
    <w:rsid w:val="009A2DDA"/>
    <w:rsid w:val="009A3B5B"/>
    <w:rsid w:val="009C0353"/>
    <w:rsid w:val="009C7D3D"/>
    <w:rsid w:val="009D79E9"/>
    <w:rsid w:val="009E1F23"/>
    <w:rsid w:val="009F195C"/>
    <w:rsid w:val="009F1992"/>
    <w:rsid w:val="009F6970"/>
    <w:rsid w:val="00A044F1"/>
    <w:rsid w:val="00A15742"/>
    <w:rsid w:val="00A3554E"/>
    <w:rsid w:val="00A443B6"/>
    <w:rsid w:val="00A5356A"/>
    <w:rsid w:val="00A54F3D"/>
    <w:rsid w:val="00A67D08"/>
    <w:rsid w:val="00A77B2B"/>
    <w:rsid w:val="00A8252B"/>
    <w:rsid w:val="00A9591A"/>
    <w:rsid w:val="00AC0AB0"/>
    <w:rsid w:val="00AC1CF4"/>
    <w:rsid w:val="00AD0A5D"/>
    <w:rsid w:val="00AD0E85"/>
    <w:rsid w:val="00AE3A6D"/>
    <w:rsid w:val="00B275C9"/>
    <w:rsid w:val="00B34BD8"/>
    <w:rsid w:val="00B375A1"/>
    <w:rsid w:val="00B41629"/>
    <w:rsid w:val="00B71CE9"/>
    <w:rsid w:val="00B82B05"/>
    <w:rsid w:val="00BE06B4"/>
    <w:rsid w:val="00BE5D11"/>
    <w:rsid w:val="00BE6A89"/>
    <w:rsid w:val="00BF3DE9"/>
    <w:rsid w:val="00BF7D4F"/>
    <w:rsid w:val="00C11897"/>
    <w:rsid w:val="00C12779"/>
    <w:rsid w:val="00C40F26"/>
    <w:rsid w:val="00C41EFC"/>
    <w:rsid w:val="00CB18AF"/>
    <w:rsid w:val="00CB1CAB"/>
    <w:rsid w:val="00CB56C4"/>
    <w:rsid w:val="00CC265D"/>
    <w:rsid w:val="00CD12F3"/>
    <w:rsid w:val="00CE54C7"/>
    <w:rsid w:val="00D11789"/>
    <w:rsid w:val="00D1396A"/>
    <w:rsid w:val="00D15208"/>
    <w:rsid w:val="00D613A6"/>
    <w:rsid w:val="00D93796"/>
    <w:rsid w:val="00DA084B"/>
    <w:rsid w:val="00DA55FB"/>
    <w:rsid w:val="00DA6E22"/>
    <w:rsid w:val="00DB3DB2"/>
    <w:rsid w:val="00DD1FA3"/>
    <w:rsid w:val="00E21EDB"/>
    <w:rsid w:val="00E44CDA"/>
    <w:rsid w:val="00E55BF3"/>
    <w:rsid w:val="00E72657"/>
    <w:rsid w:val="00E77706"/>
    <w:rsid w:val="00E82DF8"/>
    <w:rsid w:val="00E87BC2"/>
    <w:rsid w:val="00EA3658"/>
    <w:rsid w:val="00EA4D8F"/>
    <w:rsid w:val="00EB1F44"/>
    <w:rsid w:val="00EC34B6"/>
    <w:rsid w:val="00ED5A08"/>
    <w:rsid w:val="00EE2D5A"/>
    <w:rsid w:val="00EF66DD"/>
    <w:rsid w:val="00F13E61"/>
    <w:rsid w:val="00F16304"/>
    <w:rsid w:val="00F21F82"/>
    <w:rsid w:val="00F31C38"/>
    <w:rsid w:val="00F36DD5"/>
    <w:rsid w:val="00F40546"/>
    <w:rsid w:val="00F6235C"/>
    <w:rsid w:val="00F63397"/>
    <w:rsid w:val="00FA0B21"/>
    <w:rsid w:val="00FB3F4D"/>
    <w:rsid w:val="00FC17AF"/>
    <w:rsid w:val="00FE6CF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EC0C9A-B749-4A75-9002-322DCB12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6B4"/>
  </w:style>
  <w:style w:type="paragraph" w:styleId="2">
    <w:name w:val="heading 2"/>
    <w:basedOn w:val="a"/>
    <w:link w:val="20"/>
    <w:uiPriority w:val="9"/>
    <w:qFormat/>
    <w:rsid w:val="00D937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1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D93796"/>
    <w:rPr>
      <w:rFonts w:ascii="Times New Roman" w:eastAsia="Times New Roman" w:hAnsi="Times New Roman" w:cs="Times New Roman"/>
      <w:b/>
      <w:bCs/>
      <w:sz w:val="36"/>
      <w:szCs w:val="36"/>
      <w:lang w:eastAsia="ru-RU"/>
    </w:rPr>
  </w:style>
  <w:style w:type="paragraph" w:customStyle="1" w:styleId="formattext">
    <w:name w:val="formattext"/>
    <w:basedOn w:val="a"/>
    <w:rsid w:val="00D93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3796"/>
  </w:style>
  <w:style w:type="character" w:styleId="a4">
    <w:name w:val="Hyperlink"/>
    <w:basedOn w:val="a0"/>
    <w:uiPriority w:val="99"/>
    <w:semiHidden/>
    <w:unhideWhenUsed/>
    <w:rsid w:val="00D93796"/>
    <w:rPr>
      <w:color w:val="0000FF"/>
      <w:u w:val="single"/>
    </w:rPr>
  </w:style>
  <w:style w:type="paragraph" w:styleId="a5">
    <w:name w:val="List Paragraph"/>
    <w:basedOn w:val="a"/>
    <w:uiPriority w:val="34"/>
    <w:qFormat/>
    <w:rsid w:val="00F16304"/>
    <w:pPr>
      <w:ind w:left="720"/>
      <w:contextualSpacing/>
    </w:pPr>
  </w:style>
  <w:style w:type="paragraph" w:styleId="a6">
    <w:name w:val="Balloon Text"/>
    <w:basedOn w:val="a"/>
    <w:link w:val="a7"/>
    <w:uiPriority w:val="99"/>
    <w:semiHidden/>
    <w:unhideWhenUsed/>
    <w:rsid w:val="00AE3A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3A6D"/>
    <w:rPr>
      <w:rFonts w:ascii="Tahoma" w:hAnsi="Tahoma" w:cs="Tahoma"/>
      <w:sz w:val="16"/>
      <w:szCs w:val="16"/>
    </w:rPr>
  </w:style>
  <w:style w:type="paragraph" w:styleId="a8">
    <w:name w:val="header"/>
    <w:basedOn w:val="a"/>
    <w:link w:val="a9"/>
    <w:uiPriority w:val="99"/>
    <w:unhideWhenUsed/>
    <w:rsid w:val="004709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0902"/>
  </w:style>
  <w:style w:type="paragraph" w:styleId="aa">
    <w:name w:val="footer"/>
    <w:basedOn w:val="a"/>
    <w:link w:val="ab"/>
    <w:uiPriority w:val="99"/>
    <w:semiHidden/>
    <w:unhideWhenUsed/>
    <w:rsid w:val="0047090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7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940946">
      <w:bodyDiv w:val="1"/>
      <w:marLeft w:val="0"/>
      <w:marRight w:val="0"/>
      <w:marTop w:val="0"/>
      <w:marBottom w:val="0"/>
      <w:divBdr>
        <w:top w:val="none" w:sz="0" w:space="0" w:color="auto"/>
        <w:left w:val="none" w:sz="0" w:space="0" w:color="auto"/>
        <w:bottom w:val="none" w:sz="0" w:space="0" w:color="auto"/>
        <w:right w:val="none" w:sz="0" w:space="0" w:color="auto"/>
      </w:divBdr>
    </w:div>
    <w:div w:id="13260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E676-9E85-4229-ADE6-1701D923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5222</Words>
  <Characters>29766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USER-306</cp:lastModifiedBy>
  <cp:revision>2</cp:revision>
  <cp:lastPrinted>2017-03-13T12:07:00Z</cp:lastPrinted>
  <dcterms:created xsi:type="dcterms:W3CDTF">2017-03-17T08:38:00Z</dcterms:created>
  <dcterms:modified xsi:type="dcterms:W3CDTF">2017-03-17T08:38:00Z</dcterms:modified>
</cp:coreProperties>
</file>