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D" w:rsidRPr="002017E8" w:rsidRDefault="0093355D" w:rsidP="0093355D">
      <w:pPr>
        <w:framePr w:w="4195" w:h="1741" w:wrap="auto" w:vAnchor="text" w:hAnchor="page" w:x="6835" w:y="-13"/>
        <w:rPr>
          <w:rFonts w:ascii="SL_Times New Roman" w:hAnsi="SL_Times New Roman"/>
          <w:sz w:val="15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БЮДЖЕТ УЧРЕЖДЕНИЕСЕ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SL_Times New Roman" w:hAnsi="SL_Times New Roman"/>
          <w:szCs w:val="24"/>
        </w:rPr>
        <w:t xml:space="preserve">«ТАТАРСТАН РЕСПУБЛИКАСЫ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АРХИВЫ»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b/>
          <w:szCs w:val="24"/>
        </w:rPr>
      </w:pPr>
    </w:p>
    <w:p w:rsidR="0093355D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16"/>
          <w:szCs w:val="16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 xml:space="preserve">Кремль </w:t>
      </w:r>
      <w:proofErr w:type="spellStart"/>
      <w:r w:rsidRPr="005E7151">
        <w:rPr>
          <w:rFonts w:ascii="Times New Roman" w:hAnsi="Times New Roman" w:cs="Arial"/>
          <w:sz w:val="20"/>
        </w:rPr>
        <w:t>ур</w:t>
      </w:r>
      <w:proofErr w:type="spellEnd"/>
      <w:r w:rsidRPr="005E7151">
        <w:rPr>
          <w:rFonts w:ascii="Times New Roman" w:hAnsi="Times New Roman" w:cs="Arial"/>
          <w:sz w:val="20"/>
        </w:rPr>
        <w:t xml:space="preserve">., 12/20 </w:t>
      </w:r>
      <w:proofErr w:type="spellStart"/>
      <w:r w:rsidRPr="005E7151">
        <w:rPr>
          <w:rFonts w:ascii="Times New Roman" w:hAnsi="Times New Roman" w:cs="Arial"/>
          <w:sz w:val="20"/>
        </w:rPr>
        <w:t>нчы</w:t>
      </w:r>
      <w:proofErr w:type="spellEnd"/>
      <w:r w:rsidRPr="005E7151">
        <w:rPr>
          <w:rFonts w:ascii="Times New Roman" w:hAnsi="Times New Roman" w:cs="Arial"/>
          <w:sz w:val="20"/>
        </w:rPr>
        <w:t xml:space="preserve"> </w:t>
      </w:r>
      <w:proofErr w:type="spellStart"/>
      <w:r w:rsidRPr="005E7151">
        <w:rPr>
          <w:rFonts w:ascii="Times New Roman" w:hAnsi="Times New Roman" w:cs="Arial"/>
          <w:sz w:val="20"/>
        </w:rPr>
        <w:t>йорт</w:t>
      </w:r>
      <w:proofErr w:type="spellEnd"/>
      <w:r w:rsidRPr="005E7151">
        <w:rPr>
          <w:rFonts w:ascii="Times New Roman" w:hAnsi="Times New Roman" w:cs="Arial"/>
          <w:sz w:val="20"/>
        </w:rPr>
        <w:t xml:space="preserve">, Казан </w:t>
      </w:r>
      <w:proofErr w:type="spellStart"/>
      <w:r w:rsidRPr="005E7151">
        <w:rPr>
          <w:rFonts w:ascii="Times New Roman" w:hAnsi="Times New Roman" w:cs="Arial"/>
          <w:sz w:val="20"/>
        </w:rPr>
        <w:t>ш</w:t>
      </w:r>
      <w:r w:rsidRPr="005E7151">
        <w:rPr>
          <w:rFonts w:ascii="Times New Roman" w:hAnsi="Times New Roman"/>
          <w:sz w:val="20"/>
          <w:shd w:val="clear" w:color="auto" w:fill="FFFFFF"/>
        </w:rPr>
        <w:t>ә</w:t>
      </w:r>
      <w:proofErr w:type="spellEnd"/>
      <w:r w:rsidRPr="005E7151">
        <w:rPr>
          <w:rFonts w:ascii="Times New Roman" w:hAnsi="Times New Roman"/>
          <w:sz w:val="20"/>
          <w:lang w:val="en-US"/>
        </w:rPr>
        <w:t>h</w:t>
      </w:r>
      <w:proofErr w:type="spellStart"/>
      <w:r w:rsidRPr="005E7151">
        <w:rPr>
          <w:rFonts w:ascii="Times New Roman" w:hAnsi="Times New Roman"/>
          <w:sz w:val="20"/>
          <w:shd w:val="clear" w:color="auto" w:fill="FFFFFF"/>
        </w:rPr>
        <w:t>әре</w:t>
      </w:r>
      <w:proofErr w:type="spellEnd"/>
      <w:r w:rsidRPr="005E7151">
        <w:rPr>
          <w:rFonts w:ascii="Times New Roman" w:hAnsi="Times New Roman" w:cs="Arial"/>
          <w:sz w:val="20"/>
        </w:rPr>
        <w:t xml:space="preserve">,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420111</w:t>
      </w:r>
    </w:p>
    <w:p w:rsidR="0093355D" w:rsidRPr="00EF6EF2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b/>
          <w:sz w:val="16"/>
          <w:szCs w:val="18"/>
        </w:rPr>
      </w:pP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ГОСУДАРСТВЕННОЕ БЮДЖЕТНОЕ УЧРЕЖДЕНИЕ </w:t>
      </w: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«ГОСУДАРСТВЕННЫЙ АРХИВ </w:t>
      </w: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>РЕСПУБЛИКИ ТАТАРСТАН»</w:t>
      </w:r>
    </w:p>
    <w:p w:rsidR="0093355D" w:rsidRPr="00EF6EF2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/>
          <w:b/>
          <w:sz w:val="16"/>
          <w:szCs w:val="16"/>
        </w:rPr>
      </w:pP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  <w:lang w:val="tt-RU"/>
        </w:rPr>
        <w:t>Кремлевская ул.</w:t>
      </w:r>
      <w:r w:rsidRPr="005E7151">
        <w:rPr>
          <w:rFonts w:ascii="Times New Roman" w:hAnsi="Times New Roman" w:cs="Arial"/>
          <w:sz w:val="20"/>
        </w:rPr>
        <w:t>, 12/</w:t>
      </w:r>
      <w:r w:rsidRPr="005E7151">
        <w:rPr>
          <w:rFonts w:ascii="Times New Roman" w:hAnsi="Times New Roman" w:cs="Arial"/>
          <w:sz w:val="20"/>
          <w:lang w:val="tt-RU"/>
        </w:rPr>
        <w:t xml:space="preserve">20, Казань, </w:t>
      </w:r>
    </w:p>
    <w:p w:rsidR="0093355D" w:rsidRPr="005E7151" w:rsidRDefault="0093355D" w:rsidP="0093355D">
      <w:pPr>
        <w:framePr w:w="4485" w:h="1771" w:wrap="around" w:vAnchor="text" w:hAnchor="page" w:x="1016" w:y="-28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</w:rPr>
        <w:t xml:space="preserve">420111 </w:t>
      </w:r>
    </w:p>
    <w:p w:rsidR="0093355D" w:rsidRDefault="008B7A17" w:rsidP="0093355D">
      <w:pPr>
        <w:spacing w:line="168" w:lineRule="auto"/>
        <w:rPr>
          <w:rFonts w:ascii="Tatar Pragmatica" w:hAnsi="Tatar Pragmatica"/>
          <w:b/>
          <w:sz w:val="16"/>
          <w:lang w:val="tt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FE3CD" wp14:editId="6542FC3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961390" cy="12687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93355D" w:rsidRPr="004B7485" w:rsidRDefault="0093355D" w:rsidP="008B7A17">
      <w:pPr>
        <w:jc w:val="center"/>
        <w:rPr>
          <w:rFonts w:ascii="Times New Roman" w:hAnsi="Times New Roman" w:cs="Arial"/>
          <w:sz w:val="20"/>
          <w:lang w:val="en-US"/>
        </w:rPr>
      </w:pPr>
      <w:r w:rsidRPr="005E7151">
        <w:rPr>
          <w:rFonts w:ascii="Times New Roman" w:hAnsi="Times New Roman" w:cs="Arial"/>
          <w:sz w:val="20"/>
        </w:rPr>
        <w:t xml:space="preserve">Тел/факс: (843) 292-42-88. </w:t>
      </w:r>
      <w:r w:rsidRPr="005E7151">
        <w:rPr>
          <w:rFonts w:ascii="Times New Roman" w:hAnsi="Times New Roman" w:cs="Arial"/>
          <w:sz w:val="20"/>
          <w:lang w:val="en-US"/>
        </w:rPr>
        <w:t>E</w:t>
      </w:r>
      <w:r w:rsidRPr="004B7485">
        <w:rPr>
          <w:rFonts w:ascii="Times New Roman" w:hAnsi="Times New Roman" w:cs="Arial"/>
          <w:sz w:val="20"/>
          <w:lang w:val="en-US"/>
        </w:rPr>
        <w:t>-</w:t>
      </w:r>
      <w:r w:rsidRPr="005E7151">
        <w:rPr>
          <w:rFonts w:ascii="Times New Roman" w:hAnsi="Times New Roman" w:cs="Arial"/>
          <w:sz w:val="20"/>
          <w:lang w:val="en-US"/>
        </w:rPr>
        <w:t>mail</w:t>
      </w:r>
      <w:r w:rsidRPr="004B7485">
        <w:rPr>
          <w:rFonts w:ascii="Times New Roman" w:hAnsi="Times New Roman" w:cs="Arial"/>
          <w:sz w:val="20"/>
          <w:lang w:val="en-US"/>
        </w:rPr>
        <w:t xml:space="preserve">: </w:t>
      </w:r>
      <w:hyperlink r:id="rId8" w:history="1">
        <w:r w:rsidRPr="00C41406">
          <w:rPr>
            <w:rStyle w:val="a3"/>
            <w:rFonts w:ascii="Times New Roman" w:hAnsi="Times New Roman"/>
            <w:sz w:val="20"/>
            <w:lang w:val="en-US"/>
          </w:rPr>
          <w:t>prm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gart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@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tatar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  <w:r w:rsidRPr="004B7485">
        <w:rPr>
          <w:rFonts w:ascii="Times New Roman" w:hAnsi="Times New Roman"/>
          <w:sz w:val="20"/>
          <w:lang w:val="en-US"/>
        </w:rPr>
        <w:t>;</w:t>
      </w:r>
      <w:r w:rsidRPr="004B7485">
        <w:rPr>
          <w:rFonts w:ascii="Calibri" w:hAnsi="Calibri"/>
          <w:sz w:val="20"/>
          <w:lang w:val="en-US"/>
        </w:rPr>
        <w:t xml:space="preserve"> </w:t>
      </w:r>
      <w:r w:rsidRPr="005E7151">
        <w:rPr>
          <w:rFonts w:ascii="Times New Roman" w:hAnsi="Times New Roman"/>
          <w:sz w:val="20"/>
          <w:lang w:val="en-US"/>
        </w:rPr>
        <w:t>www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archive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gov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tatarstan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ru</w:t>
      </w:r>
      <w:r w:rsidRPr="004B7485">
        <w:rPr>
          <w:rFonts w:ascii="Times New Roman" w:hAnsi="Times New Roman"/>
          <w:sz w:val="20"/>
          <w:lang w:val="en-US"/>
        </w:rPr>
        <w:t xml:space="preserve"> </w:t>
      </w:r>
    </w:p>
    <w:p w:rsidR="0093355D" w:rsidRPr="004B7485" w:rsidRDefault="00001E32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DA6E" wp14:editId="6B87739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19825" cy="9525"/>
                <wp:effectExtent l="0" t="0" r="2857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8642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5.2pt,489.75pt,5.9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" strokeweight="2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Pr="005E1D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092E9" wp14:editId="4C50E9C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219825" cy="9525"/>
                <wp:effectExtent l="0" t="0" r="2857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1326C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38.55pt,1.6pt,928.3pt,2.3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" strokeweight=".25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="0093355D" w:rsidRPr="004B7485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5D0293" w:rsidRPr="004B7485" w:rsidRDefault="005D0293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</w:p>
    <w:p w:rsidR="00C9145A" w:rsidRDefault="004B7485" w:rsidP="00C9145A">
      <w:pPr>
        <w:jc w:val="center"/>
        <w:rPr>
          <w:rFonts w:asciiTheme="minorHAnsi" w:hAnsiTheme="minorHAnsi"/>
          <w:b/>
          <w:sz w:val="28"/>
          <w:szCs w:val="28"/>
        </w:rPr>
      </w:pPr>
      <w:r w:rsidRPr="00F112C4">
        <w:rPr>
          <w:rFonts w:ascii="Times New Roman" w:eastAsiaTheme="minorHAnsi" w:hAnsi="Times New Roman"/>
          <w:b/>
          <w:sz w:val="28"/>
          <w:szCs w:val="22"/>
          <w:lang w:eastAsia="en-US"/>
        </w:rPr>
        <w:t xml:space="preserve">        </w:t>
      </w:r>
      <w:r w:rsidR="00C9145A" w:rsidRPr="00B6408E">
        <w:rPr>
          <w:b/>
          <w:sz w:val="28"/>
          <w:szCs w:val="28"/>
        </w:rPr>
        <w:t>Пресс-релиз</w:t>
      </w:r>
    </w:p>
    <w:p w:rsidR="00B32763" w:rsidRPr="00B32763" w:rsidRDefault="00B32763" w:rsidP="00C9145A">
      <w:pPr>
        <w:jc w:val="center"/>
        <w:rPr>
          <w:rFonts w:asciiTheme="minorHAnsi" w:hAnsiTheme="minorHAnsi"/>
          <w:b/>
          <w:sz w:val="28"/>
          <w:szCs w:val="28"/>
        </w:rPr>
      </w:pPr>
    </w:p>
    <w:p w:rsidR="00463814" w:rsidRPr="00B32763" w:rsidRDefault="00B32763" w:rsidP="00C9145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763">
        <w:rPr>
          <w:rFonts w:ascii="Times New Roman" w:hAnsi="Times New Roman"/>
          <w:b/>
          <w:sz w:val="28"/>
          <w:szCs w:val="28"/>
        </w:rPr>
        <w:t>Р</w:t>
      </w:r>
      <w:r w:rsidRPr="00B32763">
        <w:rPr>
          <w:rFonts w:ascii="Times New Roman" w:hAnsi="Times New Roman"/>
          <w:b/>
          <w:sz w:val="28"/>
          <w:szCs w:val="28"/>
        </w:rPr>
        <w:t>еволюционн</w:t>
      </w:r>
      <w:r w:rsidRPr="00B32763">
        <w:rPr>
          <w:rFonts w:ascii="Times New Roman" w:hAnsi="Times New Roman"/>
          <w:b/>
          <w:sz w:val="28"/>
          <w:szCs w:val="28"/>
        </w:rPr>
        <w:t xml:space="preserve">ый </w:t>
      </w:r>
      <w:r w:rsidRPr="00B32763">
        <w:rPr>
          <w:rFonts w:ascii="Times New Roman" w:hAnsi="Times New Roman"/>
          <w:b/>
          <w:sz w:val="28"/>
          <w:szCs w:val="28"/>
        </w:rPr>
        <w:t xml:space="preserve"> прорыв</w:t>
      </w:r>
      <w:proofErr w:type="gramEnd"/>
      <w:r w:rsidRPr="00B32763">
        <w:rPr>
          <w:rFonts w:ascii="Times New Roman" w:hAnsi="Times New Roman"/>
          <w:b/>
          <w:sz w:val="28"/>
          <w:szCs w:val="28"/>
        </w:rPr>
        <w:t xml:space="preserve"> в сфере архивного дела </w:t>
      </w:r>
    </w:p>
    <w:p w:rsidR="00F112C4" w:rsidRPr="00B32763" w:rsidRDefault="008A0D39" w:rsidP="00F112C4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2763">
        <w:rPr>
          <w:rFonts w:ascii="Times New Roman" w:hAnsi="Times New Roman"/>
          <w:sz w:val="28"/>
          <w:szCs w:val="28"/>
        </w:rPr>
        <w:t xml:space="preserve">     </w:t>
      </w:r>
      <w:r w:rsidR="00F112C4" w:rsidRPr="00B3276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>В архивной службе Республики Татарстан</w:t>
      </w:r>
      <w:r w:rsidRPr="00F112C4">
        <w:rPr>
          <w:rFonts w:ascii="Times New Roman" w:hAnsi="Times New Roman"/>
          <w:b/>
          <w:sz w:val="26"/>
          <w:szCs w:val="26"/>
        </w:rPr>
        <w:t xml:space="preserve"> </w:t>
      </w:r>
      <w:r w:rsidRPr="00F112C4">
        <w:rPr>
          <w:rFonts w:ascii="Times New Roman" w:hAnsi="Times New Roman"/>
          <w:sz w:val="26"/>
          <w:szCs w:val="26"/>
        </w:rPr>
        <w:t>продолжается</w:t>
      </w:r>
      <w:r w:rsidRPr="00F112C4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F112C4">
        <w:rPr>
          <w:rFonts w:ascii="Times New Roman" w:hAnsi="Times New Roman"/>
          <w:sz w:val="26"/>
          <w:szCs w:val="26"/>
        </w:rPr>
        <w:t>внедрение  автоматизированных</w:t>
      </w:r>
      <w:proofErr w:type="gramEnd"/>
      <w:r w:rsidRPr="00F112C4">
        <w:rPr>
          <w:rFonts w:ascii="Times New Roman" w:hAnsi="Times New Roman"/>
          <w:sz w:val="26"/>
          <w:szCs w:val="26"/>
        </w:rPr>
        <w:t xml:space="preserve"> технологий в деятельность архивных учреждений Республики Татарстан. </w:t>
      </w:r>
      <w:bookmarkStart w:id="0" w:name="_Hlk533765026"/>
    </w:p>
    <w:p w:rsidR="00F112C4" w:rsidRPr="00F112C4" w:rsidRDefault="00F112C4" w:rsidP="00F112C4">
      <w:pPr>
        <w:pStyle w:val="ad"/>
        <w:spacing w:before="0" w:beforeAutospacing="0" w:after="0" w:afterAutospacing="0" w:line="180" w:lineRule="atLeast"/>
        <w:ind w:firstLine="709"/>
        <w:jc w:val="both"/>
        <w:textAlignment w:val="baseline"/>
        <w:rPr>
          <w:sz w:val="26"/>
          <w:szCs w:val="26"/>
        </w:rPr>
      </w:pPr>
      <w:r w:rsidRPr="00F112C4">
        <w:rPr>
          <w:sz w:val="26"/>
          <w:szCs w:val="26"/>
        </w:rPr>
        <w:t>В 2018 году</w:t>
      </w:r>
      <w:bookmarkEnd w:id="0"/>
      <w:r w:rsidRPr="00F112C4">
        <w:rPr>
          <w:sz w:val="26"/>
          <w:szCs w:val="26"/>
        </w:rPr>
        <w:t xml:space="preserve"> были введены в эксплуатацию Единая архивная информационная система Республики Татарстан (далее – ЕАИС РТ),  Информационная система полнотекстового поиска по архивным фондам Республики Татарстан (далее – ИПС РТ), Система приемки обязательного эк</w:t>
      </w:r>
      <w:bookmarkStart w:id="1" w:name="_GoBack"/>
      <w:bookmarkEnd w:id="1"/>
      <w:r w:rsidRPr="00F112C4">
        <w:rPr>
          <w:sz w:val="26"/>
          <w:szCs w:val="26"/>
        </w:rPr>
        <w:t xml:space="preserve">земпляра аудиовизуальной продукции в электронном виде (далее - Система приемки ОЭ АВП в ЭВ) и Система приемки научно-проектной документации (в том числе и научно-проектной документации по сохранению объектов культурного наследия) в электронном виде. </w:t>
      </w:r>
    </w:p>
    <w:p w:rsidR="00F112C4" w:rsidRPr="00F112C4" w:rsidRDefault="00F112C4" w:rsidP="00F112C4">
      <w:pPr>
        <w:pStyle w:val="ad"/>
        <w:spacing w:before="0" w:beforeAutospacing="0" w:after="0" w:afterAutospacing="0" w:line="180" w:lineRule="atLeast"/>
        <w:ind w:firstLine="709"/>
        <w:jc w:val="both"/>
        <w:textAlignment w:val="baseline"/>
        <w:rPr>
          <w:sz w:val="26"/>
          <w:szCs w:val="26"/>
        </w:rPr>
      </w:pPr>
      <w:r w:rsidRPr="00F112C4">
        <w:rPr>
          <w:sz w:val="26"/>
          <w:szCs w:val="26"/>
        </w:rPr>
        <w:t xml:space="preserve"> Благодаря внедрению ЕАИС </w:t>
      </w:r>
      <w:proofErr w:type="gramStart"/>
      <w:r w:rsidRPr="00F112C4">
        <w:rPr>
          <w:sz w:val="26"/>
          <w:szCs w:val="26"/>
        </w:rPr>
        <w:t>РТ  намечены</w:t>
      </w:r>
      <w:proofErr w:type="gramEnd"/>
      <w:r w:rsidRPr="00F112C4">
        <w:rPr>
          <w:sz w:val="26"/>
          <w:szCs w:val="26"/>
        </w:rPr>
        <w:t xml:space="preserve"> перспективы более глубокой автоматизации, информатизации и цифровой интеграции всей архивной отрасли республики, включающей Государственный комитет, Государственный архив и 46 муниципальных архивов.</w:t>
      </w:r>
    </w:p>
    <w:p w:rsidR="00F112C4" w:rsidRPr="00F112C4" w:rsidRDefault="00F112C4" w:rsidP="00F112C4">
      <w:pPr>
        <w:pStyle w:val="ad"/>
        <w:spacing w:before="0" w:beforeAutospacing="0" w:after="0" w:afterAutospacing="0" w:line="180" w:lineRule="atLeast"/>
        <w:ind w:firstLine="709"/>
        <w:jc w:val="both"/>
        <w:textAlignment w:val="baseline"/>
        <w:rPr>
          <w:sz w:val="26"/>
          <w:szCs w:val="26"/>
        </w:rPr>
      </w:pPr>
      <w:r w:rsidRPr="00F112C4">
        <w:rPr>
          <w:sz w:val="26"/>
          <w:szCs w:val="26"/>
        </w:rPr>
        <w:t xml:space="preserve"> Одновременно с внедрением системы, выполненной в рамках госпрограммы</w:t>
      </w:r>
      <w:r w:rsidRPr="00F112C4">
        <w:rPr>
          <w:sz w:val="26"/>
          <w:szCs w:val="26"/>
          <w:bdr w:val="none" w:sz="0" w:space="0" w:color="auto" w:frame="1"/>
        </w:rPr>
        <w:t> «</w:t>
      </w:r>
      <w:r w:rsidRPr="00F112C4">
        <w:rPr>
          <w:sz w:val="26"/>
          <w:szCs w:val="26"/>
        </w:rPr>
        <w:t xml:space="preserve">Развитие архивного дела в Республике Татарстан на 2016−2020 годы», руководством архивной отрасли Республики идет масштабная подготовка к революционному прорыву в сфере архивного дела - переходу на комплектование и хранение управленческой документации в электронном виде. Подготовка требует серьезных изменений в законодательной сфере, в совершенствовании структурной организации государственного архива, в   усилении его материальной базы, в масштабной переподготовке архивных специалистов и в применении прогрессивного, как отечественного, так и международного опыта в сфере внедрения </w:t>
      </w:r>
      <w:proofErr w:type="gramStart"/>
      <w:r w:rsidRPr="00F112C4">
        <w:rPr>
          <w:sz w:val="26"/>
          <w:szCs w:val="26"/>
        </w:rPr>
        <w:t>инфо-коммуникационных</w:t>
      </w:r>
      <w:proofErr w:type="gramEnd"/>
      <w:r w:rsidRPr="00F112C4">
        <w:rPr>
          <w:sz w:val="26"/>
          <w:szCs w:val="26"/>
        </w:rPr>
        <w:t xml:space="preserve"> технологий в архивной отрасли. </w:t>
      </w:r>
    </w:p>
    <w:p w:rsidR="00F112C4" w:rsidRPr="00F112C4" w:rsidRDefault="00F112C4" w:rsidP="00F112C4">
      <w:pPr>
        <w:pStyle w:val="ad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112C4">
        <w:rPr>
          <w:sz w:val="26"/>
          <w:szCs w:val="26"/>
        </w:rPr>
        <w:t xml:space="preserve">      Уже сейчас в Татарстане автоматизирована деятельность архивов в части оказания услуг по выдаче архивных справок и предоставлению доступа к фондам для исследований.   Произведен запуск сервиса подачи электронных заявлений, который создан на основе портала государственных и муниципальных услуг и архивной системы ЕАИС РТ. В рамках работ реализованы две наиболее востребованные государственные услуги:</w:t>
      </w: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>1. «Выдача архивной справки о подтверждении трудового стажа для физических лиц».</w:t>
      </w: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>2. «Выдача архивной справки о заработной плате для физических лиц».</w:t>
      </w:r>
    </w:p>
    <w:p w:rsidR="00F112C4" w:rsidRPr="00F112C4" w:rsidRDefault="00F112C4" w:rsidP="00F112C4">
      <w:pPr>
        <w:pStyle w:val="ad"/>
        <w:spacing w:before="0" w:beforeAutospacing="0" w:after="0" w:afterAutospacing="0" w:line="180" w:lineRule="atLeast"/>
        <w:ind w:firstLine="709"/>
        <w:jc w:val="both"/>
        <w:textAlignment w:val="baseline"/>
        <w:rPr>
          <w:sz w:val="26"/>
          <w:szCs w:val="26"/>
        </w:rPr>
      </w:pPr>
      <w:r w:rsidRPr="00F112C4">
        <w:rPr>
          <w:sz w:val="26"/>
          <w:szCs w:val="26"/>
        </w:rPr>
        <w:t xml:space="preserve">    </w:t>
      </w:r>
    </w:p>
    <w:p w:rsidR="00F112C4" w:rsidRPr="00F112C4" w:rsidRDefault="00F112C4" w:rsidP="00F112C4">
      <w:pPr>
        <w:pStyle w:val="ad"/>
        <w:spacing w:before="0" w:beforeAutospacing="0" w:after="0" w:afterAutospacing="0" w:line="180" w:lineRule="atLeast"/>
        <w:ind w:firstLine="709"/>
        <w:jc w:val="both"/>
        <w:textAlignment w:val="baseline"/>
        <w:rPr>
          <w:sz w:val="26"/>
          <w:szCs w:val="26"/>
        </w:rPr>
      </w:pPr>
      <w:r w:rsidRPr="00F112C4">
        <w:rPr>
          <w:sz w:val="26"/>
          <w:szCs w:val="26"/>
        </w:rPr>
        <w:t xml:space="preserve">В настоящее время проходят апробацию современные наукоемкие системы удаленного приема и хранения обязательного экземпляра аудиовизуальной продукции и научно-проектной документации (в том числе и научно-проектной документации по </w:t>
      </w:r>
      <w:r w:rsidRPr="00F112C4">
        <w:rPr>
          <w:sz w:val="26"/>
          <w:szCs w:val="26"/>
        </w:rPr>
        <w:lastRenderedPageBreak/>
        <w:t xml:space="preserve">сохранению объектов культурного наследия) в электронной форме, а также ИПС, при разработке которых использовались передовые платформы на базе интеллектуальных </w:t>
      </w:r>
      <w:proofErr w:type="spellStart"/>
      <w:r w:rsidRPr="00F112C4">
        <w:rPr>
          <w:sz w:val="26"/>
          <w:szCs w:val="26"/>
        </w:rPr>
        <w:t>нейро</w:t>
      </w:r>
      <w:proofErr w:type="spellEnd"/>
      <w:r w:rsidRPr="00F112C4">
        <w:rPr>
          <w:sz w:val="26"/>
          <w:szCs w:val="26"/>
        </w:rPr>
        <w:t xml:space="preserve">-сетей и технологии </w:t>
      </w:r>
      <w:proofErr w:type="spellStart"/>
      <w:r w:rsidRPr="00F112C4">
        <w:rPr>
          <w:sz w:val="26"/>
          <w:szCs w:val="26"/>
        </w:rPr>
        <w:t>блокчейн</w:t>
      </w:r>
      <w:proofErr w:type="spellEnd"/>
      <w:r w:rsidRPr="00F112C4">
        <w:rPr>
          <w:sz w:val="26"/>
          <w:szCs w:val="26"/>
        </w:rPr>
        <w:t xml:space="preserve">. </w:t>
      </w:r>
    </w:p>
    <w:p w:rsidR="00F112C4" w:rsidRPr="00F112C4" w:rsidRDefault="00F112C4" w:rsidP="00F112C4">
      <w:pPr>
        <w:ind w:firstLine="709"/>
        <w:jc w:val="both"/>
        <w:rPr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 xml:space="preserve">В Система приемки ОЭ АВП в ЭВ реализовано использование интеллектуальных систем для индексации аудиовизуального контента, поиска и распознавания лиц и объектов. За счет алгоритмов семантического анализа аудиовизуального контента можно существенно снизить трудозатраты архивистов и значительно повысить качество аннотирования поступающих на государственное хранение аудиовизуальных документов, а также качество поиска, который будет осуществляться не </w:t>
      </w:r>
      <w:proofErr w:type="gramStart"/>
      <w:r w:rsidRPr="00F112C4">
        <w:rPr>
          <w:rFonts w:ascii="Times New Roman" w:hAnsi="Times New Roman"/>
          <w:sz w:val="26"/>
          <w:szCs w:val="26"/>
        </w:rPr>
        <w:t>только по ключевым словам</w:t>
      </w:r>
      <w:proofErr w:type="gramEnd"/>
      <w:r w:rsidRPr="00F112C4">
        <w:rPr>
          <w:rFonts w:ascii="Times New Roman" w:hAnsi="Times New Roman"/>
          <w:sz w:val="26"/>
          <w:szCs w:val="26"/>
        </w:rPr>
        <w:t xml:space="preserve"> и реквизитам, но и по видео и фото контенту. В настоящее время </w:t>
      </w:r>
      <w:proofErr w:type="gramStart"/>
      <w:r w:rsidRPr="00F112C4">
        <w:rPr>
          <w:rFonts w:ascii="Times New Roman" w:hAnsi="Times New Roman"/>
          <w:sz w:val="26"/>
          <w:szCs w:val="26"/>
        </w:rPr>
        <w:t>продолжаются  работы</w:t>
      </w:r>
      <w:proofErr w:type="gramEnd"/>
      <w:r w:rsidRPr="00F112C4">
        <w:rPr>
          <w:rFonts w:ascii="Times New Roman" w:hAnsi="Times New Roman"/>
          <w:sz w:val="26"/>
          <w:szCs w:val="26"/>
        </w:rPr>
        <w:t xml:space="preserve"> по наполнению данной системы аудиовизуальным контентом.</w:t>
      </w:r>
    </w:p>
    <w:p w:rsidR="00F112C4" w:rsidRPr="00F112C4" w:rsidRDefault="00F112C4" w:rsidP="00F112C4">
      <w:pPr>
        <w:pStyle w:val="ad"/>
        <w:spacing w:before="0" w:beforeAutospacing="0" w:after="0" w:afterAutospacing="0" w:line="180" w:lineRule="atLeast"/>
        <w:ind w:firstLine="567"/>
        <w:jc w:val="both"/>
        <w:textAlignment w:val="baseline"/>
        <w:rPr>
          <w:sz w:val="26"/>
          <w:szCs w:val="26"/>
        </w:rPr>
      </w:pPr>
      <w:r w:rsidRPr="00F112C4">
        <w:rPr>
          <w:sz w:val="26"/>
          <w:szCs w:val="26"/>
        </w:rPr>
        <w:t xml:space="preserve">   ИПС РТ предназначена для организации полнотекстового (с учетом морфологии языка) и семантического (по смыслу) поиска по документам архивных фондов Республики Татарстан. Система в автоматическом режиме распознает текст документа, используя современные технологии распознавания текста, а также создает поисковые индексы на документы, при этом автоматически помечая все документы на служебные и публичные. При получении поискового запроса, система проводит лексико-морфологический, синтаксический, семантический и прагматический анализы запроса - находит синонимы, </w:t>
      </w:r>
      <w:proofErr w:type="spellStart"/>
      <w:r w:rsidRPr="00F112C4">
        <w:rPr>
          <w:sz w:val="26"/>
          <w:szCs w:val="26"/>
        </w:rPr>
        <w:t>гиперонимы</w:t>
      </w:r>
      <w:proofErr w:type="spellEnd"/>
      <w:r w:rsidRPr="00F112C4">
        <w:rPr>
          <w:sz w:val="26"/>
          <w:szCs w:val="26"/>
        </w:rPr>
        <w:t xml:space="preserve"> (обобщение), и т.д., анализирует содержание текста и строит поисковый индекс запроса.</w:t>
      </w: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>В 2018 году произведен запуск в промышленную эксплуатацию Системы хранения данных (далее – СХД). Основными целями работы которого являются функционирование архивных систем: Единой архивной информационной системы Республики Татарстан, Информационной системы полнотекстового поиска по архивным фондам Республики Татарстан, Система приемки обязательного экземпляра аудиовизуальной продукции в электронном виде. В рамках создания СХД был построен отказоустойчивый кластер и сформирована система резервного копирования информации. В 4 квартале были проведены работы по поставке нового оборудования и увеличению серверных мощностей, объемы хранения увеличены до 250 Тб.</w:t>
      </w: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>В 2018 году продолжилась работа по созданию электронного фонда пользования. Оцифровано 73 007 ед. хр. в том числе:</w:t>
      </w: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>- по программе к 100-летию образования ТАССР завершено сканирование нормативно-правовых документов органов КПСС, государственной власти и управления. Отсканировано в текущем году 23 515 ед. хр. (4 608 356 листов);</w:t>
      </w: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>- по Государственной программе «Развитие архивного дела в Республике Татарстан на 2016-2020 годы» отсканировано 13 819 ед. хр. (4 727</w:t>
      </w:r>
      <w:r>
        <w:rPr>
          <w:rFonts w:ascii="Times New Roman" w:hAnsi="Times New Roman"/>
          <w:sz w:val="26"/>
          <w:szCs w:val="26"/>
        </w:rPr>
        <w:t> </w:t>
      </w:r>
      <w:r w:rsidRPr="00F112C4">
        <w:rPr>
          <w:rFonts w:ascii="Times New Roman" w:hAnsi="Times New Roman"/>
          <w:sz w:val="26"/>
          <w:szCs w:val="26"/>
        </w:rPr>
        <w:t>793</w:t>
      </w:r>
      <w:r>
        <w:rPr>
          <w:rFonts w:ascii="Times New Roman" w:hAnsi="Times New Roman"/>
          <w:sz w:val="26"/>
          <w:szCs w:val="26"/>
        </w:rPr>
        <w:t xml:space="preserve"> листов</w:t>
      </w:r>
      <w:r w:rsidRPr="00F112C4">
        <w:rPr>
          <w:rFonts w:ascii="Times New Roman" w:hAnsi="Times New Roman"/>
          <w:sz w:val="26"/>
          <w:szCs w:val="26"/>
        </w:rPr>
        <w:t>) особо ценных документов;</w:t>
      </w: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 xml:space="preserve">- управленческой документации, </w:t>
      </w:r>
      <w:proofErr w:type="spellStart"/>
      <w:r w:rsidRPr="00F112C4">
        <w:rPr>
          <w:rFonts w:ascii="Times New Roman" w:hAnsi="Times New Roman"/>
          <w:sz w:val="26"/>
          <w:szCs w:val="26"/>
        </w:rPr>
        <w:t>похозяйственных</w:t>
      </w:r>
      <w:proofErr w:type="spellEnd"/>
      <w:r w:rsidRPr="00F112C4">
        <w:rPr>
          <w:rFonts w:ascii="Times New Roman" w:hAnsi="Times New Roman"/>
          <w:sz w:val="26"/>
          <w:szCs w:val="26"/>
        </w:rPr>
        <w:t xml:space="preserve"> книг, широкоформатных дел (карт), документов личного происхождения – 23 614 ед. хр. (1 574</w:t>
      </w:r>
      <w:r>
        <w:rPr>
          <w:rFonts w:ascii="Times New Roman" w:hAnsi="Times New Roman"/>
          <w:sz w:val="26"/>
          <w:szCs w:val="26"/>
        </w:rPr>
        <w:t> </w:t>
      </w:r>
      <w:r w:rsidRPr="00F112C4">
        <w:rPr>
          <w:rFonts w:ascii="Times New Roman" w:hAnsi="Times New Roman"/>
          <w:sz w:val="26"/>
          <w:szCs w:val="26"/>
        </w:rPr>
        <w:t>691</w:t>
      </w:r>
      <w:r>
        <w:rPr>
          <w:rFonts w:ascii="Times New Roman" w:hAnsi="Times New Roman"/>
          <w:sz w:val="26"/>
          <w:szCs w:val="26"/>
        </w:rPr>
        <w:t xml:space="preserve"> листов</w:t>
      </w:r>
      <w:r w:rsidRPr="00F112C4">
        <w:rPr>
          <w:rFonts w:ascii="Times New Roman" w:hAnsi="Times New Roman"/>
          <w:sz w:val="26"/>
          <w:szCs w:val="26"/>
        </w:rPr>
        <w:t>);</w:t>
      </w: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>- аудиовизуальных документов (кино, фото) – 1096 ед. хр.;</w:t>
      </w: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>- документов на микрофишах – 4 725 ед. хр. (700 000 листов), на микрофильмах – 6238 ед. хр. (1698812 листов).</w:t>
      </w:r>
    </w:p>
    <w:p w:rsidR="00F112C4" w:rsidRPr="00F112C4" w:rsidRDefault="00F112C4" w:rsidP="00F112C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12C4">
        <w:rPr>
          <w:rFonts w:ascii="Times New Roman" w:hAnsi="Times New Roman"/>
          <w:sz w:val="26"/>
          <w:szCs w:val="26"/>
        </w:rPr>
        <w:t>На 01.01.2019 в ГБУ «Государственный архив Республики Татарстан оцифровано 158 428 ед. хр.</w:t>
      </w:r>
    </w:p>
    <w:p w:rsidR="00F112C4" w:rsidRPr="00516234" w:rsidRDefault="00F112C4" w:rsidP="00F112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D39" w:rsidRDefault="008A0D39" w:rsidP="00F112C4">
      <w:pPr>
        <w:jc w:val="both"/>
        <w:rPr>
          <w:rFonts w:ascii="Times New Roman" w:hAnsi="Times New Roman"/>
          <w:sz w:val="28"/>
          <w:szCs w:val="28"/>
        </w:rPr>
      </w:pPr>
    </w:p>
    <w:p w:rsidR="008A0D39" w:rsidRPr="00463814" w:rsidRDefault="008A0D39" w:rsidP="00C9145A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8A0D39" w:rsidRPr="00463814" w:rsidSect="003D25B3">
      <w:headerReference w:type="default" r:id="rId9"/>
      <w:pgSz w:w="11907" w:h="16840" w:code="9"/>
      <w:pgMar w:top="1134" w:right="1134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E6" w:rsidRDefault="006E0CE6" w:rsidP="00666F01">
      <w:r>
        <w:separator/>
      </w:r>
    </w:p>
  </w:endnote>
  <w:endnote w:type="continuationSeparator" w:id="0">
    <w:p w:rsidR="006E0CE6" w:rsidRDefault="006E0CE6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E6" w:rsidRDefault="006E0CE6" w:rsidP="00666F01">
      <w:r>
        <w:separator/>
      </w:r>
    </w:p>
  </w:footnote>
  <w:footnote w:type="continuationSeparator" w:id="0">
    <w:p w:rsidR="006E0CE6" w:rsidRDefault="006E0CE6" w:rsidP="006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01"/>
      <w:docPartObj>
        <w:docPartGallery w:val="Page Numbers (Top of Page)"/>
        <w:docPartUnique/>
      </w:docPartObj>
    </w:sdtPr>
    <w:sdtEndPr/>
    <w:sdtContent>
      <w:p w:rsidR="00666F01" w:rsidRDefault="00666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63">
          <w:rPr>
            <w:noProof/>
          </w:rPr>
          <w:t>2</w:t>
        </w:r>
        <w:r>
          <w:fldChar w:fldCharType="end"/>
        </w:r>
      </w:p>
    </w:sdtContent>
  </w:sdt>
  <w:p w:rsidR="00666F01" w:rsidRDefault="00666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137"/>
    <w:multiLevelType w:val="hybridMultilevel"/>
    <w:tmpl w:val="D39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3B"/>
    <w:multiLevelType w:val="hybridMultilevel"/>
    <w:tmpl w:val="BE6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4B8"/>
    <w:multiLevelType w:val="hybridMultilevel"/>
    <w:tmpl w:val="13E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68A"/>
    <w:multiLevelType w:val="multilevel"/>
    <w:tmpl w:val="AFC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D32E6"/>
    <w:multiLevelType w:val="hybridMultilevel"/>
    <w:tmpl w:val="B4D6E768"/>
    <w:lvl w:ilvl="0" w:tplc="F5FEC2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C16"/>
    <w:multiLevelType w:val="hybridMultilevel"/>
    <w:tmpl w:val="B6D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2"/>
    <w:rsid w:val="00001E32"/>
    <w:rsid w:val="00026A74"/>
    <w:rsid w:val="00062C7A"/>
    <w:rsid w:val="00087207"/>
    <w:rsid w:val="000C1146"/>
    <w:rsid w:val="000D4105"/>
    <w:rsid w:val="002175AC"/>
    <w:rsid w:val="002F13F1"/>
    <w:rsid w:val="003261B0"/>
    <w:rsid w:val="00352FDA"/>
    <w:rsid w:val="00354373"/>
    <w:rsid w:val="00354CF7"/>
    <w:rsid w:val="003D25B3"/>
    <w:rsid w:val="003E4EF3"/>
    <w:rsid w:val="0041636A"/>
    <w:rsid w:val="00441A4F"/>
    <w:rsid w:val="00451806"/>
    <w:rsid w:val="004544D5"/>
    <w:rsid w:val="00463814"/>
    <w:rsid w:val="004B6405"/>
    <w:rsid w:val="004B7485"/>
    <w:rsid w:val="004C1716"/>
    <w:rsid w:val="00514A28"/>
    <w:rsid w:val="00532106"/>
    <w:rsid w:val="005734CD"/>
    <w:rsid w:val="005C7D59"/>
    <w:rsid w:val="005D0293"/>
    <w:rsid w:val="0062633C"/>
    <w:rsid w:val="00666F01"/>
    <w:rsid w:val="006C04CE"/>
    <w:rsid w:val="006E0CE6"/>
    <w:rsid w:val="006F3E94"/>
    <w:rsid w:val="007B3213"/>
    <w:rsid w:val="007E50AB"/>
    <w:rsid w:val="007E6F8C"/>
    <w:rsid w:val="0083451E"/>
    <w:rsid w:val="00836752"/>
    <w:rsid w:val="00843E0F"/>
    <w:rsid w:val="00846BCE"/>
    <w:rsid w:val="008A0D39"/>
    <w:rsid w:val="008A2B94"/>
    <w:rsid w:val="008A56C9"/>
    <w:rsid w:val="008B7A17"/>
    <w:rsid w:val="00926EAC"/>
    <w:rsid w:val="0093355D"/>
    <w:rsid w:val="009466AC"/>
    <w:rsid w:val="009826EE"/>
    <w:rsid w:val="0099192E"/>
    <w:rsid w:val="009A7C16"/>
    <w:rsid w:val="00A0676C"/>
    <w:rsid w:val="00A16D84"/>
    <w:rsid w:val="00AB51C2"/>
    <w:rsid w:val="00B233AE"/>
    <w:rsid w:val="00B32763"/>
    <w:rsid w:val="00C3450A"/>
    <w:rsid w:val="00C3629C"/>
    <w:rsid w:val="00C5334E"/>
    <w:rsid w:val="00C75CFF"/>
    <w:rsid w:val="00C9145A"/>
    <w:rsid w:val="00CD2B98"/>
    <w:rsid w:val="00D23653"/>
    <w:rsid w:val="00D33554"/>
    <w:rsid w:val="00D40B67"/>
    <w:rsid w:val="00D50537"/>
    <w:rsid w:val="00D54510"/>
    <w:rsid w:val="00E001A4"/>
    <w:rsid w:val="00E17BD0"/>
    <w:rsid w:val="00E426BE"/>
    <w:rsid w:val="00E64CD0"/>
    <w:rsid w:val="00E95AEF"/>
    <w:rsid w:val="00EA2B00"/>
    <w:rsid w:val="00F112C4"/>
    <w:rsid w:val="00F11851"/>
    <w:rsid w:val="00F13D24"/>
    <w:rsid w:val="00F40F93"/>
    <w:rsid w:val="00F71E52"/>
    <w:rsid w:val="00F87768"/>
    <w:rsid w:val="00FA02D0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FB410"/>
  <w15:chartTrackingRefBased/>
  <w15:docId w15:val="{5D9DC2AB-D584-4131-960A-BAFE362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tar SchoolBook" w:eastAsia="PMingLiU" w:hAnsi="Tatar 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5D"/>
    <w:rPr>
      <w:color w:val="0000FF"/>
      <w:u w:val="single"/>
    </w:rPr>
  </w:style>
  <w:style w:type="paragraph" w:styleId="a4">
    <w:name w:val="No Spacing"/>
    <w:basedOn w:val="a"/>
    <w:uiPriority w:val="1"/>
    <w:qFormat/>
    <w:rsid w:val="0093355D"/>
    <w:pPr>
      <w:overflowPunct/>
      <w:autoSpaceDE/>
      <w:autoSpaceDN/>
      <w:adjustRightInd/>
      <w:textAlignment w:val="auto"/>
    </w:pPr>
    <w:rPr>
      <w:rFonts w:ascii="Calibri" w:eastAsia="Calibri" w:hAnsi="Calibri"/>
      <w:szCs w:val="32"/>
      <w:lang w:eastAsia="en-US"/>
    </w:rPr>
  </w:style>
  <w:style w:type="paragraph" w:styleId="a5">
    <w:name w:val="List Paragraph"/>
    <w:basedOn w:val="a"/>
    <w:uiPriority w:val="34"/>
    <w:qFormat/>
    <w:rsid w:val="00E17B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5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5B3"/>
    <w:rPr>
      <w:rFonts w:ascii="Segoe UI" w:eastAsia="PMingLiU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8A56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paragraph" w:styleId="ae">
    <w:name w:val="Body Text"/>
    <w:basedOn w:val="a"/>
    <w:link w:val="af"/>
    <w:uiPriority w:val="99"/>
    <w:unhideWhenUsed/>
    <w:rsid w:val="008A0D39"/>
    <w:pPr>
      <w:overflowPunct/>
      <w:autoSpaceDE/>
      <w:autoSpaceDN/>
      <w:adjustRightInd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8A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.gart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Рустэм</cp:lastModifiedBy>
  <cp:revision>4</cp:revision>
  <cp:lastPrinted>2018-07-31T11:11:00Z</cp:lastPrinted>
  <dcterms:created xsi:type="dcterms:W3CDTF">2019-01-23T06:04:00Z</dcterms:created>
  <dcterms:modified xsi:type="dcterms:W3CDTF">2019-01-23T06:11:00Z</dcterms:modified>
</cp:coreProperties>
</file>